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2B444" w14:textId="7128B5EC" w:rsidR="00FE510C" w:rsidRPr="00934072" w:rsidRDefault="005A65BE">
      <w:pPr>
        <w:adjustRightInd/>
        <w:spacing w:line="298" w:lineRule="exact"/>
        <w:jc w:val="center"/>
        <w:rPr>
          <w:rFonts w:hAnsi="Times New Roman" w:cs="Times New Roman"/>
          <w:color w:val="auto"/>
          <w:spacing w:val="8"/>
        </w:rPr>
      </w:pPr>
      <w:r>
        <w:rPr>
          <w:rFonts w:hint="eastAsia"/>
          <w:color w:val="auto"/>
          <w:spacing w:val="2"/>
          <w:sz w:val="24"/>
          <w:szCs w:val="24"/>
        </w:rPr>
        <w:t>果実関係事業に係る業務方法書</w:t>
      </w:r>
      <w:r w:rsidR="00FE510C" w:rsidRPr="00934072">
        <w:rPr>
          <w:rFonts w:hint="eastAsia"/>
          <w:color w:val="auto"/>
          <w:spacing w:val="2"/>
          <w:sz w:val="24"/>
          <w:szCs w:val="24"/>
        </w:rPr>
        <w:t xml:space="preserve">　新旧対照表（</w:t>
      </w:r>
      <w:r w:rsidR="001D79F8">
        <w:rPr>
          <w:rFonts w:hint="eastAsia"/>
          <w:color w:val="auto"/>
          <w:spacing w:val="2"/>
          <w:sz w:val="24"/>
          <w:szCs w:val="24"/>
        </w:rPr>
        <w:t>令和</w:t>
      </w:r>
      <w:r w:rsidR="001852D4">
        <w:rPr>
          <w:rFonts w:hint="eastAsia"/>
          <w:color w:val="auto"/>
          <w:spacing w:val="2"/>
          <w:sz w:val="24"/>
          <w:szCs w:val="24"/>
        </w:rPr>
        <w:t>４</w:t>
      </w:r>
      <w:r w:rsidR="004D6890" w:rsidRPr="00934072">
        <w:rPr>
          <w:rFonts w:hint="eastAsia"/>
          <w:color w:val="auto"/>
          <w:spacing w:val="2"/>
          <w:sz w:val="24"/>
          <w:szCs w:val="24"/>
        </w:rPr>
        <w:t>年度</w:t>
      </w:r>
      <w:r w:rsidR="00FE510C" w:rsidRPr="00934072">
        <w:rPr>
          <w:rFonts w:hint="eastAsia"/>
          <w:color w:val="auto"/>
          <w:spacing w:val="2"/>
          <w:sz w:val="24"/>
          <w:szCs w:val="24"/>
        </w:rPr>
        <w:t>見直し分）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71"/>
        <w:gridCol w:w="7371"/>
      </w:tblGrid>
      <w:tr w:rsidR="00F548E3" w:rsidRPr="00934072" w14:paraId="5636D555" w14:textId="77777777" w:rsidTr="005B2A9C">
        <w:trPr>
          <w:trHeight w:val="536"/>
        </w:trPr>
        <w:tc>
          <w:tcPr>
            <w:tcW w:w="7371" w:type="dxa"/>
            <w:tcBorders>
              <w:top w:val="single" w:sz="4" w:space="0" w:color="000000"/>
              <w:left w:val="single" w:sz="4" w:space="0" w:color="000000"/>
              <w:bottom w:val="nil"/>
              <w:right w:val="single" w:sz="4" w:space="0" w:color="000000"/>
            </w:tcBorders>
          </w:tcPr>
          <w:p w14:paraId="34FA9176" w14:textId="77777777" w:rsidR="00FE510C" w:rsidRPr="00934072" w:rsidRDefault="00FE510C">
            <w:pPr>
              <w:kinsoku w:val="0"/>
              <w:spacing w:line="268" w:lineRule="exact"/>
              <w:rPr>
                <w:rFonts w:hAnsi="Times New Roman" w:cs="Times New Roman"/>
                <w:color w:val="auto"/>
                <w:spacing w:val="8"/>
              </w:rPr>
            </w:pPr>
          </w:p>
          <w:p w14:paraId="0BAB1FFB" w14:textId="77777777" w:rsidR="00FE510C" w:rsidRPr="00934072" w:rsidRDefault="00FE510C">
            <w:pPr>
              <w:kinsoku w:val="0"/>
              <w:spacing w:line="268" w:lineRule="exact"/>
              <w:jc w:val="center"/>
              <w:rPr>
                <w:rFonts w:hAnsi="Times New Roman" w:cs="Times New Roman"/>
                <w:color w:val="auto"/>
                <w:sz w:val="24"/>
                <w:szCs w:val="24"/>
              </w:rPr>
            </w:pPr>
            <w:r w:rsidRPr="00934072">
              <w:rPr>
                <w:rFonts w:hint="eastAsia"/>
                <w:color w:val="auto"/>
              </w:rPr>
              <w:t>変　　　　更　　　　後</w:t>
            </w:r>
          </w:p>
        </w:tc>
        <w:tc>
          <w:tcPr>
            <w:tcW w:w="7371" w:type="dxa"/>
            <w:tcBorders>
              <w:top w:val="single" w:sz="4" w:space="0" w:color="000000"/>
              <w:left w:val="single" w:sz="4" w:space="0" w:color="000000"/>
              <w:bottom w:val="nil"/>
              <w:right w:val="single" w:sz="4" w:space="0" w:color="000000"/>
            </w:tcBorders>
          </w:tcPr>
          <w:p w14:paraId="3EF697EE" w14:textId="77777777" w:rsidR="00FE510C" w:rsidRPr="00934072" w:rsidRDefault="00FE510C">
            <w:pPr>
              <w:kinsoku w:val="0"/>
              <w:spacing w:line="268" w:lineRule="exact"/>
              <w:rPr>
                <w:rFonts w:hAnsi="Times New Roman" w:cs="Times New Roman"/>
                <w:color w:val="auto"/>
                <w:spacing w:val="8"/>
              </w:rPr>
            </w:pPr>
          </w:p>
          <w:p w14:paraId="152F64B3" w14:textId="77777777" w:rsidR="00FE510C" w:rsidRPr="00934072" w:rsidRDefault="00FE510C">
            <w:pPr>
              <w:kinsoku w:val="0"/>
              <w:spacing w:line="268" w:lineRule="exact"/>
              <w:jc w:val="center"/>
              <w:rPr>
                <w:rFonts w:hAnsi="Times New Roman" w:cs="Times New Roman"/>
                <w:color w:val="auto"/>
                <w:sz w:val="24"/>
                <w:szCs w:val="24"/>
              </w:rPr>
            </w:pPr>
            <w:r w:rsidRPr="00934072">
              <w:rPr>
                <w:rFonts w:hint="eastAsia"/>
                <w:color w:val="auto"/>
              </w:rPr>
              <w:t>現　　　　　行</w:t>
            </w:r>
          </w:p>
        </w:tc>
      </w:tr>
      <w:tr w:rsidR="00934072" w:rsidRPr="00934072" w14:paraId="7A393287" w14:textId="77777777" w:rsidTr="005B2A9C">
        <w:trPr>
          <w:trHeight w:val="2826"/>
        </w:trPr>
        <w:tc>
          <w:tcPr>
            <w:tcW w:w="7371" w:type="dxa"/>
            <w:tcBorders>
              <w:top w:val="single" w:sz="4" w:space="0" w:color="000000"/>
              <w:left w:val="single" w:sz="4" w:space="0" w:color="000000"/>
              <w:bottom w:val="single" w:sz="4" w:space="0" w:color="000000"/>
              <w:right w:val="single" w:sz="4" w:space="0" w:color="000000"/>
            </w:tcBorders>
          </w:tcPr>
          <w:p w14:paraId="10A30176" w14:textId="4F441AE5" w:rsidR="00FE510C" w:rsidRPr="000C3DE9" w:rsidRDefault="00607F38" w:rsidP="002A43E0">
            <w:pPr>
              <w:wordWrap/>
              <w:spacing w:line="268" w:lineRule="exact"/>
              <w:rPr>
                <w:rFonts w:hAnsi="Times New Roman" w:cs="Times New Roman"/>
                <w:color w:val="auto"/>
                <w:spacing w:val="8"/>
              </w:rPr>
            </w:pPr>
            <w:r w:rsidRPr="005C2C76">
              <w:rPr>
                <w:rFonts w:hint="eastAsia"/>
                <w:color w:val="auto"/>
              </w:rPr>
              <w:t>第１条～第２条　　（略）</w:t>
            </w:r>
          </w:p>
          <w:p w14:paraId="61FC8164" w14:textId="77777777" w:rsidR="00DA000C" w:rsidRPr="000C3DE9" w:rsidRDefault="00DA000C" w:rsidP="002A43E0">
            <w:pPr>
              <w:wordWrap/>
              <w:spacing w:line="268" w:lineRule="exact"/>
              <w:rPr>
                <w:color w:val="auto"/>
              </w:rPr>
            </w:pPr>
          </w:p>
          <w:p w14:paraId="2EFCD111"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（業務）</w:t>
            </w:r>
          </w:p>
          <w:p w14:paraId="35A18017" w14:textId="7F048E88" w:rsidR="00607F38" w:rsidRPr="008A75E2" w:rsidRDefault="00366002" w:rsidP="00607F38">
            <w:pPr>
              <w:wordWrap/>
              <w:spacing w:line="268" w:lineRule="exact"/>
              <w:rPr>
                <w:rFonts w:hAnsi="Times New Roman"/>
                <w:color w:val="auto"/>
              </w:rPr>
            </w:pPr>
            <w:r w:rsidRPr="000C3DE9">
              <w:rPr>
                <w:rFonts w:hint="eastAsia"/>
                <w:color w:val="auto"/>
              </w:rPr>
              <w:t>第３条　協会は、定款第４条に基づく業務として、果樹農業振興特別措置法（昭和３６年法律第１５号。以下「果振法」という。）、</w:t>
            </w:r>
            <w:r w:rsidRPr="000C3DE9">
              <w:rPr>
                <w:rFonts w:hAnsi="Times New Roman" w:hint="eastAsia"/>
                <w:color w:val="auto"/>
              </w:rPr>
              <w:t>持続的生産強化対策事業実施</w:t>
            </w:r>
            <w:r w:rsidR="00491199" w:rsidRPr="00970934">
              <w:rPr>
                <w:rFonts w:hAnsi="Times New Roman" w:hint="eastAsia"/>
                <w:color w:val="FF0000"/>
                <w:u w:val="single"/>
              </w:rPr>
              <w:t>要領</w:t>
            </w:r>
            <w:r w:rsidRPr="00970934">
              <w:rPr>
                <w:rFonts w:hAnsi="Times New Roman" w:hint="eastAsia"/>
                <w:color w:val="auto"/>
              </w:rPr>
              <w:t>（</w:t>
            </w:r>
            <w:r w:rsidR="00491199" w:rsidRPr="00970934">
              <w:rPr>
                <w:rFonts w:hAnsi="Times New Roman" w:hint="eastAsia"/>
                <w:color w:val="FF0000"/>
                <w:u w:val="single"/>
              </w:rPr>
              <w:t>令和４年４月１日付け３農産第３１７５号</w:t>
            </w:r>
            <w:r w:rsidR="002E0675">
              <w:rPr>
                <w:rFonts w:hAnsi="Times New Roman" w:hint="eastAsia"/>
                <w:color w:val="FF0000"/>
                <w:u w:val="single"/>
              </w:rPr>
              <w:t>、</w:t>
            </w:r>
            <w:r w:rsidR="00491199" w:rsidRPr="00970934">
              <w:rPr>
                <w:rFonts w:hAnsi="Times New Roman" w:hint="eastAsia"/>
                <w:color w:val="FF0000"/>
                <w:u w:val="single"/>
              </w:rPr>
              <w:t>３畜産第１９９３号農林水産省農産局長、畜産局長連名通知</w:t>
            </w:r>
            <w:r w:rsidR="00491199" w:rsidRPr="00970934">
              <w:rPr>
                <w:rFonts w:hAnsi="Times New Roman" w:hint="eastAsia"/>
                <w:color w:val="auto"/>
              </w:rPr>
              <w:t>）別紙</w:t>
            </w:r>
            <w:r w:rsidR="00491199" w:rsidRPr="00970934">
              <w:rPr>
                <w:rFonts w:hAnsi="Times New Roman" w:hint="eastAsia"/>
                <w:color w:val="FF0000"/>
                <w:u w:val="single"/>
              </w:rPr>
              <w:t>３</w:t>
            </w:r>
            <w:r w:rsidRPr="000C3DE9">
              <w:rPr>
                <w:rFonts w:hAnsi="Times New Roman" w:hint="eastAsia"/>
                <w:color w:val="auto"/>
              </w:rPr>
              <w:t>果樹農業生産力増強総合対策（</w:t>
            </w:r>
            <w:r w:rsidRPr="000C3DE9">
              <w:rPr>
                <w:rFonts w:hint="eastAsia"/>
                <w:color w:val="auto"/>
              </w:rPr>
              <w:t>以下「</w:t>
            </w:r>
            <w:r w:rsidR="00491199" w:rsidRPr="00970934">
              <w:rPr>
                <w:rFonts w:hint="eastAsia"/>
                <w:color w:val="FF0000"/>
                <w:u w:val="single"/>
              </w:rPr>
              <w:t>持続的生産要領</w:t>
            </w:r>
            <w:r w:rsidRPr="000C3DE9">
              <w:rPr>
                <w:rFonts w:hint="eastAsia"/>
                <w:color w:val="auto"/>
              </w:rPr>
              <w:t>」という。）</w:t>
            </w:r>
            <w:r w:rsidRPr="009E1CA0">
              <w:rPr>
                <w:rFonts w:hint="eastAsia"/>
                <w:color w:val="FF0000"/>
                <w:u w:val="single"/>
              </w:rPr>
              <w:t>、産地生産基盤パワーアップ事業実施</w:t>
            </w:r>
            <w:r>
              <w:rPr>
                <w:rFonts w:hint="eastAsia"/>
                <w:color w:val="FF0000"/>
                <w:u w:val="single"/>
              </w:rPr>
              <w:t>要領</w:t>
            </w:r>
            <w:r w:rsidRPr="009E1CA0">
              <w:rPr>
                <w:rFonts w:hint="eastAsia"/>
                <w:color w:val="FF0000"/>
                <w:u w:val="single"/>
              </w:rPr>
              <w:t>（令和</w:t>
            </w:r>
            <w:r>
              <w:rPr>
                <w:rFonts w:hint="eastAsia"/>
                <w:color w:val="FF0000"/>
                <w:u w:val="single"/>
              </w:rPr>
              <w:t>２</w:t>
            </w:r>
            <w:r w:rsidRPr="009E1CA0">
              <w:rPr>
                <w:rFonts w:hint="eastAsia"/>
                <w:color w:val="FF0000"/>
                <w:u w:val="single"/>
              </w:rPr>
              <w:t>年</w:t>
            </w:r>
            <w:r>
              <w:rPr>
                <w:rFonts w:hint="eastAsia"/>
                <w:color w:val="FF0000"/>
                <w:u w:val="single"/>
              </w:rPr>
              <w:t>２</w:t>
            </w:r>
            <w:r w:rsidRPr="009E1CA0">
              <w:rPr>
                <w:rFonts w:hint="eastAsia"/>
                <w:color w:val="FF0000"/>
                <w:u w:val="single"/>
              </w:rPr>
              <w:t>月２</w:t>
            </w:r>
            <w:r>
              <w:rPr>
                <w:rFonts w:hint="eastAsia"/>
                <w:color w:val="FF0000"/>
                <w:u w:val="single"/>
              </w:rPr>
              <w:t>８</w:t>
            </w:r>
            <w:r w:rsidRPr="009E1CA0">
              <w:rPr>
                <w:rFonts w:hint="eastAsia"/>
                <w:color w:val="FF0000"/>
                <w:u w:val="single"/>
              </w:rPr>
              <w:t>日付</w:t>
            </w:r>
            <w:r>
              <w:rPr>
                <w:rFonts w:hint="eastAsia"/>
                <w:color w:val="FF0000"/>
                <w:u w:val="single"/>
              </w:rPr>
              <w:t>け元食産第４５３６</w:t>
            </w:r>
            <w:r w:rsidRPr="009E1CA0">
              <w:rPr>
                <w:rFonts w:hint="eastAsia"/>
                <w:color w:val="FF0000"/>
                <w:u w:val="single"/>
              </w:rPr>
              <w:t>号</w:t>
            </w:r>
            <w:r>
              <w:rPr>
                <w:rFonts w:hint="eastAsia"/>
                <w:color w:val="FF0000"/>
                <w:u w:val="single"/>
              </w:rPr>
              <w:t>、元生産第１６９７号、元政統第１７８１号</w:t>
            </w:r>
            <w:r w:rsidR="00970934">
              <w:rPr>
                <w:rFonts w:hint="eastAsia"/>
                <w:color w:val="FF0000"/>
                <w:u w:val="single"/>
              </w:rPr>
              <w:t>農林水産省食料産業局長、生産局長、政策統括官連名通知</w:t>
            </w:r>
            <w:r w:rsidR="00970934" w:rsidRPr="00970934">
              <w:rPr>
                <w:rFonts w:hint="eastAsia"/>
                <w:color w:val="auto"/>
              </w:rPr>
              <w:t>）</w:t>
            </w:r>
            <w:r>
              <w:rPr>
                <w:rFonts w:hint="eastAsia"/>
                <w:color w:val="FF0000"/>
                <w:u w:val="single"/>
              </w:rPr>
              <w:t>別記２の別紙３（以下、「先導果樹支援要領」という。）</w:t>
            </w:r>
            <w:r w:rsidRPr="000C3DE9">
              <w:rPr>
                <w:rFonts w:hint="eastAsia"/>
                <w:color w:val="auto"/>
              </w:rPr>
              <w:t>に基づき、以下に掲げる業務を行うほか、協会の目的を達成するために必要な事業を行う。</w:t>
            </w:r>
          </w:p>
          <w:p w14:paraId="01785459" w14:textId="51556080" w:rsidR="00FE510C" w:rsidRPr="000C3DE9" w:rsidRDefault="00607F38" w:rsidP="002A43E0">
            <w:pPr>
              <w:wordWrap/>
              <w:spacing w:line="268" w:lineRule="exact"/>
              <w:rPr>
                <w:rFonts w:hAnsi="Times New Roman" w:cs="Times New Roman"/>
                <w:color w:val="auto"/>
                <w:spacing w:val="8"/>
              </w:rPr>
            </w:pPr>
            <w:r w:rsidRPr="000C3DE9">
              <w:rPr>
                <w:color w:val="auto"/>
              </w:rPr>
              <w:t>(1)</w:t>
            </w:r>
            <w:r>
              <w:rPr>
                <w:rFonts w:hint="eastAsia"/>
                <w:color w:val="auto"/>
              </w:rPr>
              <w:t xml:space="preserve">　　（略）</w:t>
            </w:r>
          </w:p>
          <w:p w14:paraId="1ED3C138" w14:textId="77777777" w:rsidR="00FD21ED" w:rsidRDefault="00FD21ED" w:rsidP="00FD21ED">
            <w:pPr>
              <w:wordWrap/>
              <w:spacing w:line="268" w:lineRule="exact"/>
              <w:rPr>
                <w:color w:val="auto"/>
              </w:rPr>
            </w:pPr>
            <w:r w:rsidRPr="000C3DE9">
              <w:rPr>
                <w:color w:val="auto"/>
              </w:rPr>
              <w:t xml:space="preserve">(2) </w:t>
            </w:r>
            <w:r w:rsidRPr="000C3DE9">
              <w:rPr>
                <w:rFonts w:hint="eastAsia"/>
                <w:color w:val="auto"/>
              </w:rPr>
              <w:t>果樹経営支援対策事業、果樹未収益期間支援事業、未来型果樹農業等推進条件整備事業、新品目・新品種</w:t>
            </w:r>
            <w:r w:rsidRPr="004A446D">
              <w:rPr>
                <w:rFonts w:hint="eastAsia"/>
                <w:color w:val="auto"/>
              </w:rPr>
              <w:t>導入実証等事業、</w:t>
            </w:r>
            <w:r w:rsidRPr="000C3DE9">
              <w:rPr>
                <w:rFonts w:hint="eastAsia"/>
                <w:color w:val="auto"/>
              </w:rPr>
              <w:t>優良苗木生産推進事業、花粉専用園地育成推進</w:t>
            </w:r>
            <w:r w:rsidRPr="00927B4B">
              <w:rPr>
                <w:rFonts w:hint="eastAsia"/>
                <w:color w:val="auto"/>
              </w:rPr>
              <w:t>事業、果汁特別調整保管等対策事業、果実加工需要対応産地強化事業、</w:t>
            </w:r>
            <w:r w:rsidRPr="00927B4B">
              <w:rPr>
                <w:rFonts w:hint="eastAsia"/>
                <w:color w:val="FF0000"/>
                <w:u w:val="single"/>
              </w:rPr>
              <w:t>果樹先導的取組支援事業（先導果樹支援要領に基づき実施する事業をいう。以下同じ。）</w:t>
            </w:r>
            <w:r w:rsidRPr="000C3DE9">
              <w:rPr>
                <w:rFonts w:hint="eastAsia"/>
                <w:color w:val="auto"/>
              </w:rPr>
              <w:t>の実施並びにこれらの事業に対する補助</w:t>
            </w:r>
          </w:p>
          <w:p w14:paraId="7DB440F3" w14:textId="77777777" w:rsidR="00607F38" w:rsidRPr="00F60F25" w:rsidRDefault="00607F38" w:rsidP="00607F38">
            <w:pPr>
              <w:wordWrap/>
              <w:spacing w:line="268" w:lineRule="exact"/>
              <w:rPr>
                <w:rFonts w:hAnsi="Times New Roman" w:cs="Times New Roman"/>
                <w:color w:val="auto"/>
                <w:spacing w:val="8"/>
              </w:rPr>
            </w:pPr>
            <w:r w:rsidRPr="000C3DE9">
              <w:rPr>
                <w:color w:val="auto"/>
              </w:rPr>
              <w:t>(</w:t>
            </w:r>
            <w:r w:rsidRPr="000C3DE9">
              <w:rPr>
                <w:rFonts w:hint="eastAsia"/>
                <w:color w:val="auto"/>
              </w:rPr>
              <w:t>3</w:t>
            </w:r>
            <w:r w:rsidRPr="000C3DE9">
              <w:rPr>
                <w:color w:val="auto"/>
              </w:rPr>
              <w:t>)</w:t>
            </w:r>
            <w:r>
              <w:rPr>
                <w:rFonts w:hint="eastAsia"/>
                <w:color w:val="auto"/>
              </w:rPr>
              <w:t>～３　　（略）</w:t>
            </w:r>
          </w:p>
          <w:p w14:paraId="4BA01928" w14:textId="77777777" w:rsidR="002142A6" w:rsidRPr="000C3DE9" w:rsidRDefault="002142A6" w:rsidP="002A43E0">
            <w:pPr>
              <w:wordWrap/>
              <w:spacing w:line="268" w:lineRule="exact"/>
              <w:rPr>
                <w:rFonts w:hAnsi="Times New Roman" w:cs="Times New Roman"/>
                <w:color w:val="auto"/>
                <w:spacing w:val="8"/>
              </w:rPr>
            </w:pPr>
          </w:p>
          <w:p w14:paraId="4A81FCD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（事業の実施に対する補助）</w:t>
            </w:r>
          </w:p>
          <w:p w14:paraId="5E3324BF" w14:textId="77777777" w:rsidR="00FD21ED" w:rsidRPr="000E6D06" w:rsidRDefault="00FD21ED" w:rsidP="00FD21ED">
            <w:pPr>
              <w:wordWrap/>
              <w:spacing w:line="268" w:lineRule="exact"/>
              <w:rPr>
                <w:color w:val="auto"/>
              </w:rPr>
            </w:pPr>
            <w:r w:rsidRPr="000C3DE9">
              <w:rPr>
                <w:rFonts w:hint="eastAsia"/>
                <w:color w:val="auto"/>
              </w:rPr>
              <w:t>第４条　協会は、第３条第１項第２号の果樹経営支援対策事業、果樹未収益期間支援事業、未来型果樹農業等推進条件整備事業、新品目・新品種</w:t>
            </w:r>
            <w:r w:rsidRPr="000E6D06">
              <w:rPr>
                <w:rFonts w:hint="eastAsia"/>
                <w:color w:val="auto"/>
              </w:rPr>
              <w:t>導入実証等事業、</w:t>
            </w:r>
            <w:r w:rsidRPr="000E6D06">
              <w:rPr>
                <w:rFonts w:hAnsi="Times New Roman" w:hint="eastAsia"/>
                <w:color w:val="auto"/>
              </w:rPr>
              <w:t>優良</w:t>
            </w:r>
            <w:r w:rsidRPr="000C3DE9">
              <w:rPr>
                <w:rFonts w:hAnsi="Times New Roman" w:hint="eastAsia"/>
                <w:color w:val="auto"/>
              </w:rPr>
              <w:t>苗木生産推進事業、花粉専用園地育成推進事業、</w:t>
            </w:r>
            <w:r w:rsidRPr="000C3DE9">
              <w:rPr>
                <w:rFonts w:hint="eastAsia"/>
                <w:color w:val="auto"/>
              </w:rPr>
              <w:t>果汁特別調整保管等対策事業、自然災害被害果実加工利用促進等対策事業</w:t>
            </w:r>
            <w:r>
              <w:rPr>
                <w:rFonts w:hint="eastAsia"/>
                <w:color w:val="auto"/>
              </w:rPr>
              <w:t>、</w:t>
            </w:r>
            <w:r w:rsidRPr="005271E0">
              <w:rPr>
                <w:rFonts w:hint="eastAsia"/>
                <w:color w:val="FF0000"/>
                <w:u w:val="single"/>
              </w:rPr>
              <w:t>果樹先導的取組支援事業</w:t>
            </w:r>
            <w:r w:rsidRPr="000C3DE9">
              <w:rPr>
                <w:rFonts w:hint="eastAsia"/>
                <w:color w:val="auto"/>
              </w:rPr>
              <w:t>を実施する者に対して補助する。</w:t>
            </w:r>
          </w:p>
          <w:p w14:paraId="370984B1" w14:textId="77777777" w:rsidR="004677C2" w:rsidRPr="000E6D06" w:rsidRDefault="004677C2" w:rsidP="002A43E0">
            <w:pPr>
              <w:wordWrap/>
              <w:spacing w:line="268" w:lineRule="exact"/>
              <w:rPr>
                <w:color w:val="auto"/>
              </w:rPr>
            </w:pPr>
          </w:p>
          <w:p w14:paraId="2015299A"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（事業実施計画の承認）</w:t>
            </w:r>
          </w:p>
          <w:p w14:paraId="78B63A7D" w14:textId="39B0345A" w:rsidR="00607F38" w:rsidRPr="00775D1C" w:rsidRDefault="00FE510C" w:rsidP="00775D1C">
            <w:pPr>
              <w:kinsoku w:val="0"/>
              <w:wordWrap/>
              <w:spacing w:line="268" w:lineRule="exact"/>
              <w:rPr>
                <w:rFonts w:hAnsi="Times New Roman" w:cs="Times New Roman"/>
                <w:color w:val="auto"/>
                <w:spacing w:val="8"/>
              </w:rPr>
            </w:pPr>
            <w:r w:rsidRPr="000C3DE9">
              <w:rPr>
                <w:rFonts w:hint="eastAsia"/>
                <w:color w:val="auto"/>
              </w:rPr>
              <w:t>第</w:t>
            </w:r>
            <w:r w:rsidR="009E3CD7" w:rsidRPr="000C3DE9">
              <w:rPr>
                <w:rFonts w:hint="eastAsia"/>
                <w:color w:val="auto"/>
              </w:rPr>
              <w:t>５</w:t>
            </w:r>
            <w:r w:rsidRPr="000C3DE9">
              <w:rPr>
                <w:rFonts w:hint="eastAsia"/>
                <w:color w:val="auto"/>
              </w:rPr>
              <w:t>条　前条の事業を実施しようとする者（以下「事業実施者」という。）は、事業ごとに</w:t>
            </w:r>
            <w:r w:rsidR="000E6D06">
              <w:rPr>
                <w:rFonts w:hint="eastAsia"/>
                <w:color w:val="FF0000"/>
                <w:u w:val="single"/>
              </w:rPr>
              <w:t>定められた様式</w:t>
            </w:r>
            <w:r w:rsidR="00320D1A">
              <w:rPr>
                <w:rFonts w:hint="eastAsia"/>
                <w:color w:val="FF0000"/>
                <w:u w:val="single"/>
              </w:rPr>
              <w:t>を準用して</w:t>
            </w:r>
            <w:r w:rsidR="000E6D06" w:rsidRPr="00D6319A">
              <w:rPr>
                <w:rFonts w:hint="eastAsia"/>
                <w:color w:val="auto"/>
              </w:rPr>
              <w:t>事業実施計画を作成し、</w:t>
            </w:r>
            <w:r w:rsidR="000E6D06">
              <w:rPr>
                <w:rFonts w:hint="eastAsia"/>
                <w:color w:val="auto"/>
              </w:rPr>
              <w:lastRenderedPageBreak/>
              <w:t>協会</w:t>
            </w:r>
            <w:r w:rsidR="000E6D06" w:rsidRPr="00D6319A">
              <w:rPr>
                <w:rFonts w:hint="eastAsia"/>
                <w:color w:val="auto"/>
              </w:rPr>
              <w:t>に提出する。</w:t>
            </w:r>
          </w:p>
          <w:p w14:paraId="0ECF6DB7" w14:textId="723BBC5D" w:rsidR="00607F38" w:rsidRDefault="00607F38" w:rsidP="00607F38">
            <w:pPr>
              <w:wordWrap/>
              <w:spacing w:line="268" w:lineRule="exact"/>
              <w:rPr>
                <w:color w:val="auto"/>
              </w:rPr>
            </w:pPr>
            <w:r w:rsidRPr="000C3DE9">
              <w:rPr>
                <w:rFonts w:hint="eastAsia"/>
                <w:color w:val="auto"/>
              </w:rPr>
              <w:t>２</w:t>
            </w:r>
            <w:r>
              <w:rPr>
                <w:rFonts w:hint="eastAsia"/>
                <w:color w:val="auto"/>
              </w:rPr>
              <w:t>～４　　（略）</w:t>
            </w:r>
          </w:p>
          <w:p w14:paraId="6476D8F2" w14:textId="77777777" w:rsidR="00E80BD7" w:rsidRPr="000C3DE9" w:rsidRDefault="00E80BD7" w:rsidP="002A43E0">
            <w:pPr>
              <w:wordWrap/>
              <w:spacing w:line="268" w:lineRule="exact"/>
              <w:rPr>
                <w:color w:val="auto"/>
              </w:rPr>
            </w:pPr>
          </w:p>
          <w:p w14:paraId="3E6DA470"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（実績の報告）</w:t>
            </w:r>
          </w:p>
          <w:p w14:paraId="0F4A4571" w14:textId="2C2D7769" w:rsidR="00FE510C" w:rsidRPr="000E6D06" w:rsidRDefault="00FE510C" w:rsidP="002A43E0">
            <w:pPr>
              <w:wordWrap/>
              <w:spacing w:line="268" w:lineRule="exact"/>
              <w:rPr>
                <w:color w:val="auto"/>
              </w:rPr>
            </w:pPr>
            <w:r w:rsidRPr="000C3DE9">
              <w:rPr>
                <w:rFonts w:hint="eastAsia"/>
                <w:color w:val="auto"/>
              </w:rPr>
              <w:t>第</w:t>
            </w:r>
            <w:r w:rsidR="00392B90" w:rsidRPr="000C3DE9">
              <w:rPr>
                <w:rFonts w:hint="eastAsia"/>
                <w:color w:val="auto"/>
              </w:rPr>
              <w:t>６</w:t>
            </w:r>
            <w:r w:rsidRPr="000C3DE9">
              <w:rPr>
                <w:rFonts w:hint="eastAsia"/>
                <w:color w:val="auto"/>
              </w:rPr>
              <w:t xml:space="preserve">条　</w:t>
            </w:r>
            <w:r w:rsidR="00392B90" w:rsidRPr="000C3DE9">
              <w:rPr>
                <w:rFonts w:hint="eastAsia"/>
                <w:color w:val="auto"/>
              </w:rPr>
              <w:t>協会</w:t>
            </w:r>
            <w:r w:rsidRPr="000C3DE9">
              <w:rPr>
                <w:rFonts w:hint="eastAsia"/>
                <w:color w:val="auto"/>
              </w:rPr>
              <w:t>は、事業終了後、</w:t>
            </w:r>
            <w:r w:rsidR="000E6D06">
              <w:rPr>
                <w:rFonts w:hint="eastAsia"/>
                <w:color w:val="FF0000"/>
                <w:u w:val="single"/>
              </w:rPr>
              <w:t>定められた様式</w:t>
            </w:r>
            <w:r w:rsidR="00320D1A">
              <w:rPr>
                <w:rFonts w:hint="eastAsia"/>
                <w:color w:val="FF0000"/>
                <w:u w:val="single"/>
              </w:rPr>
              <w:t>を準用して</w:t>
            </w:r>
            <w:r w:rsidR="000E6D06" w:rsidRPr="00D6319A">
              <w:rPr>
                <w:rFonts w:hint="eastAsia"/>
                <w:color w:val="auto"/>
              </w:rPr>
              <w:t>事業実施者から提</w:t>
            </w:r>
            <w:r w:rsidRPr="000C3DE9">
              <w:rPr>
                <w:rFonts w:hint="eastAsia"/>
                <w:color w:val="auto"/>
              </w:rPr>
              <w:t>出される事業の実績の報告について取りまとめ、自ら実施した事業の実績の報告と合わせて、中央果実協会に報告する。</w:t>
            </w:r>
          </w:p>
          <w:p w14:paraId="2F56B0FB" w14:textId="1274A39B" w:rsidR="00E80BD7" w:rsidRDefault="00E80BD7" w:rsidP="002A43E0">
            <w:pPr>
              <w:wordWrap/>
              <w:spacing w:line="268" w:lineRule="exact"/>
              <w:rPr>
                <w:color w:val="auto"/>
              </w:rPr>
            </w:pPr>
          </w:p>
          <w:p w14:paraId="1FB538DE" w14:textId="77777777" w:rsidR="000E6D06" w:rsidRPr="000E6D06" w:rsidRDefault="000E6D06" w:rsidP="002A43E0">
            <w:pPr>
              <w:wordWrap/>
              <w:spacing w:line="268" w:lineRule="exact"/>
              <w:rPr>
                <w:color w:val="auto"/>
              </w:rPr>
            </w:pPr>
          </w:p>
          <w:p w14:paraId="2BD0581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（補助金の申請及び交付）</w:t>
            </w:r>
          </w:p>
          <w:p w14:paraId="0D6BA513" w14:textId="3DB504F0" w:rsidR="00775D1C" w:rsidRPr="00775D1C" w:rsidRDefault="00FE510C" w:rsidP="002A43E0">
            <w:pPr>
              <w:wordWrap/>
              <w:spacing w:line="268" w:lineRule="exact"/>
              <w:rPr>
                <w:color w:val="auto"/>
              </w:rPr>
            </w:pPr>
            <w:r w:rsidRPr="000C3DE9">
              <w:rPr>
                <w:rFonts w:hint="eastAsia"/>
                <w:color w:val="auto"/>
              </w:rPr>
              <w:t>第</w:t>
            </w:r>
            <w:r w:rsidR="00AF25DF" w:rsidRPr="000C3DE9">
              <w:rPr>
                <w:rFonts w:hint="eastAsia"/>
                <w:color w:val="auto"/>
              </w:rPr>
              <w:t>７</w:t>
            </w:r>
            <w:r w:rsidRPr="000C3DE9">
              <w:rPr>
                <w:rFonts w:hint="eastAsia"/>
                <w:color w:val="auto"/>
              </w:rPr>
              <w:t xml:space="preserve">条　</w:t>
            </w:r>
            <w:r w:rsidR="00AF25DF" w:rsidRPr="000C3DE9">
              <w:rPr>
                <w:rFonts w:hint="eastAsia"/>
                <w:color w:val="auto"/>
              </w:rPr>
              <w:t>協会</w:t>
            </w:r>
            <w:r w:rsidRPr="000C3DE9">
              <w:rPr>
                <w:rFonts w:hint="eastAsia"/>
                <w:color w:val="auto"/>
              </w:rPr>
              <w:t>は、</w:t>
            </w:r>
            <w:r w:rsidR="00022B05">
              <w:rPr>
                <w:rFonts w:hint="eastAsia"/>
                <w:color w:val="FF0000"/>
                <w:u w:val="single"/>
              </w:rPr>
              <w:t>定められた様式</w:t>
            </w:r>
            <w:r w:rsidR="00320D1A">
              <w:rPr>
                <w:rFonts w:hint="eastAsia"/>
                <w:color w:val="FF0000"/>
                <w:u w:val="single"/>
              </w:rPr>
              <w:t>を準用して</w:t>
            </w:r>
            <w:r w:rsidRPr="000C3DE9">
              <w:rPr>
                <w:rFonts w:hint="eastAsia"/>
                <w:color w:val="auto"/>
              </w:rPr>
              <w:t>事業実施者からの補助金の申請及び自らの事業に係る補助金の申請を取りまとめ、中央果実協会に補助金を申請する。</w:t>
            </w:r>
          </w:p>
          <w:p w14:paraId="3C972882" w14:textId="0F5A4413" w:rsidR="00775D1C" w:rsidRDefault="00FE510C" w:rsidP="002A43E0">
            <w:pPr>
              <w:wordWrap/>
              <w:spacing w:line="268" w:lineRule="exact"/>
              <w:rPr>
                <w:color w:val="auto"/>
              </w:rPr>
            </w:pPr>
            <w:r w:rsidRPr="000C3DE9">
              <w:rPr>
                <w:rFonts w:hint="eastAsia"/>
                <w:color w:val="auto"/>
              </w:rPr>
              <w:t>２</w:t>
            </w:r>
            <w:r w:rsidR="00775D1C">
              <w:rPr>
                <w:rFonts w:hint="eastAsia"/>
                <w:color w:val="auto"/>
              </w:rPr>
              <w:t>～第８条　　（略）</w:t>
            </w:r>
          </w:p>
          <w:p w14:paraId="4E9FCB6F" w14:textId="5F80BC56" w:rsidR="00775D1C" w:rsidRDefault="00FE510C" w:rsidP="002A43E0">
            <w:pPr>
              <w:wordWrap/>
              <w:spacing w:line="268" w:lineRule="exact"/>
              <w:rPr>
                <w:color w:val="auto"/>
              </w:rPr>
            </w:pPr>
            <w:r w:rsidRPr="000C3DE9">
              <w:rPr>
                <w:color w:val="auto"/>
              </w:rPr>
              <w:t xml:space="preserve">(1) </w:t>
            </w:r>
            <w:r w:rsidRPr="000C3DE9">
              <w:rPr>
                <w:rFonts w:hint="eastAsia"/>
                <w:color w:val="auto"/>
              </w:rPr>
              <w:t>補助金等に係る予算の執行の適正化に関する法律（昭和３０年法律第１７９号）、補助金等に係る予算の執行の適正化に関する法律施行令（昭和３０年政令第２５５号）、農林畜水産業関係補助金等交付規則（昭和３１年４月３０日農林省令第１８号）、</w:t>
            </w:r>
            <w:r w:rsidR="005A69EE" w:rsidRPr="005A69EE">
              <w:rPr>
                <w:rFonts w:hint="eastAsia"/>
                <w:color w:val="FF0000"/>
                <w:u w:val="single"/>
              </w:rPr>
              <w:t>持続的生産要領</w:t>
            </w:r>
            <w:r w:rsidRPr="00E124AB">
              <w:rPr>
                <w:rFonts w:hint="eastAsia"/>
                <w:color w:val="FF0000"/>
                <w:u w:val="single"/>
              </w:rPr>
              <w:t>、</w:t>
            </w:r>
            <w:r w:rsidR="00E124AB" w:rsidRPr="00E124AB">
              <w:rPr>
                <w:rFonts w:hint="eastAsia"/>
                <w:color w:val="FF0000"/>
                <w:u w:val="single"/>
              </w:rPr>
              <w:t>先導果樹支援要領及び</w:t>
            </w:r>
            <w:r w:rsidRPr="000C3DE9">
              <w:rPr>
                <w:rFonts w:hint="eastAsia"/>
                <w:color w:val="auto"/>
              </w:rPr>
              <w:t>中央果実協会の業務方法書及びこの業務方法書に従わなければならないこと。</w:t>
            </w:r>
          </w:p>
          <w:p w14:paraId="7FE53C26" w14:textId="0E367D45" w:rsidR="00775D1C" w:rsidRPr="000C3DE9" w:rsidRDefault="00775D1C" w:rsidP="002A43E0">
            <w:pPr>
              <w:wordWrap/>
              <w:spacing w:line="268" w:lineRule="exact"/>
              <w:rPr>
                <w:rFonts w:hAnsi="Times New Roman" w:cs="Times New Roman"/>
                <w:color w:val="auto"/>
                <w:spacing w:val="8"/>
              </w:rPr>
            </w:pPr>
            <w:r>
              <w:rPr>
                <w:color w:val="auto"/>
              </w:rPr>
              <w:t>(2)</w:t>
            </w:r>
            <w:r>
              <w:rPr>
                <w:rFonts w:hint="eastAsia"/>
                <w:color w:val="auto"/>
              </w:rPr>
              <w:t>～第１１条　　（略）</w:t>
            </w:r>
          </w:p>
          <w:p w14:paraId="44376FEC" w14:textId="77777777" w:rsidR="00FE510C" w:rsidRPr="000C3DE9" w:rsidRDefault="00FE510C" w:rsidP="002A43E0">
            <w:pPr>
              <w:wordWrap/>
              <w:spacing w:line="268" w:lineRule="exact"/>
              <w:rPr>
                <w:rFonts w:hAnsi="Times New Roman" w:cs="Times New Roman"/>
                <w:color w:val="auto"/>
                <w:spacing w:val="8"/>
              </w:rPr>
            </w:pPr>
          </w:p>
          <w:p w14:paraId="6E9AF9F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（事業の内容等）</w:t>
            </w:r>
          </w:p>
          <w:p w14:paraId="4A75056C" w14:textId="5E4ADB80"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3B72AB" w:rsidRPr="000C3DE9">
              <w:rPr>
                <w:rFonts w:hint="eastAsia"/>
                <w:color w:val="auto"/>
              </w:rPr>
              <w:t>１</w:t>
            </w:r>
            <w:r w:rsidR="00247FDA" w:rsidRPr="000C3DE9">
              <w:rPr>
                <w:rFonts w:hint="eastAsia"/>
                <w:color w:val="auto"/>
              </w:rPr>
              <w:t>２</w:t>
            </w:r>
            <w:r w:rsidRPr="000C3DE9">
              <w:rPr>
                <w:rFonts w:hint="eastAsia"/>
                <w:color w:val="auto"/>
              </w:rPr>
              <w:t>条　果樹経営支援対策事業</w:t>
            </w:r>
            <w:r w:rsidR="005C0051" w:rsidRPr="000C3DE9">
              <w:rPr>
                <w:color w:val="auto"/>
              </w:rPr>
              <w:t>(</w:t>
            </w:r>
            <w:r w:rsidR="005C0051" w:rsidRPr="000C3DE9">
              <w:rPr>
                <w:rFonts w:hAnsi="Times New Roman" w:hint="eastAsia"/>
                <w:color w:val="auto"/>
              </w:rPr>
              <w:t>以下第２節において「本事業」という。</w:t>
            </w:r>
            <w:r w:rsidR="005C0051" w:rsidRPr="000C3DE9">
              <w:rPr>
                <w:color w:val="auto"/>
              </w:rPr>
              <w:t>)</w:t>
            </w:r>
            <w:r w:rsidR="00B7456F" w:rsidRPr="000C3DE9">
              <w:rPr>
                <w:rFonts w:hint="eastAsia"/>
                <w:color w:val="auto"/>
              </w:rPr>
              <w:t>は、</w:t>
            </w:r>
            <w:r w:rsidR="00541792" w:rsidRPr="000C3DE9">
              <w:rPr>
                <w:rFonts w:hint="eastAsia"/>
                <w:color w:val="auto"/>
              </w:rPr>
              <w:t>産地の生産基盤を強化</w:t>
            </w:r>
            <w:r w:rsidRPr="000C3DE9">
              <w:rPr>
                <w:rFonts w:hint="eastAsia"/>
                <w:color w:val="auto"/>
              </w:rPr>
              <w:t>するため、産地自らが策定した果樹産地構造改革計画（</w:t>
            </w:r>
            <w:r w:rsidR="001F0A03" w:rsidRPr="001F0A03">
              <w:rPr>
                <w:rFonts w:hint="eastAsia"/>
                <w:color w:val="FF0000"/>
                <w:u w:val="single"/>
              </w:rPr>
              <w:t>持続的生産要領</w:t>
            </w:r>
            <w:r w:rsidRPr="000C3DE9">
              <w:rPr>
                <w:rFonts w:hint="eastAsia"/>
                <w:color w:val="auto"/>
              </w:rPr>
              <w:t>第２の</w:t>
            </w:r>
            <w:r w:rsidR="0031638E" w:rsidRPr="000C3DE9">
              <w:rPr>
                <w:rFonts w:hint="eastAsia"/>
                <w:color w:val="auto"/>
              </w:rPr>
              <w:t>５</w:t>
            </w:r>
            <w:r w:rsidRPr="000C3DE9">
              <w:rPr>
                <w:rFonts w:hint="eastAsia"/>
                <w:color w:val="auto"/>
              </w:rPr>
              <w:t>の</w:t>
            </w:r>
            <w:r w:rsidRPr="000C3DE9">
              <w:rPr>
                <w:color w:val="auto"/>
              </w:rPr>
              <w:t>(</w:t>
            </w:r>
            <w:r w:rsidR="0031638E" w:rsidRPr="000C3DE9">
              <w:rPr>
                <w:color w:val="auto"/>
              </w:rPr>
              <w:t>2</w:t>
            </w:r>
            <w:r w:rsidRPr="000C3DE9">
              <w:rPr>
                <w:color w:val="auto"/>
              </w:rPr>
              <w:t>)</w:t>
            </w:r>
            <w:r w:rsidRPr="000C3DE9">
              <w:rPr>
                <w:rFonts w:hint="eastAsia"/>
                <w:color w:val="auto"/>
              </w:rPr>
              <w:t>の</w:t>
            </w:r>
            <w:r w:rsidR="0031638E" w:rsidRPr="000C3DE9">
              <w:rPr>
                <w:rFonts w:hint="eastAsia"/>
                <w:color w:val="auto"/>
              </w:rPr>
              <w:t>エ</w:t>
            </w:r>
            <w:r w:rsidRPr="000C3DE9">
              <w:rPr>
                <w:rFonts w:hint="eastAsia"/>
                <w:color w:val="auto"/>
              </w:rPr>
              <w:t>の果樹産地構造改革計画をいう。以下「産地計画」という。）に基づき、支援対象者（</w:t>
            </w:r>
            <w:r w:rsidR="0070080B" w:rsidRPr="0070080B">
              <w:rPr>
                <w:rFonts w:hint="eastAsia"/>
                <w:color w:val="FF0000"/>
                <w:u w:val="single"/>
              </w:rPr>
              <w:t>持続的生産要領</w:t>
            </w:r>
            <w:r w:rsidR="005A1611" w:rsidRPr="000C3DE9">
              <w:rPr>
                <w:rFonts w:hint="eastAsia"/>
                <w:color w:val="auto"/>
              </w:rPr>
              <w:t>Ⅰ</w:t>
            </w:r>
            <w:r w:rsidR="0031638E" w:rsidRPr="000C3DE9">
              <w:rPr>
                <w:rFonts w:hint="eastAsia"/>
                <w:color w:val="auto"/>
              </w:rPr>
              <w:t>の第１の</w:t>
            </w:r>
            <w:r w:rsidR="005A1611" w:rsidRPr="000C3DE9">
              <w:rPr>
                <w:rFonts w:hint="eastAsia"/>
                <w:color w:val="auto"/>
              </w:rPr>
              <w:t>１</w:t>
            </w:r>
            <w:r w:rsidR="0031638E" w:rsidRPr="000C3DE9">
              <w:rPr>
                <w:rFonts w:hint="eastAsia"/>
                <w:color w:val="auto"/>
              </w:rPr>
              <w:t>の</w:t>
            </w:r>
            <w:r w:rsidRPr="000C3DE9">
              <w:rPr>
                <w:color w:val="auto"/>
              </w:rPr>
              <w:t>(</w:t>
            </w:r>
            <w:r w:rsidR="005A1611" w:rsidRPr="000C3DE9">
              <w:rPr>
                <w:rFonts w:hint="eastAsia"/>
                <w:color w:val="auto"/>
              </w:rPr>
              <w:t>3</w:t>
            </w:r>
            <w:r w:rsidRPr="000C3DE9">
              <w:rPr>
                <w:color w:val="auto"/>
              </w:rPr>
              <w:t>)</w:t>
            </w:r>
            <w:r w:rsidRPr="000C3DE9">
              <w:rPr>
                <w:rFonts w:hint="eastAsia"/>
                <w:color w:val="auto"/>
              </w:rPr>
              <w:t>の</w:t>
            </w:r>
            <w:r w:rsidR="005A1611" w:rsidRPr="000C3DE9">
              <w:rPr>
                <w:rFonts w:hint="eastAsia"/>
                <w:color w:val="auto"/>
              </w:rPr>
              <w:t>イ</w:t>
            </w:r>
            <w:r w:rsidRPr="000C3DE9">
              <w:rPr>
                <w:rFonts w:hint="eastAsia"/>
                <w:color w:val="auto"/>
              </w:rPr>
              <w:t>の支援対象者をいう。以下同じ。）が行う支援の対象となる取組（</w:t>
            </w:r>
            <w:r w:rsidR="001F0A03" w:rsidRPr="001F0A03">
              <w:rPr>
                <w:rFonts w:hint="eastAsia"/>
                <w:color w:val="FF0000"/>
                <w:u w:val="single"/>
              </w:rPr>
              <w:t>持続的生産要領</w:t>
            </w:r>
            <w:r w:rsidR="00FB35E4" w:rsidRPr="000C3DE9">
              <w:rPr>
                <w:rFonts w:hint="eastAsia"/>
                <w:color w:val="auto"/>
              </w:rPr>
              <w:t>Ⅰ</w:t>
            </w:r>
            <w:r w:rsidR="0031638E" w:rsidRPr="000C3DE9">
              <w:rPr>
                <w:rFonts w:hint="eastAsia"/>
                <w:color w:val="auto"/>
              </w:rPr>
              <w:t>の第１の</w:t>
            </w:r>
            <w:r w:rsidR="00FB35E4" w:rsidRPr="000C3DE9">
              <w:rPr>
                <w:rFonts w:hint="eastAsia"/>
                <w:color w:val="auto"/>
              </w:rPr>
              <w:t>１</w:t>
            </w:r>
            <w:r w:rsidR="0031638E" w:rsidRPr="000C3DE9">
              <w:rPr>
                <w:rFonts w:hint="eastAsia"/>
                <w:color w:val="auto"/>
              </w:rPr>
              <w:t>の</w:t>
            </w:r>
            <w:r w:rsidR="0031638E" w:rsidRPr="000C3DE9">
              <w:rPr>
                <w:color w:val="auto"/>
              </w:rPr>
              <w:t>(</w:t>
            </w:r>
            <w:r w:rsidR="00FB35E4" w:rsidRPr="000C3DE9">
              <w:rPr>
                <w:rFonts w:hint="eastAsia"/>
                <w:color w:val="auto"/>
              </w:rPr>
              <w:t>3</w:t>
            </w:r>
            <w:r w:rsidR="0031638E" w:rsidRPr="000C3DE9">
              <w:rPr>
                <w:color w:val="auto"/>
              </w:rPr>
              <w:t>)</w:t>
            </w:r>
            <w:r w:rsidRPr="000C3DE9">
              <w:rPr>
                <w:rFonts w:hint="eastAsia"/>
                <w:color w:val="auto"/>
              </w:rPr>
              <w:t>の</w:t>
            </w:r>
            <w:r w:rsidR="00FB35E4" w:rsidRPr="000C3DE9">
              <w:rPr>
                <w:rFonts w:hint="eastAsia"/>
                <w:color w:val="auto"/>
              </w:rPr>
              <w:t>アの</w:t>
            </w:r>
            <w:r w:rsidRPr="000C3DE9">
              <w:rPr>
                <w:rFonts w:hint="eastAsia"/>
                <w:color w:val="auto"/>
              </w:rPr>
              <w:t>表の</w:t>
            </w:r>
            <w:r w:rsidR="00FB35E4" w:rsidRPr="000C3DE9">
              <w:rPr>
                <w:rFonts w:hint="eastAsia"/>
                <w:color w:val="auto"/>
              </w:rPr>
              <w:t>補助</w:t>
            </w:r>
            <w:r w:rsidRPr="000C3DE9">
              <w:rPr>
                <w:rFonts w:hint="eastAsia"/>
                <w:color w:val="auto"/>
              </w:rPr>
              <w:t>対象となる取組をいう。以下同じ。）に要する経費を補助する事業とする。</w:t>
            </w:r>
          </w:p>
          <w:p w14:paraId="721FAE66" w14:textId="7A1D7A54" w:rsidR="0066674B" w:rsidRDefault="00FE510C" w:rsidP="002A43E0">
            <w:pPr>
              <w:wordWrap/>
              <w:spacing w:line="268" w:lineRule="exact"/>
              <w:rPr>
                <w:color w:val="auto"/>
              </w:rPr>
            </w:pPr>
            <w:r w:rsidRPr="000C3DE9">
              <w:rPr>
                <w:rFonts w:hint="eastAsia"/>
                <w:color w:val="auto"/>
              </w:rPr>
              <w:t>２</w:t>
            </w:r>
            <w:r w:rsidR="0066674B">
              <w:rPr>
                <w:rFonts w:hint="eastAsia"/>
                <w:color w:val="auto"/>
              </w:rPr>
              <w:t xml:space="preserve">　　（略）</w:t>
            </w:r>
          </w:p>
          <w:p w14:paraId="5BA04442" w14:textId="77777777" w:rsidR="005F3048" w:rsidRPr="000C3DE9" w:rsidRDefault="005F3048" w:rsidP="002A43E0">
            <w:pPr>
              <w:wordWrap/>
              <w:spacing w:line="268" w:lineRule="exact"/>
              <w:rPr>
                <w:color w:val="auto"/>
              </w:rPr>
            </w:pPr>
          </w:p>
          <w:p w14:paraId="2E67903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（支援対象となる担い手）</w:t>
            </w:r>
          </w:p>
          <w:p w14:paraId="56153C17" w14:textId="3014879C"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04F98" w:rsidRPr="000C3DE9">
              <w:rPr>
                <w:rFonts w:hint="eastAsia"/>
                <w:color w:val="auto"/>
              </w:rPr>
              <w:t>１</w:t>
            </w:r>
            <w:r w:rsidR="00247FDA" w:rsidRPr="000C3DE9">
              <w:rPr>
                <w:rFonts w:hint="eastAsia"/>
                <w:color w:val="auto"/>
              </w:rPr>
              <w:t>３</w:t>
            </w:r>
            <w:r w:rsidRPr="000C3DE9">
              <w:rPr>
                <w:rFonts w:hint="eastAsia"/>
                <w:color w:val="auto"/>
              </w:rPr>
              <w:t xml:space="preserve">条　</w:t>
            </w:r>
            <w:r w:rsidR="005A69EE" w:rsidRPr="001F0A03">
              <w:rPr>
                <w:rFonts w:hint="eastAsia"/>
                <w:color w:val="FF0000"/>
                <w:u w:val="single"/>
              </w:rPr>
              <w:t>持続的生産要領</w:t>
            </w:r>
            <w:r w:rsidR="00404F98" w:rsidRPr="000C3DE9">
              <w:rPr>
                <w:rFonts w:hint="eastAsia"/>
                <w:color w:val="auto"/>
              </w:rPr>
              <w:t>Ⅰ</w:t>
            </w:r>
            <w:r w:rsidR="0031638E" w:rsidRPr="000C3DE9">
              <w:rPr>
                <w:rFonts w:hint="eastAsia"/>
                <w:color w:val="auto"/>
              </w:rPr>
              <w:t>の第１の</w:t>
            </w:r>
            <w:r w:rsidR="00404F98" w:rsidRPr="000C3DE9">
              <w:rPr>
                <w:rFonts w:hint="eastAsia"/>
                <w:color w:val="auto"/>
              </w:rPr>
              <w:t>１</w:t>
            </w:r>
            <w:r w:rsidR="0031638E" w:rsidRPr="000C3DE9">
              <w:rPr>
                <w:rFonts w:hint="eastAsia"/>
                <w:color w:val="auto"/>
              </w:rPr>
              <w:t>の</w:t>
            </w:r>
            <w:r w:rsidR="0031638E" w:rsidRPr="000C3DE9">
              <w:rPr>
                <w:color w:val="auto"/>
              </w:rPr>
              <w:t>(</w:t>
            </w:r>
            <w:r w:rsidR="00404F98" w:rsidRPr="000C3DE9">
              <w:rPr>
                <w:rFonts w:hint="eastAsia"/>
                <w:color w:val="auto"/>
              </w:rPr>
              <w:t>3</w:t>
            </w:r>
            <w:r w:rsidR="0031638E" w:rsidRPr="000C3DE9">
              <w:rPr>
                <w:color w:val="auto"/>
              </w:rPr>
              <w:t>)</w:t>
            </w:r>
            <w:r w:rsidR="0031638E" w:rsidRPr="000C3DE9">
              <w:rPr>
                <w:rFonts w:hint="eastAsia"/>
                <w:color w:val="auto"/>
              </w:rPr>
              <w:t>の</w:t>
            </w:r>
            <w:r w:rsidR="00404F98" w:rsidRPr="000C3DE9">
              <w:rPr>
                <w:rFonts w:hint="eastAsia"/>
                <w:color w:val="auto"/>
              </w:rPr>
              <w:t>イの</w:t>
            </w:r>
            <w:r w:rsidR="001E7184" w:rsidRPr="000C3DE9">
              <w:rPr>
                <w:rFonts w:hint="eastAsia"/>
                <w:color w:val="auto"/>
              </w:rPr>
              <w:t>(</w:t>
            </w:r>
            <w:r w:rsidR="00404F98" w:rsidRPr="000C3DE9">
              <w:rPr>
                <w:rFonts w:hint="eastAsia"/>
                <w:color w:val="auto"/>
              </w:rPr>
              <w:t>ア</w:t>
            </w:r>
            <w:r w:rsidR="001E7184" w:rsidRPr="000C3DE9">
              <w:rPr>
                <w:rFonts w:hint="eastAsia"/>
                <w:color w:val="auto"/>
              </w:rPr>
              <w:t>)の</w:t>
            </w:r>
            <w:r w:rsidR="00404F98" w:rsidRPr="000C3DE9">
              <w:rPr>
                <w:rFonts w:hint="eastAsia"/>
                <w:color w:val="auto"/>
              </w:rPr>
              <w:t>①</w:t>
            </w:r>
            <w:r w:rsidR="00FE69A0" w:rsidRPr="000C3DE9">
              <w:rPr>
                <w:rFonts w:hint="eastAsia"/>
                <w:color w:val="auto"/>
              </w:rPr>
              <w:t>の</w:t>
            </w:r>
            <w:r w:rsidRPr="000C3DE9">
              <w:rPr>
                <w:rFonts w:hint="eastAsia"/>
                <w:color w:val="auto"/>
              </w:rPr>
              <w:t>「産地計</w:t>
            </w:r>
            <w:r w:rsidRPr="000C3DE9">
              <w:rPr>
                <w:rFonts w:hint="eastAsia"/>
                <w:color w:val="auto"/>
              </w:rPr>
              <w:lastRenderedPageBreak/>
              <w:t>画において担い手と定められた者」は、認定農業者</w:t>
            </w:r>
            <w:r w:rsidRPr="000C3DE9">
              <w:rPr>
                <w:color w:val="auto"/>
              </w:rPr>
              <w:t>(</w:t>
            </w:r>
            <w:r w:rsidRPr="000C3DE9">
              <w:rPr>
                <w:rFonts w:hint="eastAsia"/>
                <w:color w:val="auto"/>
              </w:rPr>
              <w:t>農業経営基盤強化促進法</w:t>
            </w:r>
            <w:r w:rsidR="005A001A" w:rsidRPr="000C3DE9">
              <w:rPr>
                <w:rFonts w:hint="eastAsia"/>
                <w:color w:val="auto"/>
              </w:rPr>
              <w:t>（昭和</w:t>
            </w:r>
            <w:r w:rsidR="00320DC0" w:rsidRPr="000C3DE9">
              <w:rPr>
                <w:rFonts w:hint="eastAsia"/>
                <w:color w:val="auto"/>
              </w:rPr>
              <w:t>５５</w:t>
            </w:r>
            <w:r w:rsidR="005A001A" w:rsidRPr="000C3DE9">
              <w:rPr>
                <w:rFonts w:hint="eastAsia"/>
                <w:color w:val="auto"/>
              </w:rPr>
              <w:t>年法律第</w:t>
            </w:r>
            <w:r w:rsidR="00320DC0" w:rsidRPr="000C3DE9">
              <w:rPr>
                <w:rFonts w:hint="eastAsia"/>
                <w:color w:val="auto"/>
              </w:rPr>
              <w:t>６５</w:t>
            </w:r>
            <w:r w:rsidR="005A001A" w:rsidRPr="000C3DE9">
              <w:rPr>
                <w:rFonts w:hint="eastAsia"/>
                <w:color w:val="auto"/>
              </w:rPr>
              <w:t>号）第１２条第１項</w:t>
            </w:r>
            <w:r w:rsidRPr="000C3DE9">
              <w:rPr>
                <w:rFonts w:hint="eastAsia"/>
                <w:color w:val="auto"/>
              </w:rPr>
              <w:t>に基づく農業経営改善計画の認定を受けた者をいう。</w:t>
            </w:r>
            <w:r w:rsidRPr="000C3DE9">
              <w:rPr>
                <w:color w:val="auto"/>
              </w:rPr>
              <w:t>)</w:t>
            </w:r>
            <w:r w:rsidRPr="000C3DE9">
              <w:rPr>
                <w:rFonts w:hint="eastAsia"/>
                <w:color w:val="auto"/>
              </w:rPr>
              <w:t>、果樹園経営計画認定者</w:t>
            </w:r>
            <w:r w:rsidRPr="000C3DE9">
              <w:rPr>
                <w:color w:val="auto"/>
              </w:rPr>
              <w:t>(</w:t>
            </w:r>
            <w:r w:rsidRPr="000C3DE9">
              <w:rPr>
                <w:rFonts w:hint="eastAsia"/>
                <w:color w:val="auto"/>
              </w:rPr>
              <w:t>果振法に基づく果樹園経営計画の認定を受けた者をいう。</w:t>
            </w:r>
            <w:r w:rsidRPr="000C3DE9">
              <w:rPr>
                <w:color w:val="auto"/>
              </w:rPr>
              <w:t>)</w:t>
            </w:r>
            <w:r w:rsidRPr="000C3DE9">
              <w:rPr>
                <w:rFonts w:hint="eastAsia"/>
                <w:color w:val="auto"/>
              </w:rPr>
              <w:t>その他当該産地において将来にわたって継続的・安定的に果樹生産を担うことが確実と見込まれる者であるとして、産地計画において担い手と定められた者をいうものとする。</w:t>
            </w:r>
          </w:p>
          <w:p w14:paraId="07AF2696" w14:textId="77777777" w:rsidR="00E80BD7" w:rsidRPr="000C3DE9" w:rsidRDefault="00E80BD7" w:rsidP="002A43E0">
            <w:pPr>
              <w:wordWrap/>
              <w:spacing w:line="268" w:lineRule="exact"/>
              <w:rPr>
                <w:color w:val="auto"/>
              </w:rPr>
            </w:pPr>
          </w:p>
          <w:p w14:paraId="6567EF01" w14:textId="77777777" w:rsidR="00FE510C" w:rsidRPr="000C3DE9" w:rsidRDefault="001E7184" w:rsidP="002A43E0">
            <w:pPr>
              <w:wordWrap/>
              <w:spacing w:line="268" w:lineRule="exact"/>
              <w:rPr>
                <w:rFonts w:hAnsi="Times New Roman" w:cs="Times New Roman"/>
                <w:color w:val="auto"/>
                <w:spacing w:val="8"/>
              </w:rPr>
            </w:pPr>
            <w:r w:rsidRPr="000C3DE9">
              <w:rPr>
                <w:rFonts w:hint="eastAsia"/>
                <w:color w:val="auto"/>
              </w:rPr>
              <w:t>（中央果実協会</w:t>
            </w:r>
            <w:r w:rsidR="00FE510C" w:rsidRPr="000C3DE9">
              <w:rPr>
                <w:rFonts w:hint="eastAsia"/>
                <w:color w:val="auto"/>
              </w:rPr>
              <w:t>が特認する支援対象者）</w:t>
            </w:r>
          </w:p>
          <w:p w14:paraId="5F48E123" w14:textId="263741AB" w:rsidR="00FE510C" w:rsidRPr="000C3DE9" w:rsidRDefault="00FE510C" w:rsidP="002A43E0">
            <w:pPr>
              <w:wordWrap/>
              <w:spacing w:line="268" w:lineRule="exact"/>
              <w:rPr>
                <w:color w:val="auto"/>
              </w:rPr>
            </w:pPr>
            <w:r w:rsidRPr="000C3DE9">
              <w:rPr>
                <w:rFonts w:hint="eastAsia"/>
                <w:color w:val="auto"/>
              </w:rPr>
              <w:t>第</w:t>
            </w:r>
            <w:r w:rsidR="005A001A" w:rsidRPr="000C3DE9">
              <w:rPr>
                <w:rFonts w:hint="eastAsia"/>
                <w:color w:val="auto"/>
              </w:rPr>
              <w:t>１</w:t>
            </w:r>
            <w:r w:rsidR="00247FDA" w:rsidRPr="000C3DE9">
              <w:rPr>
                <w:rFonts w:hint="eastAsia"/>
                <w:color w:val="auto"/>
              </w:rPr>
              <w:t>４</w:t>
            </w:r>
            <w:r w:rsidRPr="000C3DE9">
              <w:rPr>
                <w:rFonts w:hint="eastAsia"/>
                <w:color w:val="auto"/>
              </w:rPr>
              <w:t>条</w:t>
            </w:r>
            <w:r w:rsidR="005C2074" w:rsidRPr="000C3DE9">
              <w:rPr>
                <w:rFonts w:hint="eastAsia"/>
                <w:color w:val="auto"/>
              </w:rPr>
              <w:t xml:space="preserve">　</w:t>
            </w:r>
            <w:r w:rsidR="005A69EE" w:rsidRPr="005A69EE">
              <w:rPr>
                <w:rFonts w:hint="eastAsia"/>
                <w:color w:val="FF0000"/>
                <w:u w:val="single"/>
              </w:rPr>
              <w:t>持続的生産要領</w:t>
            </w:r>
            <w:r w:rsidR="005A001A" w:rsidRPr="000C3DE9">
              <w:rPr>
                <w:rFonts w:hint="eastAsia"/>
                <w:color w:val="auto"/>
              </w:rPr>
              <w:t>Ⅰ</w:t>
            </w:r>
            <w:r w:rsidR="005C2074" w:rsidRPr="000C3DE9">
              <w:rPr>
                <w:rFonts w:hint="eastAsia"/>
                <w:color w:val="auto"/>
              </w:rPr>
              <w:t>の第１の</w:t>
            </w:r>
            <w:r w:rsidR="005A001A" w:rsidRPr="000C3DE9">
              <w:rPr>
                <w:rFonts w:hint="eastAsia"/>
                <w:color w:val="auto"/>
              </w:rPr>
              <w:t>１</w:t>
            </w:r>
            <w:r w:rsidR="005C2074" w:rsidRPr="000C3DE9">
              <w:rPr>
                <w:rFonts w:hint="eastAsia"/>
                <w:color w:val="auto"/>
              </w:rPr>
              <w:t>の</w:t>
            </w:r>
            <w:r w:rsidR="005C2074" w:rsidRPr="000C3DE9">
              <w:rPr>
                <w:color w:val="auto"/>
              </w:rPr>
              <w:t>(</w:t>
            </w:r>
            <w:r w:rsidR="005A001A" w:rsidRPr="000C3DE9">
              <w:rPr>
                <w:rFonts w:hint="eastAsia"/>
                <w:color w:val="auto"/>
              </w:rPr>
              <w:t>3</w:t>
            </w:r>
            <w:r w:rsidR="005C2074" w:rsidRPr="000C3DE9">
              <w:rPr>
                <w:color w:val="auto"/>
              </w:rPr>
              <w:t>)</w:t>
            </w:r>
            <w:r w:rsidR="005C2074" w:rsidRPr="000C3DE9">
              <w:rPr>
                <w:rFonts w:hint="eastAsia"/>
                <w:color w:val="auto"/>
              </w:rPr>
              <w:t>の</w:t>
            </w:r>
            <w:r w:rsidR="005A001A" w:rsidRPr="000C3DE9">
              <w:rPr>
                <w:rFonts w:hint="eastAsia"/>
                <w:color w:val="auto"/>
              </w:rPr>
              <w:t>イの</w:t>
            </w:r>
            <w:r w:rsidR="005C2074" w:rsidRPr="000C3DE9">
              <w:rPr>
                <w:rFonts w:hint="eastAsia"/>
                <w:color w:val="auto"/>
              </w:rPr>
              <w:t>(</w:t>
            </w:r>
            <w:r w:rsidR="005A001A" w:rsidRPr="000C3DE9">
              <w:rPr>
                <w:rFonts w:hint="eastAsia"/>
                <w:color w:val="auto"/>
              </w:rPr>
              <w:t>ア</w:t>
            </w:r>
            <w:r w:rsidR="005C2074" w:rsidRPr="000C3DE9">
              <w:rPr>
                <w:rFonts w:hint="eastAsia"/>
                <w:color w:val="auto"/>
              </w:rPr>
              <w:t>)の</w:t>
            </w:r>
            <w:r w:rsidR="005A001A" w:rsidRPr="000C3DE9">
              <w:rPr>
                <w:rFonts w:hint="eastAsia"/>
                <w:color w:val="auto"/>
              </w:rPr>
              <w:t>⑤の</w:t>
            </w:r>
            <w:r w:rsidR="005C2074" w:rsidRPr="000C3DE9">
              <w:rPr>
                <w:rFonts w:hint="eastAsia"/>
                <w:color w:val="auto"/>
              </w:rPr>
              <w:t>支援対象者の欄の④</w:t>
            </w:r>
            <w:r w:rsidR="001E7184" w:rsidRPr="000C3DE9">
              <w:rPr>
                <w:rFonts w:hAnsi="Times New Roman" w:hint="eastAsia"/>
                <w:color w:val="auto"/>
              </w:rPr>
              <w:t>の</w:t>
            </w:r>
            <w:r w:rsidR="005C0051" w:rsidRPr="000C3DE9">
              <w:rPr>
                <w:rFonts w:hint="eastAsia"/>
                <w:color w:val="auto"/>
              </w:rPr>
              <w:t>「</w:t>
            </w:r>
            <w:r w:rsidR="005C0051" w:rsidRPr="000C3DE9">
              <w:rPr>
                <w:rFonts w:hAnsi="Times New Roman" w:hint="eastAsia"/>
                <w:color w:val="auto"/>
              </w:rPr>
              <w:t>事業実施主体</w:t>
            </w:r>
            <w:r w:rsidRPr="000C3DE9">
              <w:rPr>
                <w:rFonts w:hint="eastAsia"/>
                <w:color w:val="auto"/>
              </w:rPr>
              <w:t>が特に必要と認める者」は、２年以内に担い手が所有権若しくは賃借権を取得し、又は果実の生産を行うために必要となる基幹的な作業を受託する旨の契約（継続して８年以上の期間を有するものに限る。）を締結することが確実</w:t>
            </w:r>
            <w:r w:rsidR="005C0051" w:rsidRPr="000C3DE9">
              <w:rPr>
                <w:rFonts w:hint="eastAsia"/>
                <w:color w:val="auto"/>
              </w:rPr>
              <w:t>な</w:t>
            </w:r>
            <w:r w:rsidRPr="000C3DE9">
              <w:rPr>
                <w:rFonts w:hint="eastAsia"/>
                <w:color w:val="auto"/>
              </w:rPr>
              <w:t>農地に</w:t>
            </w:r>
            <w:r w:rsidR="005C0051" w:rsidRPr="000C3DE9">
              <w:rPr>
                <w:rFonts w:hint="eastAsia"/>
                <w:color w:val="auto"/>
              </w:rPr>
              <w:t>係る</w:t>
            </w:r>
            <w:r w:rsidRPr="000C3DE9">
              <w:rPr>
                <w:rFonts w:hint="eastAsia"/>
                <w:color w:val="auto"/>
              </w:rPr>
              <w:t>取組を行う</w:t>
            </w:r>
            <w:r w:rsidR="005C0051" w:rsidRPr="000C3DE9">
              <w:rPr>
                <w:rFonts w:hAnsi="Times New Roman" w:hint="eastAsia"/>
                <w:color w:val="auto"/>
              </w:rPr>
              <w:t>と</w:t>
            </w:r>
            <w:r w:rsidR="00DB490F" w:rsidRPr="000C3DE9">
              <w:rPr>
                <w:rFonts w:hAnsi="Times New Roman" w:hint="eastAsia"/>
                <w:color w:val="auto"/>
              </w:rPr>
              <w:t>中央果実協会</w:t>
            </w:r>
            <w:r w:rsidR="005C0051" w:rsidRPr="000C3DE9">
              <w:rPr>
                <w:rFonts w:hAnsi="Times New Roman" w:hint="eastAsia"/>
                <w:color w:val="auto"/>
              </w:rPr>
              <w:t>が認める</w:t>
            </w:r>
            <w:r w:rsidRPr="000C3DE9">
              <w:rPr>
                <w:rFonts w:hint="eastAsia"/>
                <w:color w:val="auto"/>
              </w:rPr>
              <w:t>者をいうものとする。</w:t>
            </w:r>
          </w:p>
          <w:p w14:paraId="09F1EB83" w14:textId="6946AF50" w:rsidR="00DB490F" w:rsidRPr="000C3DE9" w:rsidRDefault="00DB490F" w:rsidP="002A43E0">
            <w:pPr>
              <w:wordWrap/>
              <w:spacing w:line="268" w:lineRule="exact"/>
              <w:rPr>
                <w:color w:val="auto"/>
              </w:rPr>
            </w:pPr>
            <w:r w:rsidRPr="000C3DE9">
              <w:rPr>
                <w:rFonts w:hint="eastAsia"/>
                <w:color w:val="auto"/>
              </w:rPr>
              <w:t xml:space="preserve">２　</w:t>
            </w:r>
            <w:r w:rsidR="00B04DCA" w:rsidRPr="00B04DCA">
              <w:rPr>
                <w:rFonts w:hint="eastAsia"/>
                <w:color w:val="FF0000"/>
                <w:u w:val="single"/>
              </w:rPr>
              <w:t>持続的生産要領</w:t>
            </w:r>
            <w:r w:rsidR="005A001A" w:rsidRPr="000C3DE9">
              <w:rPr>
                <w:rFonts w:hint="eastAsia"/>
                <w:color w:val="auto"/>
              </w:rPr>
              <w:t>Ⅰ</w:t>
            </w:r>
            <w:r w:rsidR="005C2074" w:rsidRPr="000C3DE9">
              <w:rPr>
                <w:rFonts w:hint="eastAsia"/>
                <w:color w:val="auto"/>
              </w:rPr>
              <w:t>の第１の</w:t>
            </w:r>
            <w:r w:rsidR="005A001A" w:rsidRPr="000C3DE9">
              <w:rPr>
                <w:rFonts w:hint="eastAsia"/>
                <w:color w:val="auto"/>
              </w:rPr>
              <w:t>１</w:t>
            </w:r>
            <w:r w:rsidR="005C2074" w:rsidRPr="000C3DE9">
              <w:rPr>
                <w:rFonts w:hint="eastAsia"/>
                <w:color w:val="auto"/>
              </w:rPr>
              <w:t>の</w:t>
            </w:r>
            <w:r w:rsidR="005C2074" w:rsidRPr="000C3DE9">
              <w:rPr>
                <w:color w:val="auto"/>
              </w:rPr>
              <w:t>(</w:t>
            </w:r>
            <w:r w:rsidR="005A001A" w:rsidRPr="000C3DE9">
              <w:rPr>
                <w:rFonts w:hint="eastAsia"/>
                <w:color w:val="auto"/>
              </w:rPr>
              <w:t>3</w:t>
            </w:r>
            <w:r w:rsidR="005C2074" w:rsidRPr="000C3DE9">
              <w:rPr>
                <w:color w:val="auto"/>
              </w:rPr>
              <w:t>)</w:t>
            </w:r>
            <w:r w:rsidR="005C2074" w:rsidRPr="000C3DE9">
              <w:rPr>
                <w:rFonts w:hint="eastAsia"/>
                <w:color w:val="auto"/>
              </w:rPr>
              <w:t>の</w:t>
            </w:r>
            <w:r w:rsidR="005A001A" w:rsidRPr="000C3DE9">
              <w:rPr>
                <w:rFonts w:hint="eastAsia"/>
                <w:color w:val="auto"/>
              </w:rPr>
              <w:t>イの</w:t>
            </w:r>
            <w:r w:rsidR="005C2074" w:rsidRPr="000C3DE9">
              <w:rPr>
                <w:rFonts w:hint="eastAsia"/>
                <w:color w:val="auto"/>
              </w:rPr>
              <w:t>(</w:t>
            </w:r>
            <w:r w:rsidR="005A001A" w:rsidRPr="000C3DE9">
              <w:rPr>
                <w:rFonts w:hint="eastAsia"/>
                <w:color w:val="auto"/>
              </w:rPr>
              <w:t>イ</w:t>
            </w:r>
            <w:r w:rsidR="005C2074" w:rsidRPr="000C3DE9">
              <w:rPr>
                <w:rFonts w:hint="eastAsia"/>
                <w:color w:val="auto"/>
              </w:rPr>
              <w:t>)</w:t>
            </w:r>
            <w:r w:rsidR="005C2074" w:rsidRPr="00022B05">
              <w:rPr>
                <w:rFonts w:hint="eastAsia"/>
                <w:color w:val="auto"/>
              </w:rPr>
              <w:t>の</w:t>
            </w:r>
            <w:r w:rsidR="004677C2" w:rsidRPr="00022B05">
              <w:rPr>
                <w:rFonts w:hint="eastAsia"/>
                <w:color w:val="auto"/>
              </w:rPr>
              <w:t>④</w:t>
            </w:r>
            <w:r w:rsidR="005A001A" w:rsidRPr="00022B05">
              <w:rPr>
                <w:rFonts w:hint="eastAsia"/>
                <w:color w:val="auto"/>
              </w:rPr>
              <w:t>の</w:t>
            </w:r>
            <w:r w:rsidRPr="000C3DE9">
              <w:rPr>
                <w:rFonts w:hAnsi="Times New Roman" w:hint="eastAsia"/>
                <w:color w:val="auto"/>
              </w:rPr>
              <w:t>「事業実施主体が特に必要と認める者」は、体制や業務の実績等からして推進事業を行うにふさわしいと中央果実協会が認める者をいうものとす</w:t>
            </w:r>
            <w:r w:rsidR="005A001A" w:rsidRPr="000C3DE9">
              <w:rPr>
                <w:rFonts w:hAnsi="Times New Roman" w:hint="eastAsia"/>
                <w:color w:val="auto"/>
              </w:rPr>
              <w:t>る</w:t>
            </w:r>
            <w:r w:rsidRPr="000C3DE9">
              <w:rPr>
                <w:rFonts w:hAnsi="Times New Roman" w:hint="eastAsia"/>
                <w:color w:val="auto"/>
              </w:rPr>
              <w:t>。</w:t>
            </w:r>
          </w:p>
          <w:p w14:paraId="3CA19084" w14:textId="77777777" w:rsidR="00A3195E" w:rsidRPr="000C3DE9" w:rsidRDefault="00A3195E" w:rsidP="002A43E0">
            <w:pPr>
              <w:wordWrap/>
              <w:spacing w:line="268" w:lineRule="exact"/>
              <w:rPr>
                <w:color w:val="auto"/>
              </w:rPr>
            </w:pPr>
          </w:p>
          <w:p w14:paraId="1D31FC96" w14:textId="742683AB" w:rsidR="00FE510C" w:rsidRPr="000C3DE9" w:rsidRDefault="0098643D" w:rsidP="002A43E0">
            <w:pPr>
              <w:wordWrap/>
              <w:spacing w:line="268" w:lineRule="exact"/>
              <w:rPr>
                <w:rFonts w:hAnsi="Times New Roman" w:cs="Times New Roman"/>
                <w:color w:val="auto"/>
                <w:spacing w:val="8"/>
              </w:rPr>
            </w:pPr>
            <w:r>
              <w:rPr>
                <w:rFonts w:hint="eastAsia"/>
                <w:color w:val="auto"/>
              </w:rPr>
              <w:t>（</w:t>
            </w:r>
            <w:r w:rsidR="00FE510C" w:rsidRPr="000C3DE9">
              <w:rPr>
                <w:rFonts w:hint="eastAsia"/>
                <w:color w:val="auto"/>
              </w:rPr>
              <w:t>整備事業）</w:t>
            </w:r>
          </w:p>
          <w:p w14:paraId="21B3B7CC" w14:textId="0E0F71AE"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5A001A" w:rsidRPr="000C3DE9">
              <w:rPr>
                <w:rFonts w:hint="eastAsia"/>
                <w:color w:val="auto"/>
              </w:rPr>
              <w:t>１</w:t>
            </w:r>
            <w:r w:rsidR="000E1D38" w:rsidRPr="000C3DE9">
              <w:rPr>
                <w:rFonts w:hint="eastAsia"/>
                <w:color w:val="auto"/>
              </w:rPr>
              <w:t>５</w:t>
            </w:r>
            <w:r w:rsidRPr="000C3DE9">
              <w:rPr>
                <w:rFonts w:hint="eastAsia"/>
                <w:color w:val="auto"/>
              </w:rPr>
              <w:t>条　整備事業</w:t>
            </w:r>
            <w:r w:rsidR="00DB490F" w:rsidRPr="000C3DE9">
              <w:rPr>
                <w:rFonts w:hint="eastAsia"/>
                <w:color w:val="auto"/>
              </w:rPr>
              <w:t>（</w:t>
            </w:r>
            <w:r w:rsidR="005A69EE" w:rsidRPr="005A69EE">
              <w:rPr>
                <w:rFonts w:hint="eastAsia"/>
                <w:color w:val="FF0000"/>
                <w:u w:val="single"/>
              </w:rPr>
              <w:t>持続的生産要領</w:t>
            </w:r>
            <w:r w:rsidR="005A001A" w:rsidRPr="000C3DE9">
              <w:rPr>
                <w:rFonts w:hint="eastAsia"/>
                <w:color w:val="auto"/>
              </w:rPr>
              <w:t>Ⅰ</w:t>
            </w:r>
            <w:r w:rsidR="00665A82" w:rsidRPr="000C3DE9">
              <w:rPr>
                <w:rFonts w:hint="eastAsia"/>
                <w:color w:val="auto"/>
              </w:rPr>
              <w:t>の第１の</w:t>
            </w:r>
            <w:r w:rsidR="005A001A" w:rsidRPr="000C3DE9">
              <w:rPr>
                <w:rFonts w:hint="eastAsia"/>
                <w:color w:val="auto"/>
              </w:rPr>
              <w:t>１</w:t>
            </w:r>
            <w:r w:rsidR="00665A82" w:rsidRPr="000C3DE9">
              <w:rPr>
                <w:rFonts w:hint="eastAsia"/>
                <w:color w:val="auto"/>
              </w:rPr>
              <w:t>の</w:t>
            </w:r>
            <w:r w:rsidR="00665A82" w:rsidRPr="000C3DE9">
              <w:rPr>
                <w:color w:val="auto"/>
              </w:rPr>
              <w:t>(</w:t>
            </w:r>
            <w:r w:rsidR="005A001A" w:rsidRPr="000C3DE9">
              <w:rPr>
                <w:rFonts w:hint="eastAsia"/>
                <w:color w:val="auto"/>
              </w:rPr>
              <w:t>3</w:t>
            </w:r>
            <w:r w:rsidR="00665A82" w:rsidRPr="000C3DE9">
              <w:rPr>
                <w:color w:val="auto"/>
              </w:rPr>
              <w:t>)</w:t>
            </w:r>
            <w:r w:rsidR="00665A82" w:rsidRPr="000C3DE9">
              <w:rPr>
                <w:rFonts w:hint="eastAsia"/>
                <w:color w:val="auto"/>
              </w:rPr>
              <w:t>の</w:t>
            </w:r>
            <w:r w:rsidR="005A001A" w:rsidRPr="000C3DE9">
              <w:rPr>
                <w:rFonts w:hint="eastAsia"/>
                <w:color w:val="auto"/>
              </w:rPr>
              <w:t>アの</w:t>
            </w:r>
            <w:r w:rsidR="00665A82" w:rsidRPr="000C3DE9">
              <w:rPr>
                <w:rFonts w:hint="eastAsia"/>
                <w:color w:val="auto"/>
              </w:rPr>
              <w:t>表</w:t>
            </w:r>
            <w:r w:rsidR="00DB490F" w:rsidRPr="000C3DE9">
              <w:rPr>
                <w:color w:val="auto"/>
              </w:rPr>
              <w:t>の</w:t>
            </w:r>
            <w:r w:rsidR="005A001A" w:rsidRPr="000C3DE9">
              <w:rPr>
                <w:rFonts w:hint="eastAsia"/>
                <w:color w:val="auto"/>
              </w:rPr>
              <w:t>補助</w:t>
            </w:r>
            <w:r w:rsidR="00DB490F" w:rsidRPr="000C3DE9">
              <w:rPr>
                <w:color w:val="auto"/>
              </w:rPr>
              <w:t>対象となる取組の欄の</w:t>
            </w:r>
            <w:r w:rsidR="0022497C" w:rsidRPr="000C3DE9">
              <w:rPr>
                <w:rFonts w:hint="eastAsia"/>
                <w:color w:val="auto"/>
              </w:rPr>
              <w:t>１</w:t>
            </w:r>
            <w:r w:rsidR="00DB490F" w:rsidRPr="000C3DE9">
              <w:rPr>
                <w:color w:val="auto"/>
              </w:rPr>
              <w:t>の取組をいう。以下同じ。）</w:t>
            </w:r>
            <w:r w:rsidRPr="000C3DE9">
              <w:rPr>
                <w:rFonts w:hint="eastAsia"/>
                <w:color w:val="auto"/>
              </w:rPr>
              <w:t>の</w:t>
            </w:r>
            <w:r w:rsidR="0022497C" w:rsidRPr="000C3DE9">
              <w:rPr>
                <w:rFonts w:hint="eastAsia"/>
                <w:color w:val="auto"/>
              </w:rPr>
              <w:t>補助</w:t>
            </w:r>
            <w:r w:rsidRPr="000C3DE9">
              <w:rPr>
                <w:rFonts w:hint="eastAsia"/>
                <w:color w:val="auto"/>
              </w:rPr>
              <w:t>対象となる取組は次のとおりとする。</w:t>
            </w:r>
          </w:p>
          <w:p w14:paraId="069ED485" w14:textId="47717E97" w:rsidR="00FE510C" w:rsidRPr="000C3DE9" w:rsidRDefault="00FE510C" w:rsidP="002A43E0">
            <w:pPr>
              <w:wordWrap/>
              <w:spacing w:line="268" w:lineRule="exact"/>
              <w:rPr>
                <w:color w:val="auto"/>
              </w:rPr>
            </w:pPr>
            <w:r w:rsidRPr="000C3DE9">
              <w:rPr>
                <w:color w:val="auto"/>
              </w:rPr>
              <w:t xml:space="preserve">(1) </w:t>
            </w:r>
            <w:r w:rsidRPr="000C3DE9">
              <w:rPr>
                <w:rFonts w:hint="eastAsia"/>
                <w:color w:val="auto"/>
              </w:rPr>
              <w:t>優良品目・品種への転換</w:t>
            </w:r>
            <w:r w:rsidR="00C7457A" w:rsidRPr="000C3DE9">
              <w:rPr>
                <w:rFonts w:hint="eastAsia"/>
                <w:color w:val="auto"/>
              </w:rPr>
              <w:t>等</w:t>
            </w:r>
            <w:r w:rsidRPr="000C3DE9">
              <w:rPr>
                <w:rFonts w:hint="eastAsia"/>
                <w:color w:val="auto"/>
              </w:rPr>
              <w:t>（</w:t>
            </w:r>
            <w:r w:rsidR="005A69EE" w:rsidRPr="005A69EE">
              <w:rPr>
                <w:rFonts w:hint="eastAsia"/>
                <w:color w:val="FF0000"/>
                <w:u w:val="single"/>
              </w:rPr>
              <w:t>持続的生産要領</w:t>
            </w:r>
            <w:r w:rsidR="00E958BF" w:rsidRPr="000C3DE9">
              <w:rPr>
                <w:rFonts w:hint="eastAsia"/>
                <w:color w:val="auto"/>
              </w:rPr>
              <w:t>Ⅰ</w:t>
            </w:r>
            <w:r w:rsidR="00665A82" w:rsidRPr="000C3DE9">
              <w:rPr>
                <w:rFonts w:hint="eastAsia"/>
                <w:color w:val="auto"/>
              </w:rPr>
              <w:t>の第１の</w:t>
            </w:r>
            <w:r w:rsidR="00E958BF" w:rsidRPr="000C3DE9">
              <w:rPr>
                <w:rFonts w:hint="eastAsia"/>
                <w:color w:val="auto"/>
              </w:rPr>
              <w:t>１</w:t>
            </w:r>
            <w:r w:rsidR="00665A82" w:rsidRPr="000C3DE9">
              <w:rPr>
                <w:rFonts w:hint="eastAsia"/>
                <w:color w:val="auto"/>
              </w:rPr>
              <w:t>の</w:t>
            </w:r>
            <w:r w:rsidR="00665A82" w:rsidRPr="000C3DE9">
              <w:rPr>
                <w:color w:val="auto"/>
              </w:rPr>
              <w:t>(</w:t>
            </w:r>
            <w:r w:rsidR="00E958BF" w:rsidRPr="000C3DE9">
              <w:rPr>
                <w:rFonts w:hint="eastAsia"/>
                <w:color w:val="auto"/>
              </w:rPr>
              <w:t>3</w:t>
            </w:r>
            <w:r w:rsidR="00665A82" w:rsidRPr="000C3DE9">
              <w:rPr>
                <w:color w:val="auto"/>
              </w:rPr>
              <w:t>)</w:t>
            </w:r>
            <w:r w:rsidR="00665A82" w:rsidRPr="000C3DE9">
              <w:rPr>
                <w:rFonts w:hint="eastAsia"/>
                <w:color w:val="auto"/>
              </w:rPr>
              <w:t>の</w:t>
            </w:r>
            <w:r w:rsidR="00E958BF" w:rsidRPr="000C3DE9">
              <w:rPr>
                <w:rFonts w:hint="eastAsia"/>
                <w:color w:val="auto"/>
              </w:rPr>
              <w:t>アの</w:t>
            </w:r>
            <w:r w:rsidR="00665A82" w:rsidRPr="000C3DE9">
              <w:rPr>
                <w:rFonts w:hint="eastAsia"/>
                <w:color w:val="auto"/>
              </w:rPr>
              <w:t>表</w:t>
            </w:r>
            <w:r w:rsidRPr="000C3DE9">
              <w:rPr>
                <w:rFonts w:hint="eastAsia"/>
                <w:color w:val="auto"/>
              </w:rPr>
              <w:t>の</w:t>
            </w:r>
            <w:r w:rsidR="00E958BF" w:rsidRPr="000C3DE9">
              <w:rPr>
                <w:rFonts w:hint="eastAsia"/>
                <w:color w:val="auto"/>
              </w:rPr>
              <w:t>補助</w:t>
            </w:r>
            <w:r w:rsidRPr="000C3DE9">
              <w:rPr>
                <w:rFonts w:hint="eastAsia"/>
                <w:color w:val="auto"/>
              </w:rPr>
              <w:t>対象となる取組の欄の</w:t>
            </w:r>
            <w:r w:rsidR="00C7457A" w:rsidRPr="000C3DE9">
              <w:rPr>
                <w:rFonts w:hint="eastAsia"/>
                <w:color w:val="auto"/>
              </w:rPr>
              <w:t>１の</w:t>
            </w:r>
            <w:r w:rsidRPr="000C3DE9">
              <w:rPr>
                <w:color w:val="auto"/>
              </w:rPr>
              <w:t>(1)</w:t>
            </w:r>
            <w:r w:rsidRPr="000C3DE9">
              <w:rPr>
                <w:rFonts w:hint="eastAsia"/>
                <w:color w:val="auto"/>
              </w:rPr>
              <w:t>の</w:t>
            </w:r>
            <w:r w:rsidR="00C7457A" w:rsidRPr="000C3DE9">
              <w:rPr>
                <w:rFonts w:hint="eastAsia"/>
                <w:color w:val="auto"/>
              </w:rPr>
              <w:t>優良品目・品種への転換等をいう。</w:t>
            </w:r>
            <w:r w:rsidRPr="000C3DE9">
              <w:rPr>
                <w:rFonts w:hint="eastAsia"/>
                <w:color w:val="auto"/>
              </w:rPr>
              <w:t>以下同じ。）は、次によるものとする。</w:t>
            </w:r>
          </w:p>
          <w:p w14:paraId="164BA9C4" w14:textId="52D91B67" w:rsidR="00FE510C" w:rsidRPr="000C3DE9" w:rsidRDefault="009574CE" w:rsidP="002A43E0">
            <w:pPr>
              <w:wordWrap/>
              <w:spacing w:line="268" w:lineRule="exact"/>
              <w:rPr>
                <w:rFonts w:hAnsi="Times New Roman"/>
                <w:color w:val="auto"/>
              </w:rPr>
            </w:pPr>
            <w:r w:rsidRPr="000C3DE9">
              <w:rPr>
                <w:rFonts w:hint="eastAsia"/>
                <w:color w:val="auto"/>
              </w:rPr>
              <w:t>ア</w:t>
            </w:r>
            <w:r w:rsidR="00FE510C" w:rsidRPr="000C3DE9">
              <w:rPr>
                <w:rFonts w:hint="eastAsia"/>
                <w:color w:val="auto"/>
              </w:rPr>
              <w:t xml:space="preserve">　改植とは、果樹の樹体を根</w:t>
            </w:r>
            <w:r w:rsidR="00854A9A" w:rsidRPr="000C3DE9">
              <w:rPr>
                <w:rFonts w:hint="eastAsia"/>
                <w:color w:val="auto"/>
              </w:rPr>
              <w:t>元</w:t>
            </w:r>
            <w:r w:rsidR="00FE510C" w:rsidRPr="000C3DE9">
              <w:rPr>
                <w:rFonts w:hint="eastAsia"/>
                <w:color w:val="auto"/>
              </w:rPr>
              <w:t>から切断</w:t>
            </w:r>
            <w:r w:rsidR="00FE510C" w:rsidRPr="000C3DE9">
              <w:rPr>
                <w:color w:val="auto"/>
              </w:rPr>
              <w:t>(</w:t>
            </w:r>
            <w:r w:rsidR="00FE510C" w:rsidRPr="000C3DE9">
              <w:rPr>
                <w:rFonts w:hint="eastAsia"/>
                <w:color w:val="auto"/>
              </w:rPr>
              <w:t>以下「伐採」という。）し、抜根するか又は枯死させ、跡地等に優良な品目又は品種</w:t>
            </w:r>
            <w:r w:rsidR="00FE510C" w:rsidRPr="000C3DE9">
              <w:rPr>
                <w:color w:val="auto"/>
              </w:rPr>
              <w:t>(</w:t>
            </w:r>
            <w:r w:rsidR="005301AF" w:rsidRPr="005301AF">
              <w:rPr>
                <w:rFonts w:hint="eastAsia"/>
                <w:color w:val="FF0000"/>
                <w:u w:val="single"/>
              </w:rPr>
              <w:t>持続的生産要領</w:t>
            </w:r>
            <w:r w:rsidR="00C7457A" w:rsidRPr="000C3DE9">
              <w:rPr>
                <w:rFonts w:hint="eastAsia"/>
                <w:color w:val="auto"/>
              </w:rPr>
              <w:t>Ⅰ</w:t>
            </w:r>
            <w:r w:rsidR="00665A82" w:rsidRPr="000C3DE9">
              <w:rPr>
                <w:rFonts w:hint="eastAsia"/>
                <w:color w:val="auto"/>
              </w:rPr>
              <w:t>の第１の</w:t>
            </w:r>
            <w:r w:rsidR="00C7457A" w:rsidRPr="000C3DE9">
              <w:rPr>
                <w:rFonts w:hint="eastAsia"/>
                <w:color w:val="auto"/>
              </w:rPr>
              <w:t>１</w:t>
            </w:r>
            <w:r w:rsidR="00665A82" w:rsidRPr="000C3DE9">
              <w:rPr>
                <w:rFonts w:hint="eastAsia"/>
                <w:color w:val="auto"/>
              </w:rPr>
              <w:t>の</w:t>
            </w:r>
            <w:r w:rsidR="00665A82" w:rsidRPr="000C3DE9">
              <w:rPr>
                <w:color w:val="auto"/>
              </w:rPr>
              <w:t>(</w:t>
            </w:r>
            <w:r w:rsidR="00C7457A" w:rsidRPr="000C3DE9">
              <w:rPr>
                <w:rFonts w:hint="eastAsia"/>
                <w:color w:val="auto"/>
              </w:rPr>
              <w:t>3</w:t>
            </w:r>
            <w:r w:rsidR="00665A82" w:rsidRPr="000C3DE9">
              <w:rPr>
                <w:color w:val="auto"/>
              </w:rPr>
              <w:t>)</w:t>
            </w:r>
            <w:r w:rsidR="00C7457A" w:rsidRPr="000C3DE9">
              <w:rPr>
                <w:rFonts w:hint="eastAsia"/>
                <w:color w:val="auto"/>
              </w:rPr>
              <w:t>のアに示される品目・品種</w:t>
            </w:r>
            <w:r w:rsidR="00FE510C" w:rsidRPr="000C3DE9">
              <w:rPr>
                <w:rFonts w:hint="eastAsia"/>
                <w:color w:val="auto"/>
              </w:rPr>
              <w:t>又は今後、産地計画に</w:t>
            </w:r>
            <w:r w:rsidRPr="000C3DE9">
              <w:rPr>
                <w:rFonts w:hAnsi="Times New Roman" w:hint="eastAsia"/>
                <w:color w:val="auto"/>
              </w:rPr>
              <w:t>生産を振興すると</w:t>
            </w:r>
            <w:r w:rsidR="00FE510C" w:rsidRPr="000C3DE9">
              <w:rPr>
                <w:rFonts w:hint="eastAsia"/>
                <w:color w:val="auto"/>
              </w:rPr>
              <w:t>明記されることが確実な品目</w:t>
            </w:r>
            <w:r w:rsidR="00C7457A" w:rsidRPr="000C3DE9">
              <w:rPr>
                <w:rFonts w:hint="eastAsia"/>
                <w:color w:val="auto"/>
              </w:rPr>
              <w:t>・</w:t>
            </w:r>
            <w:r w:rsidR="00FE510C" w:rsidRPr="000C3DE9">
              <w:rPr>
                <w:rFonts w:hint="eastAsia"/>
                <w:color w:val="auto"/>
              </w:rPr>
              <w:t>は品種をいう。以下同じ。）の果樹を植栽することをいう</w:t>
            </w:r>
            <w:r w:rsidRPr="000C3DE9">
              <w:rPr>
                <w:rFonts w:hAnsi="Times New Roman" w:hint="eastAsia"/>
                <w:color w:val="auto"/>
              </w:rPr>
              <w:t>。ただし、</w:t>
            </w:r>
            <w:r w:rsidR="00FE510C" w:rsidRPr="000C3DE9">
              <w:rPr>
                <w:rFonts w:hint="eastAsia"/>
                <w:color w:val="auto"/>
              </w:rPr>
              <w:t>果樹の樹体の伐採等を実施した果樹園と同等の面積を有する他の</w:t>
            </w:r>
            <w:r w:rsidR="00180DC2" w:rsidRPr="000C3DE9">
              <w:rPr>
                <w:rFonts w:hint="eastAsia"/>
                <w:color w:val="auto"/>
              </w:rPr>
              <w:t>土地</w:t>
            </w:r>
            <w:r w:rsidR="00FE510C" w:rsidRPr="000C3DE9">
              <w:rPr>
                <w:rFonts w:hint="eastAsia"/>
                <w:color w:val="auto"/>
              </w:rPr>
              <w:t>に優良な品目又は品種の果樹を植栽する</w:t>
            </w:r>
            <w:r w:rsidR="00AA1956" w:rsidRPr="000C3DE9">
              <w:rPr>
                <w:rFonts w:hint="eastAsia"/>
                <w:color w:val="auto"/>
              </w:rPr>
              <w:t>場合</w:t>
            </w:r>
            <w:r w:rsidR="00FE510C" w:rsidRPr="000C3DE9">
              <w:rPr>
                <w:rFonts w:hint="eastAsia"/>
                <w:color w:val="auto"/>
              </w:rPr>
              <w:t>（以下「移動改植」という。</w:t>
            </w:r>
            <w:r w:rsidR="00FC738C" w:rsidRPr="000C3DE9">
              <w:rPr>
                <w:rFonts w:hAnsi="Times New Roman" w:hint="eastAsia"/>
                <w:color w:val="auto"/>
              </w:rPr>
              <w:t>）、</w:t>
            </w:r>
            <w:r w:rsidR="00180DC2" w:rsidRPr="000C3DE9">
              <w:rPr>
                <w:rFonts w:hAnsi="Times New Roman" w:hint="eastAsia"/>
                <w:color w:val="auto"/>
              </w:rPr>
              <w:t>一定期間内に果樹の樹体の伐採等を確実に行うことを前提に当該樹体の近傍に優良な品目又は品種の果樹を植栽し、その後既存の樹体の伐採等を行う場合（以下「補植改</w:t>
            </w:r>
            <w:r w:rsidR="00180DC2" w:rsidRPr="000C3DE9">
              <w:rPr>
                <w:rFonts w:hAnsi="Times New Roman" w:hint="eastAsia"/>
                <w:color w:val="auto"/>
              </w:rPr>
              <w:lastRenderedPageBreak/>
              <w:t>植」という。）</w:t>
            </w:r>
            <w:r w:rsidR="00FC738C" w:rsidRPr="000C3DE9">
              <w:rPr>
                <w:rFonts w:hAnsi="Times New Roman" w:hint="eastAsia"/>
                <w:color w:val="auto"/>
              </w:rPr>
              <w:t>及び災害復旧対策等で伐採・抜根・整地等の工事を行った当該果樹園における植栽も改植とみなす。</w:t>
            </w:r>
          </w:p>
          <w:p w14:paraId="57F6B077" w14:textId="6D0576C3" w:rsidR="0066674B" w:rsidRDefault="0066674B" w:rsidP="002A43E0">
            <w:pPr>
              <w:wordWrap/>
              <w:spacing w:line="268" w:lineRule="exact"/>
              <w:rPr>
                <w:rFonts w:hAnsi="Times New Roman"/>
                <w:color w:val="auto"/>
              </w:rPr>
            </w:pPr>
            <w:r>
              <w:rPr>
                <w:rFonts w:hAnsi="Times New Roman" w:hint="eastAsia"/>
                <w:color w:val="auto"/>
              </w:rPr>
              <w:t>イ～キ　　（略）</w:t>
            </w:r>
          </w:p>
          <w:p w14:paraId="384691AA" w14:textId="34CE5F81" w:rsidR="00FE510C" w:rsidRPr="000C3DE9" w:rsidRDefault="00FE510C" w:rsidP="002A43E0">
            <w:pPr>
              <w:wordWrap/>
              <w:spacing w:line="268" w:lineRule="exact"/>
              <w:rPr>
                <w:rFonts w:hAnsi="Times New Roman" w:cs="Times New Roman"/>
                <w:color w:val="auto"/>
                <w:spacing w:val="8"/>
              </w:rPr>
            </w:pPr>
            <w:r w:rsidRPr="000C3DE9">
              <w:rPr>
                <w:color w:val="auto"/>
              </w:rPr>
              <w:t>(2)</w:t>
            </w:r>
            <w:r w:rsidR="00DE2D55">
              <w:rPr>
                <w:color w:val="auto"/>
              </w:rPr>
              <w:t xml:space="preserve"> </w:t>
            </w:r>
            <w:r w:rsidRPr="000C3DE9">
              <w:rPr>
                <w:rFonts w:hint="eastAsia"/>
                <w:color w:val="auto"/>
              </w:rPr>
              <w:t>小規模園地整備（</w:t>
            </w:r>
            <w:r w:rsidR="00125A0B" w:rsidRPr="00125A0B">
              <w:rPr>
                <w:rFonts w:hint="eastAsia"/>
                <w:color w:val="FF0000"/>
                <w:u w:val="single"/>
              </w:rPr>
              <w:t>持続的生産要領</w:t>
            </w:r>
            <w:r w:rsidR="00F66E3C" w:rsidRPr="000C3DE9">
              <w:rPr>
                <w:rFonts w:hint="eastAsia"/>
                <w:color w:val="auto"/>
              </w:rPr>
              <w:t>Ⅰ</w:t>
            </w:r>
            <w:r w:rsidR="00665A82" w:rsidRPr="000C3DE9">
              <w:rPr>
                <w:rFonts w:hint="eastAsia"/>
                <w:color w:val="auto"/>
              </w:rPr>
              <w:t>の第１の</w:t>
            </w:r>
            <w:r w:rsidR="00F66E3C" w:rsidRPr="000C3DE9">
              <w:rPr>
                <w:rFonts w:hint="eastAsia"/>
                <w:color w:val="auto"/>
              </w:rPr>
              <w:t>１</w:t>
            </w:r>
            <w:r w:rsidR="00665A82" w:rsidRPr="000C3DE9">
              <w:rPr>
                <w:rFonts w:hint="eastAsia"/>
                <w:color w:val="auto"/>
              </w:rPr>
              <w:t>の</w:t>
            </w:r>
            <w:r w:rsidR="00665A82" w:rsidRPr="000C3DE9">
              <w:rPr>
                <w:color w:val="auto"/>
              </w:rPr>
              <w:t>(</w:t>
            </w:r>
            <w:r w:rsidR="00F66E3C" w:rsidRPr="000C3DE9">
              <w:rPr>
                <w:rFonts w:hint="eastAsia"/>
                <w:color w:val="auto"/>
              </w:rPr>
              <w:t>3</w:t>
            </w:r>
            <w:r w:rsidR="00665A82" w:rsidRPr="000C3DE9">
              <w:rPr>
                <w:color w:val="auto"/>
              </w:rPr>
              <w:t>)</w:t>
            </w:r>
            <w:r w:rsidR="00665A82" w:rsidRPr="000C3DE9">
              <w:rPr>
                <w:rFonts w:hint="eastAsia"/>
                <w:color w:val="auto"/>
              </w:rPr>
              <w:t>の</w:t>
            </w:r>
            <w:r w:rsidR="00F66E3C" w:rsidRPr="000C3DE9">
              <w:rPr>
                <w:rFonts w:hint="eastAsia"/>
                <w:color w:val="auto"/>
              </w:rPr>
              <w:t>アの</w:t>
            </w:r>
            <w:r w:rsidR="00665A82" w:rsidRPr="000C3DE9">
              <w:rPr>
                <w:rFonts w:hint="eastAsia"/>
                <w:color w:val="auto"/>
              </w:rPr>
              <w:t>表</w:t>
            </w:r>
            <w:r w:rsidRPr="000C3DE9">
              <w:rPr>
                <w:rFonts w:hint="eastAsia"/>
                <w:color w:val="auto"/>
              </w:rPr>
              <w:t>の</w:t>
            </w:r>
            <w:r w:rsidR="00F66E3C" w:rsidRPr="000C3DE9">
              <w:rPr>
                <w:rFonts w:hint="eastAsia"/>
                <w:color w:val="auto"/>
              </w:rPr>
              <w:t>補助</w:t>
            </w:r>
            <w:r w:rsidRPr="000C3DE9">
              <w:rPr>
                <w:rFonts w:hint="eastAsia"/>
                <w:color w:val="auto"/>
              </w:rPr>
              <w:t>対象となる取組の欄の</w:t>
            </w:r>
            <w:r w:rsidR="00F66E3C" w:rsidRPr="000C3DE9">
              <w:rPr>
                <w:rFonts w:hint="eastAsia"/>
                <w:color w:val="auto"/>
              </w:rPr>
              <w:t>１</w:t>
            </w:r>
            <w:r w:rsidRPr="000C3DE9">
              <w:rPr>
                <w:rFonts w:hint="eastAsia"/>
                <w:color w:val="auto"/>
              </w:rPr>
              <w:t>の</w:t>
            </w:r>
            <w:r w:rsidR="00F66E3C" w:rsidRPr="000C3DE9">
              <w:rPr>
                <w:rFonts w:hint="eastAsia"/>
                <w:color w:val="auto"/>
              </w:rPr>
              <w:t>(2)</w:t>
            </w:r>
            <w:r w:rsidRPr="000C3DE9">
              <w:rPr>
                <w:rFonts w:hint="eastAsia"/>
                <w:color w:val="auto"/>
              </w:rPr>
              <w:t>の取組</w:t>
            </w:r>
            <w:r w:rsidR="00FC738C" w:rsidRPr="000C3DE9">
              <w:rPr>
                <w:rFonts w:hAnsi="Times New Roman" w:hint="eastAsia"/>
                <w:color w:val="auto"/>
              </w:rPr>
              <w:t>の園内道の整備、傾斜の緩和、土壌土層改良又は排水路の整備</w:t>
            </w:r>
            <w:r w:rsidRPr="000C3DE9">
              <w:rPr>
                <w:rFonts w:hint="eastAsia"/>
                <w:color w:val="auto"/>
              </w:rPr>
              <w:t>をいう。以下同じ。）は、次によるものとする。</w:t>
            </w:r>
          </w:p>
          <w:p w14:paraId="0C6EDB62" w14:textId="70437DB1" w:rsidR="0066674B" w:rsidRDefault="00FE510C" w:rsidP="002A43E0">
            <w:pPr>
              <w:wordWrap/>
              <w:spacing w:line="268" w:lineRule="exact"/>
              <w:rPr>
                <w:color w:val="auto"/>
              </w:rPr>
            </w:pPr>
            <w:r w:rsidRPr="000C3DE9">
              <w:rPr>
                <w:rFonts w:hint="eastAsia"/>
                <w:color w:val="auto"/>
              </w:rPr>
              <w:t>ア</w:t>
            </w:r>
            <w:r w:rsidR="0066674B">
              <w:rPr>
                <w:rFonts w:hint="eastAsia"/>
                <w:color w:val="auto"/>
              </w:rPr>
              <w:t>～ウ　　（略）</w:t>
            </w:r>
          </w:p>
          <w:p w14:paraId="154F19B7" w14:textId="66E9A390" w:rsidR="00FE510C" w:rsidRPr="000C3DE9" w:rsidRDefault="00FE510C" w:rsidP="002A43E0">
            <w:pPr>
              <w:wordWrap/>
              <w:spacing w:line="268" w:lineRule="exact"/>
              <w:rPr>
                <w:rFonts w:hAnsi="Times New Roman" w:cs="Times New Roman"/>
                <w:color w:val="auto"/>
                <w:spacing w:val="8"/>
              </w:rPr>
            </w:pPr>
            <w:r w:rsidRPr="000C3DE9">
              <w:rPr>
                <w:color w:val="auto"/>
              </w:rPr>
              <w:t>(3)</w:t>
            </w:r>
            <w:r w:rsidR="00DE2D55">
              <w:rPr>
                <w:rFonts w:hint="eastAsia"/>
                <w:color w:val="auto"/>
              </w:rPr>
              <w:t xml:space="preserve"> </w:t>
            </w:r>
            <w:r w:rsidR="00F66E3C" w:rsidRPr="000C3DE9">
              <w:rPr>
                <w:rFonts w:hint="eastAsia"/>
                <w:color w:val="auto"/>
              </w:rPr>
              <w:t>放任園地発生防止対策</w:t>
            </w:r>
            <w:r w:rsidRPr="000C3DE9">
              <w:rPr>
                <w:rFonts w:hint="eastAsia"/>
                <w:color w:val="auto"/>
              </w:rPr>
              <w:t>（</w:t>
            </w:r>
            <w:r w:rsidR="00125A0B" w:rsidRPr="00125A0B">
              <w:rPr>
                <w:rFonts w:hint="eastAsia"/>
                <w:color w:val="FF0000"/>
                <w:u w:val="single"/>
              </w:rPr>
              <w:t>持続的生産要領</w:t>
            </w:r>
            <w:r w:rsidR="00F66E3C" w:rsidRPr="000C3DE9">
              <w:rPr>
                <w:rFonts w:hint="eastAsia"/>
                <w:color w:val="auto"/>
              </w:rPr>
              <w:t>Ⅰ</w:t>
            </w:r>
            <w:r w:rsidR="00665A82" w:rsidRPr="000C3DE9">
              <w:rPr>
                <w:rFonts w:hint="eastAsia"/>
                <w:color w:val="auto"/>
              </w:rPr>
              <w:t>の第１の</w:t>
            </w:r>
            <w:r w:rsidR="00F66E3C" w:rsidRPr="000C3DE9">
              <w:rPr>
                <w:rFonts w:hint="eastAsia"/>
                <w:color w:val="auto"/>
              </w:rPr>
              <w:t>１</w:t>
            </w:r>
            <w:r w:rsidR="00665A82" w:rsidRPr="000C3DE9">
              <w:rPr>
                <w:rFonts w:hint="eastAsia"/>
                <w:color w:val="auto"/>
              </w:rPr>
              <w:t>の</w:t>
            </w:r>
            <w:r w:rsidR="00665A82" w:rsidRPr="000C3DE9">
              <w:rPr>
                <w:color w:val="auto"/>
              </w:rPr>
              <w:t>(</w:t>
            </w:r>
            <w:r w:rsidR="00F66E3C" w:rsidRPr="000C3DE9">
              <w:rPr>
                <w:rFonts w:hint="eastAsia"/>
                <w:color w:val="auto"/>
              </w:rPr>
              <w:t>3</w:t>
            </w:r>
            <w:r w:rsidR="00665A82" w:rsidRPr="000C3DE9">
              <w:rPr>
                <w:color w:val="auto"/>
              </w:rPr>
              <w:t>)</w:t>
            </w:r>
            <w:r w:rsidR="00665A82" w:rsidRPr="000C3DE9">
              <w:rPr>
                <w:rFonts w:hint="eastAsia"/>
                <w:color w:val="auto"/>
              </w:rPr>
              <w:t>の</w:t>
            </w:r>
            <w:r w:rsidR="00F66E3C" w:rsidRPr="000C3DE9">
              <w:rPr>
                <w:rFonts w:hint="eastAsia"/>
                <w:color w:val="auto"/>
              </w:rPr>
              <w:t>ア</w:t>
            </w:r>
            <w:r w:rsidR="00A80136" w:rsidRPr="000C3DE9">
              <w:rPr>
                <w:rFonts w:hint="eastAsia"/>
                <w:color w:val="auto"/>
              </w:rPr>
              <w:t>の</w:t>
            </w:r>
            <w:r w:rsidR="00665A82" w:rsidRPr="000C3DE9">
              <w:rPr>
                <w:rFonts w:hint="eastAsia"/>
                <w:color w:val="auto"/>
              </w:rPr>
              <w:t>表</w:t>
            </w:r>
            <w:r w:rsidRPr="000C3DE9">
              <w:rPr>
                <w:rFonts w:hint="eastAsia"/>
                <w:color w:val="auto"/>
              </w:rPr>
              <w:t>の</w:t>
            </w:r>
            <w:r w:rsidR="00A80136" w:rsidRPr="000C3DE9">
              <w:rPr>
                <w:rFonts w:hint="eastAsia"/>
                <w:color w:val="auto"/>
              </w:rPr>
              <w:t>補助</w:t>
            </w:r>
            <w:r w:rsidRPr="000C3DE9">
              <w:rPr>
                <w:rFonts w:hint="eastAsia"/>
                <w:color w:val="auto"/>
              </w:rPr>
              <w:t>対象となる取組の欄の</w:t>
            </w:r>
            <w:r w:rsidR="00A80136" w:rsidRPr="000C3DE9">
              <w:rPr>
                <w:rFonts w:hint="eastAsia"/>
                <w:color w:val="auto"/>
              </w:rPr>
              <w:t>１の</w:t>
            </w:r>
            <w:r w:rsidRPr="000C3DE9">
              <w:rPr>
                <w:color w:val="auto"/>
              </w:rPr>
              <w:t>(</w:t>
            </w:r>
            <w:r w:rsidR="00A80136" w:rsidRPr="000C3DE9">
              <w:rPr>
                <w:rFonts w:hint="eastAsia"/>
                <w:color w:val="auto"/>
              </w:rPr>
              <w:t>3</w:t>
            </w:r>
            <w:r w:rsidRPr="000C3DE9">
              <w:rPr>
                <w:color w:val="auto"/>
              </w:rPr>
              <w:t>)</w:t>
            </w:r>
            <w:r w:rsidRPr="000C3DE9">
              <w:rPr>
                <w:rFonts w:hint="eastAsia"/>
                <w:color w:val="auto"/>
              </w:rPr>
              <w:t>の取組をいう。以下同じ。）は、次によるものとする。</w:t>
            </w:r>
          </w:p>
          <w:p w14:paraId="34C62E7D" w14:textId="71C34D4A" w:rsidR="00FE510C" w:rsidRPr="000C3DE9" w:rsidRDefault="00FE510C" w:rsidP="002A43E0">
            <w:pPr>
              <w:wordWrap/>
              <w:spacing w:line="268" w:lineRule="exact"/>
              <w:rPr>
                <w:color w:val="auto"/>
              </w:rPr>
            </w:pPr>
            <w:r w:rsidRPr="000C3DE9">
              <w:rPr>
                <w:rFonts w:hint="eastAsia"/>
                <w:color w:val="auto"/>
              </w:rPr>
              <w:t xml:space="preserve">ア　</w:t>
            </w:r>
            <w:r w:rsidR="00A80136" w:rsidRPr="000C3DE9">
              <w:rPr>
                <w:rFonts w:hint="eastAsia"/>
                <w:color w:val="auto"/>
              </w:rPr>
              <w:t>放任園地発生防止対策</w:t>
            </w:r>
            <w:r w:rsidRPr="000C3DE9">
              <w:rPr>
                <w:rFonts w:hint="eastAsia"/>
                <w:color w:val="auto"/>
              </w:rPr>
              <w:t>は、果樹の樹体を伐採し、抜根するか又は枯死させ、</w:t>
            </w:r>
            <w:r w:rsidR="00854A9A" w:rsidRPr="000C3DE9">
              <w:rPr>
                <w:rFonts w:hint="eastAsia"/>
                <w:color w:val="auto"/>
              </w:rPr>
              <w:t>跡地を果樹の栽培に利用しないことにより行うものとする。</w:t>
            </w:r>
            <w:r w:rsidRPr="000C3DE9">
              <w:rPr>
                <w:rFonts w:hint="eastAsia"/>
                <w:color w:val="auto"/>
              </w:rPr>
              <w:t>跡地に</w:t>
            </w:r>
            <w:r w:rsidR="00854A9A" w:rsidRPr="000C3DE9">
              <w:rPr>
                <w:rFonts w:hint="eastAsia"/>
                <w:color w:val="auto"/>
              </w:rPr>
              <w:t>ついては、</w:t>
            </w:r>
            <w:r w:rsidRPr="000C3DE9">
              <w:rPr>
                <w:rFonts w:hint="eastAsia"/>
                <w:color w:val="auto"/>
              </w:rPr>
              <w:t>果樹以外の樹木を植栽すること、被覆植物を植栽すること、牛等の家畜を放牧するための牧草地とすること、野菜等果樹以外の作物を植栽すること等</w:t>
            </w:r>
            <w:r w:rsidR="00854A9A" w:rsidRPr="000C3DE9">
              <w:rPr>
                <w:rFonts w:hint="eastAsia"/>
                <w:color w:val="auto"/>
              </w:rPr>
              <w:t>に努めるものとし、</w:t>
            </w:r>
            <w:r w:rsidR="00381EBA" w:rsidRPr="000C3DE9">
              <w:rPr>
                <w:rFonts w:hAnsi="Times New Roman" w:hint="eastAsia"/>
                <w:color w:val="auto"/>
              </w:rPr>
              <w:t>果樹の樹体を伐採後、土砂崩壊等による災害発生の恐れがある場合には裸地とし</w:t>
            </w:r>
            <w:r w:rsidR="00B04DCA" w:rsidRPr="00B04DCA">
              <w:rPr>
                <w:rFonts w:hAnsi="Times New Roman" w:hint="eastAsia"/>
                <w:color w:val="FF0000"/>
                <w:u w:val="single"/>
              </w:rPr>
              <w:t>てはなら</w:t>
            </w:r>
            <w:r w:rsidR="00B04DCA">
              <w:rPr>
                <w:rFonts w:hAnsi="Times New Roman" w:hint="eastAsia"/>
                <w:color w:val="auto"/>
              </w:rPr>
              <w:t>ない</w:t>
            </w:r>
            <w:r w:rsidR="00381EBA" w:rsidRPr="000C3DE9">
              <w:rPr>
                <w:rFonts w:hAnsi="Times New Roman" w:hint="eastAsia"/>
                <w:color w:val="auto"/>
              </w:rPr>
              <w:t>。</w:t>
            </w:r>
          </w:p>
          <w:p w14:paraId="31F237C5"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イ　間伐を目的とした伐採は対象としないものとする。</w:t>
            </w:r>
          </w:p>
          <w:p w14:paraId="3452498C" w14:textId="0BD71121" w:rsidR="00FE510C" w:rsidRPr="000C3DE9" w:rsidRDefault="00FE510C" w:rsidP="002A43E0">
            <w:pPr>
              <w:wordWrap/>
              <w:spacing w:line="268" w:lineRule="exact"/>
              <w:rPr>
                <w:rFonts w:hAnsi="Times New Roman" w:cs="Times New Roman"/>
                <w:color w:val="auto"/>
                <w:spacing w:val="8"/>
              </w:rPr>
            </w:pPr>
            <w:r w:rsidRPr="000C3DE9">
              <w:rPr>
                <w:color w:val="auto"/>
              </w:rPr>
              <w:t>(4)</w:t>
            </w:r>
            <w:r w:rsidR="00DE2D55">
              <w:rPr>
                <w:rFonts w:hint="eastAsia"/>
                <w:color w:val="auto"/>
              </w:rPr>
              <w:t xml:space="preserve"> </w:t>
            </w:r>
            <w:r w:rsidRPr="000C3DE9">
              <w:rPr>
                <w:rFonts w:hint="eastAsia"/>
                <w:color w:val="auto"/>
              </w:rPr>
              <w:t>用水・かん水</w:t>
            </w:r>
            <w:r w:rsidR="00EC1512" w:rsidRPr="00EC1512">
              <w:rPr>
                <w:rFonts w:hint="eastAsia"/>
                <w:color w:val="FF0000"/>
                <w:u w:val="single"/>
              </w:rPr>
              <w:t>設備</w:t>
            </w:r>
            <w:r w:rsidRPr="000C3DE9">
              <w:rPr>
                <w:rFonts w:hint="eastAsia"/>
                <w:color w:val="auto"/>
              </w:rPr>
              <w:t>の整備（</w:t>
            </w:r>
            <w:r w:rsidR="00EC1512" w:rsidRPr="00EC1512">
              <w:rPr>
                <w:rFonts w:hint="eastAsia"/>
                <w:color w:val="FF0000"/>
                <w:u w:val="single"/>
              </w:rPr>
              <w:t>持続的生産要領</w:t>
            </w:r>
            <w:r w:rsidR="00A80136" w:rsidRPr="000C3DE9">
              <w:rPr>
                <w:rFonts w:hint="eastAsia"/>
                <w:color w:val="auto"/>
              </w:rPr>
              <w:t>Ⅰ</w:t>
            </w:r>
            <w:r w:rsidR="00665A82" w:rsidRPr="000C3DE9">
              <w:rPr>
                <w:rFonts w:hint="eastAsia"/>
                <w:color w:val="auto"/>
              </w:rPr>
              <w:t>の第１の</w:t>
            </w:r>
            <w:r w:rsidR="00A80136" w:rsidRPr="000C3DE9">
              <w:rPr>
                <w:rFonts w:hint="eastAsia"/>
                <w:color w:val="auto"/>
              </w:rPr>
              <w:t>１</w:t>
            </w:r>
            <w:r w:rsidR="00665A82" w:rsidRPr="000C3DE9">
              <w:rPr>
                <w:rFonts w:hint="eastAsia"/>
                <w:color w:val="auto"/>
              </w:rPr>
              <w:t>の</w:t>
            </w:r>
            <w:r w:rsidR="00665A82" w:rsidRPr="000C3DE9">
              <w:rPr>
                <w:color w:val="auto"/>
              </w:rPr>
              <w:t>(</w:t>
            </w:r>
            <w:r w:rsidR="00A80136" w:rsidRPr="000C3DE9">
              <w:rPr>
                <w:rFonts w:hint="eastAsia"/>
                <w:color w:val="auto"/>
              </w:rPr>
              <w:t>3</w:t>
            </w:r>
            <w:r w:rsidR="00665A82" w:rsidRPr="000C3DE9">
              <w:rPr>
                <w:color w:val="auto"/>
              </w:rPr>
              <w:t>)</w:t>
            </w:r>
            <w:r w:rsidR="00665A82" w:rsidRPr="000C3DE9">
              <w:rPr>
                <w:rFonts w:hint="eastAsia"/>
                <w:color w:val="auto"/>
              </w:rPr>
              <w:t>の</w:t>
            </w:r>
            <w:r w:rsidR="00A80136" w:rsidRPr="000C3DE9">
              <w:rPr>
                <w:rFonts w:hint="eastAsia"/>
                <w:color w:val="auto"/>
              </w:rPr>
              <w:t>アの</w:t>
            </w:r>
            <w:r w:rsidR="00665A82" w:rsidRPr="000C3DE9">
              <w:rPr>
                <w:rFonts w:hint="eastAsia"/>
                <w:color w:val="auto"/>
              </w:rPr>
              <w:t>表</w:t>
            </w:r>
            <w:r w:rsidRPr="000C3DE9">
              <w:rPr>
                <w:rFonts w:hint="eastAsia"/>
                <w:color w:val="auto"/>
              </w:rPr>
              <w:t>の</w:t>
            </w:r>
            <w:r w:rsidR="00A80136" w:rsidRPr="000C3DE9">
              <w:rPr>
                <w:rFonts w:hint="eastAsia"/>
                <w:color w:val="auto"/>
              </w:rPr>
              <w:t>補助</w:t>
            </w:r>
            <w:r w:rsidRPr="000C3DE9">
              <w:rPr>
                <w:rFonts w:hint="eastAsia"/>
                <w:color w:val="auto"/>
              </w:rPr>
              <w:t>対象となる取組の欄の</w:t>
            </w:r>
            <w:r w:rsidR="0070239A" w:rsidRPr="000C3DE9">
              <w:rPr>
                <w:rFonts w:hint="eastAsia"/>
                <w:color w:val="auto"/>
              </w:rPr>
              <w:t>１の</w:t>
            </w:r>
            <w:r w:rsidRPr="000C3DE9">
              <w:rPr>
                <w:color w:val="auto"/>
              </w:rPr>
              <w:t>(</w:t>
            </w:r>
            <w:r w:rsidR="0070239A" w:rsidRPr="000C3DE9">
              <w:rPr>
                <w:rFonts w:hint="eastAsia"/>
                <w:color w:val="auto"/>
              </w:rPr>
              <w:t>4</w:t>
            </w:r>
            <w:r w:rsidRPr="000C3DE9">
              <w:rPr>
                <w:color w:val="auto"/>
              </w:rPr>
              <w:t>)</w:t>
            </w:r>
            <w:r w:rsidRPr="000C3DE9">
              <w:rPr>
                <w:rFonts w:hint="eastAsia"/>
                <w:color w:val="auto"/>
              </w:rPr>
              <w:t>の取組をいう。以下同じ。）は、果実の品質向上</w:t>
            </w:r>
            <w:r w:rsidR="004008F6" w:rsidRPr="004008F6">
              <w:rPr>
                <w:rFonts w:hint="eastAsia"/>
                <w:color w:val="FF0000"/>
                <w:u w:val="single"/>
              </w:rPr>
              <w:t>、自然災害の被害</w:t>
            </w:r>
            <w:r w:rsidR="004008F6">
              <w:rPr>
                <w:rFonts w:hint="eastAsia"/>
                <w:color w:val="FF0000"/>
                <w:u w:val="single"/>
              </w:rPr>
              <w:t>低減</w:t>
            </w:r>
            <w:r w:rsidRPr="000C3DE9">
              <w:rPr>
                <w:rFonts w:hint="eastAsia"/>
                <w:color w:val="auto"/>
              </w:rPr>
              <w:t>等を目的として用水・かん水</w:t>
            </w:r>
            <w:r w:rsidR="00523861" w:rsidRPr="00523861">
              <w:rPr>
                <w:rFonts w:hint="eastAsia"/>
                <w:color w:val="FF0000"/>
                <w:u w:val="single"/>
              </w:rPr>
              <w:t>設備</w:t>
            </w:r>
            <w:r w:rsidR="00381EBA" w:rsidRPr="000C3DE9">
              <w:rPr>
                <w:rFonts w:hint="eastAsia"/>
                <w:color w:val="auto"/>
              </w:rPr>
              <w:t>を</w:t>
            </w:r>
            <w:r w:rsidR="00381EBA" w:rsidRPr="000C3DE9">
              <w:rPr>
                <w:rFonts w:hAnsi="Times New Roman" w:hint="eastAsia"/>
                <w:color w:val="auto"/>
              </w:rPr>
              <w:t>整備するものとする。</w:t>
            </w:r>
          </w:p>
          <w:p w14:paraId="53DC568D" w14:textId="2D207C71" w:rsidR="00FE510C" w:rsidRPr="000C3DE9" w:rsidRDefault="00FE510C" w:rsidP="002A43E0">
            <w:pPr>
              <w:wordWrap/>
              <w:spacing w:line="268" w:lineRule="exact"/>
              <w:rPr>
                <w:color w:val="auto"/>
              </w:rPr>
            </w:pPr>
            <w:r w:rsidRPr="000C3DE9">
              <w:rPr>
                <w:color w:val="auto"/>
              </w:rPr>
              <w:t>(5)</w:t>
            </w:r>
            <w:r w:rsidR="00DE2D55">
              <w:rPr>
                <w:rFonts w:hint="eastAsia"/>
                <w:color w:val="auto"/>
              </w:rPr>
              <w:t xml:space="preserve"> </w:t>
            </w:r>
            <w:r w:rsidR="00381EBA" w:rsidRPr="000C3DE9">
              <w:rPr>
                <w:rFonts w:hint="eastAsia"/>
                <w:color w:val="auto"/>
              </w:rPr>
              <w:t>中央果実協会</w:t>
            </w:r>
            <w:r w:rsidRPr="000C3DE9">
              <w:rPr>
                <w:rFonts w:hint="eastAsia"/>
                <w:color w:val="auto"/>
              </w:rPr>
              <w:t>特認事業（</w:t>
            </w:r>
            <w:r w:rsidR="00523861" w:rsidRPr="00523861">
              <w:rPr>
                <w:rFonts w:hint="eastAsia"/>
                <w:color w:val="FF0000"/>
                <w:u w:val="single"/>
              </w:rPr>
              <w:t>持続的生産要領</w:t>
            </w:r>
            <w:r w:rsidR="00A80136" w:rsidRPr="000C3DE9">
              <w:rPr>
                <w:rFonts w:hint="eastAsia"/>
                <w:color w:val="auto"/>
              </w:rPr>
              <w:t>Ⅰ</w:t>
            </w:r>
            <w:r w:rsidR="00153B18" w:rsidRPr="000C3DE9">
              <w:rPr>
                <w:rFonts w:hint="eastAsia"/>
                <w:color w:val="auto"/>
              </w:rPr>
              <w:t>の第１の</w:t>
            </w:r>
            <w:r w:rsidR="00A80136" w:rsidRPr="000C3DE9">
              <w:rPr>
                <w:rFonts w:hint="eastAsia"/>
                <w:color w:val="auto"/>
              </w:rPr>
              <w:t>１</w:t>
            </w:r>
            <w:r w:rsidR="00153B18" w:rsidRPr="000C3DE9">
              <w:rPr>
                <w:rFonts w:hint="eastAsia"/>
                <w:color w:val="auto"/>
              </w:rPr>
              <w:t>の</w:t>
            </w:r>
            <w:r w:rsidR="00153B18" w:rsidRPr="000C3DE9">
              <w:rPr>
                <w:color w:val="auto"/>
              </w:rPr>
              <w:t>(</w:t>
            </w:r>
            <w:r w:rsidR="00A80136" w:rsidRPr="000C3DE9">
              <w:rPr>
                <w:rFonts w:hint="eastAsia"/>
                <w:color w:val="auto"/>
              </w:rPr>
              <w:t>3</w:t>
            </w:r>
            <w:r w:rsidR="00153B18" w:rsidRPr="000C3DE9">
              <w:rPr>
                <w:color w:val="auto"/>
              </w:rPr>
              <w:t>)</w:t>
            </w:r>
            <w:r w:rsidR="00153B18" w:rsidRPr="000C3DE9">
              <w:rPr>
                <w:rFonts w:hint="eastAsia"/>
                <w:color w:val="auto"/>
              </w:rPr>
              <w:t>の</w:t>
            </w:r>
            <w:r w:rsidR="00A80136" w:rsidRPr="000C3DE9">
              <w:rPr>
                <w:rFonts w:hint="eastAsia"/>
                <w:color w:val="auto"/>
              </w:rPr>
              <w:t>アの</w:t>
            </w:r>
            <w:r w:rsidR="00153B18" w:rsidRPr="000C3DE9">
              <w:rPr>
                <w:rFonts w:hint="eastAsia"/>
                <w:color w:val="auto"/>
              </w:rPr>
              <w:t>表</w:t>
            </w:r>
            <w:r w:rsidRPr="000C3DE9">
              <w:rPr>
                <w:rFonts w:hint="eastAsia"/>
                <w:color w:val="auto"/>
              </w:rPr>
              <w:t>の</w:t>
            </w:r>
            <w:r w:rsidR="00A80136" w:rsidRPr="000C3DE9">
              <w:rPr>
                <w:rFonts w:hint="eastAsia"/>
                <w:color w:val="auto"/>
              </w:rPr>
              <w:t>補助</w:t>
            </w:r>
            <w:r w:rsidRPr="000C3DE9">
              <w:rPr>
                <w:rFonts w:hint="eastAsia"/>
                <w:color w:val="auto"/>
              </w:rPr>
              <w:t>対象となる取組の欄の</w:t>
            </w:r>
            <w:r w:rsidR="004409FE" w:rsidRPr="000C3DE9">
              <w:rPr>
                <w:rFonts w:hint="eastAsia"/>
                <w:color w:val="auto"/>
              </w:rPr>
              <w:t>１の</w:t>
            </w:r>
            <w:r w:rsidRPr="000C3DE9">
              <w:rPr>
                <w:color w:val="auto"/>
              </w:rPr>
              <w:t>(</w:t>
            </w:r>
            <w:r w:rsidR="004409FE" w:rsidRPr="000C3DE9">
              <w:rPr>
                <w:rFonts w:hint="eastAsia"/>
                <w:color w:val="auto"/>
              </w:rPr>
              <w:t>5</w:t>
            </w:r>
            <w:r w:rsidRPr="000C3DE9">
              <w:rPr>
                <w:color w:val="auto"/>
              </w:rPr>
              <w:t>)</w:t>
            </w:r>
            <w:r w:rsidRPr="000C3DE9">
              <w:rPr>
                <w:rFonts w:hint="eastAsia"/>
                <w:color w:val="auto"/>
              </w:rPr>
              <w:t>の</w:t>
            </w:r>
            <w:r w:rsidR="00DF46BF" w:rsidRPr="000C3DE9">
              <w:rPr>
                <w:rFonts w:hAnsi="Times New Roman" w:hint="eastAsia"/>
                <w:color w:val="auto"/>
              </w:rPr>
              <w:t>規定により中央果実協会が特に必要と認める</w:t>
            </w:r>
            <w:r w:rsidRPr="000C3DE9">
              <w:rPr>
                <w:rFonts w:hint="eastAsia"/>
                <w:color w:val="auto"/>
              </w:rPr>
              <w:t>取組をいう。以下同じ。）は、生産性の向上が期待されるなど真に産地の構造改革に必要な</w:t>
            </w:r>
            <w:r w:rsidR="00DF46BF" w:rsidRPr="000C3DE9">
              <w:rPr>
                <w:rFonts w:hAnsi="Times New Roman" w:hint="eastAsia"/>
                <w:color w:val="auto"/>
              </w:rPr>
              <w:t>次に掲げる</w:t>
            </w:r>
            <w:r w:rsidRPr="000C3DE9">
              <w:rPr>
                <w:rFonts w:hint="eastAsia"/>
                <w:color w:val="auto"/>
              </w:rPr>
              <w:t>ものに限るものとする。</w:t>
            </w:r>
          </w:p>
          <w:p w14:paraId="52B0AEBA" w14:textId="77777777" w:rsidR="00F003D0" w:rsidRDefault="00A745CD" w:rsidP="00F003D0">
            <w:pPr>
              <w:wordWrap/>
              <w:spacing w:line="268" w:lineRule="exact"/>
              <w:rPr>
                <w:color w:val="auto"/>
              </w:rPr>
            </w:pPr>
            <w:r w:rsidRPr="000C3DE9">
              <w:rPr>
                <w:rFonts w:hint="eastAsia"/>
                <w:color w:val="auto"/>
              </w:rPr>
              <w:t>ア</w:t>
            </w:r>
            <w:r w:rsidR="00F003D0">
              <w:rPr>
                <w:rFonts w:hint="eastAsia"/>
                <w:color w:val="auto"/>
              </w:rPr>
              <w:t>～イ　　（略）</w:t>
            </w:r>
          </w:p>
          <w:p w14:paraId="48E5590F" w14:textId="77777777" w:rsidR="00350745" w:rsidRPr="00022B05" w:rsidRDefault="00350745" w:rsidP="002A43E0">
            <w:pPr>
              <w:wordWrap/>
              <w:spacing w:line="268" w:lineRule="exact"/>
              <w:rPr>
                <w:color w:val="auto"/>
              </w:rPr>
            </w:pPr>
          </w:p>
          <w:p w14:paraId="71D0B43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（推進事業）</w:t>
            </w:r>
          </w:p>
          <w:p w14:paraId="6E9F72C8" w14:textId="1F589FE8"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5070A0" w:rsidRPr="000C3DE9">
              <w:rPr>
                <w:rFonts w:hint="eastAsia"/>
                <w:color w:val="auto"/>
              </w:rPr>
              <w:t>１</w:t>
            </w:r>
            <w:r w:rsidR="009C5DEB" w:rsidRPr="000C3DE9">
              <w:rPr>
                <w:rFonts w:hint="eastAsia"/>
                <w:color w:val="auto"/>
              </w:rPr>
              <w:t>６</w:t>
            </w:r>
            <w:r w:rsidRPr="000C3DE9">
              <w:rPr>
                <w:rFonts w:hint="eastAsia"/>
                <w:color w:val="auto"/>
              </w:rPr>
              <w:t>条　推進事業</w:t>
            </w:r>
            <w:r w:rsidR="00DF46BF" w:rsidRPr="000C3DE9">
              <w:rPr>
                <w:rFonts w:hint="eastAsia"/>
                <w:color w:val="auto"/>
              </w:rPr>
              <w:t>（</w:t>
            </w:r>
            <w:r w:rsidR="00523861" w:rsidRPr="00523861">
              <w:rPr>
                <w:rFonts w:hint="eastAsia"/>
                <w:color w:val="FF0000"/>
                <w:u w:val="single"/>
              </w:rPr>
              <w:t>持続的生産要領</w:t>
            </w:r>
            <w:r w:rsidR="005070A0" w:rsidRPr="000C3DE9">
              <w:rPr>
                <w:rFonts w:hint="eastAsia"/>
                <w:color w:val="auto"/>
              </w:rPr>
              <w:t>Ⅰ</w:t>
            </w:r>
            <w:r w:rsidR="00EB5C8C" w:rsidRPr="000C3DE9">
              <w:rPr>
                <w:rFonts w:hint="eastAsia"/>
                <w:color w:val="auto"/>
              </w:rPr>
              <w:t>の第１の</w:t>
            </w:r>
            <w:r w:rsidR="005070A0" w:rsidRPr="000C3DE9">
              <w:rPr>
                <w:rFonts w:hint="eastAsia"/>
                <w:color w:val="auto"/>
              </w:rPr>
              <w:t>１</w:t>
            </w:r>
            <w:r w:rsidR="00EB5C8C" w:rsidRPr="000C3DE9">
              <w:rPr>
                <w:rFonts w:hint="eastAsia"/>
                <w:color w:val="auto"/>
              </w:rPr>
              <w:t>の</w:t>
            </w:r>
            <w:r w:rsidR="00EB5C8C" w:rsidRPr="000C3DE9">
              <w:rPr>
                <w:color w:val="auto"/>
              </w:rPr>
              <w:t>(</w:t>
            </w:r>
            <w:r w:rsidR="005070A0" w:rsidRPr="000C3DE9">
              <w:rPr>
                <w:rFonts w:hint="eastAsia"/>
                <w:color w:val="auto"/>
              </w:rPr>
              <w:t>3</w:t>
            </w:r>
            <w:r w:rsidR="00EB5C8C" w:rsidRPr="000C3DE9">
              <w:rPr>
                <w:color w:val="auto"/>
              </w:rPr>
              <w:t>)</w:t>
            </w:r>
            <w:r w:rsidR="00EB5C8C" w:rsidRPr="000C3DE9">
              <w:rPr>
                <w:rFonts w:hint="eastAsia"/>
                <w:color w:val="auto"/>
              </w:rPr>
              <w:t>の</w:t>
            </w:r>
            <w:r w:rsidR="005070A0" w:rsidRPr="000C3DE9">
              <w:rPr>
                <w:rFonts w:hint="eastAsia"/>
                <w:color w:val="auto"/>
              </w:rPr>
              <w:t>アの</w:t>
            </w:r>
            <w:r w:rsidR="00EB5C8C" w:rsidRPr="000C3DE9">
              <w:rPr>
                <w:rFonts w:hint="eastAsia"/>
                <w:color w:val="auto"/>
              </w:rPr>
              <w:t>表</w:t>
            </w:r>
            <w:r w:rsidR="00DF46BF" w:rsidRPr="000C3DE9">
              <w:rPr>
                <w:rFonts w:hint="eastAsia"/>
                <w:color w:val="auto"/>
              </w:rPr>
              <w:t>の</w:t>
            </w:r>
            <w:r w:rsidR="005070A0" w:rsidRPr="000C3DE9">
              <w:rPr>
                <w:rFonts w:hint="eastAsia"/>
                <w:color w:val="auto"/>
              </w:rPr>
              <w:t>補助</w:t>
            </w:r>
            <w:r w:rsidR="00DF46BF" w:rsidRPr="000C3DE9">
              <w:rPr>
                <w:rFonts w:hint="eastAsia"/>
                <w:color w:val="auto"/>
              </w:rPr>
              <w:t>対象となる取組の欄の</w:t>
            </w:r>
            <w:r w:rsidR="005070A0" w:rsidRPr="000C3DE9">
              <w:rPr>
                <w:rFonts w:hint="eastAsia"/>
                <w:color w:val="auto"/>
              </w:rPr>
              <w:t>２</w:t>
            </w:r>
            <w:r w:rsidR="00DF46BF" w:rsidRPr="000C3DE9">
              <w:rPr>
                <w:rFonts w:hint="eastAsia"/>
                <w:color w:val="auto"/>
              </w:rPr>
              <w:t>の取組をいう。以下同じ。）</w:t>
            </w:r>
            <w:r w:rsidRPr="000C3DE9">
              <w:rPr>
                <w:rFonts w:hint="eastAsia"/>
                <w:color w:val="auto"/>
              </w:rPr>
              <w:t>の</w:t>
            </w:r>
            <w:r w:rsidR="005070A0" w:rsidRPr="000C3DE9">
              <w:rPr>
                <w:rFonts w:hint="eastAsia"/>
                <w:color w:val="auto"/>
              </w:rPr>
              <w:t>補助</w:t>
            </w:r>
            <w:r w:rsidRPr="000C3DE9">
              <w:rPr>
                <w:rFonts w:hint="eastAsia"/>
                <w:color w:val="auto"/>
              </w:rPr>
              <w:t>対象となる取組は次のとおりとする。</w:t>
            </w:r>
          </w:p>
          <w:p w14:paraId="76034EC6" w14:textId="21CFD231"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労働力調整システムの構築（</w:t>
            </w:r>
            <w:r w:rsidR="009E340B" w:rsidRPr="009E340B">
              <w:rPr>
                <w:rFonts w:hint="eastAsia"/>
                <w:color w:val="FF0000"/>
                <w:u w:val="single"/>
              </w:rPr>
              <w:t>持続的生産要領</w:t>
            </w:r>
            <w:r w:rsidR="00B2592E" w:rsidRPr="000C3DE9">
              <w:rPr>
                <w:rFonts w:hint="eastAsia"/>
                <w:color w:val="auto"/>
              </w:rPr>
              <w:t>Ⅰ</w:t>
            </w:r>
            <w:r w:rsidR="00EB5C8C" w:rsidRPr="000C3DE9">
              <w:rPr>
                <w:rFonts w:hint="eastAsia"/>
                <w:color w:val="auto"/>
              </w:rPr>
              <w:t>の第１の</w:t>
            </w:r>
            <w:r w:rsidR="00B2592E" w:rsidRPr="000C3DE9">
              <w:rPr>
                <w:rFonts w:hint="eastAsia"/>
                <w:color w:val="auto"/>
              </w:rPr>
              <w:t>１</w:t>
            </w:r>
            <w:r w:rsidR="00EB5C8C" w:rsidRPr="000C3DE9">
              <w:rPr>
                <w:rFonts w:hint="eastAsia"/>
                <w:color w:val="auto"/>
              </w:rPr>
              <w:t>の</w:t>
            </w:r>
            <w:r w:rsidR="00EB5C8C" w:rsidRPr="000C3DE9">
              <w:rPr>
                <w:color w:val="auto"/>
              </w:rPr>
              <w:t>(</w:t>
            </w:r>
            <w:r w:rsidR="00B2592E" w:rsidRPr="000C3DE9">
              <w:rPr>
                <w:rFonts w:hint="eastAsia"/>
                <w:color w:val="auto"/>
              </w:rPr>
              <w:t>3</w:t>
            </w:r>
            <w:r w:rsidR="00EB5C8C" w:rsidRPr="000C3DE9">
              <w:rPr>
                <w:color w:val="auto"/>
              </w:rPr>
              <w:t>)</w:t>
            </w:r>
            <w:r w:rsidR="00EB5C8C" w:rsidRPr="000C3DE9">
              <w:rPr>
                <w:rFonts w:hint="eastAsia"/>
                <w:color w:val="auto"/>
              </w:rPr>
              <w:t>の</w:t>
            </w:r>
            <w:r w:rsidR="00B2592E" w:rsidRPr="000C3DE9">
              <w:rPr>
                <w:rFonts w:hint="eastAsia"/>
                <w:color w:val="auto"/>
              </w:rPr>
              <w:t>アの</w:t>
            </w:r>
            <w:r w:rsidR="00EB5C8C" w:rsidRPr="000C3DE9">
              <w:rPr>
                <w:rFonts w:hint="eastAsia"/>
                <w:color w:val="auto"/>
              </w:rPr>
              <w:t>表</w:t>
            </w:r>
            <w:r w:rsidRPr="000C3DE9">
              <w:rPr>
                <w:rFonts w:hint="eastAsia"/>
                <w:color w:val="auto"/>
              </w:rPr>
              <w:t>の</w:t>
            </w:r>
            <w:r w:rsidR="00B2592E" w:rsidRPr="000C3DE9">
              <w:rPr>
                <w:rFonts w:hint="eastAsia"/>
                <w:color w:val="auto"/>
              </w:rPr>
              <w:t>補助</w:t>
            </w:r>
            <w:r w:rsidRPr="000C3DE9">
              <w:rPr>
                <w:rFonts w:hint="eastAsia"/>
                <w:color w:val="auto"/>
              </w:rPr>
              <w:t>対象となる取組の欄の</w:t>
            </w:r>
            <w:r w:rsidR="00B2592E" w:rsidRPr="000C3DE9">
              <w:rPr>
                <w:rFonts w:hint="eastAsia"/>
                <w:color w:val="auto"/>
              </w:rPr>
              <w:t>２の</w:t>
            </w:r>
            <w:r w:rsidRPr="000C3DE9">
              <w:rPr>
                <w:color w:val="auto"/>
              </w:rPr>
              <w:t>(</w:t>
            </w:r>
            <w:r w:rsidR="00B2592E" w:rsidRPr="000C3DE9">
              <w:rPr>
                <w:rFonts w:hint="eastAsia"/>
                <w:color w:val="auto"/>
              </w:rPr>
              <w:t>1</w:t>
            </w:r>
            <w:r w:rsidRPr="000C3DE9">
              <w:rPr>
                <w:color w:val="auto"/>
              </w:rPr>
              <w:t>)</w:t>
            </w:r>
            <w:r w:rsidRPr="000C3DE9">
              <w:rPr>
                <w:rFonts w:hint="eastAsia"/>
                <w:color w:val="auto"/>
              </w:rPr>
              <w:t>の取組をいう。以下同じ。）は、臨時雇用のあっせんその他担い手の経営規模の拡大に必要な労働力の供</w:t>
            </w:r>
            <w:r w:rsidRPr="000C3DE9">
              <w:rPr>
                <w:rFonts w:hint="eastAsia"/>
                <w:color w:val="auto"/>
              </w:rPr>
              <w:lastRenderedPageBreak/>
              <w:t>給を行うシステムの構築、新規就農者等のための研修を行うものとする。</w:t>
            </w:r>
          </w:p>
          <w:p w14:paraId="77F20653" w14:textId="0CEF10A4" w:rsidR="00FE510C" w:rsidRPr="000C3DE9" w:rsidRDefault="00FE510C" w:rsidP="002A43E0">
            <w:pPr>
              <w:wordWrap/>
              <w:spacing w:line="268" w:lineRule="exact"/>
              <w:rPr>
                <w:color w:val="auto"/>
              </w:rPr>
            </w:pPr>
            <w:r w:rsidRPr="000C3DE9">
              <w:rPr>
                <w:color w:val="auto"/>
              </w:rPr>
              <w:t xml:space="preserve">(2) </w:t>
            </w:r>
            <w:r w:rsidR="00052060" w:rsidRPr="000C3DE9">
              <w:rPr>
                <w:rFonts w:hint="eastAsia"/>
                <w:color w:val="auto"/>
              </w:rPr>
              <w:t>果実供給力維持対策</w:t>
            </w:r>
            <w:r w:rsidR="00203E04" w:rsidRPr="000C3DE9">
              <w:rPr>
                <w:rFonts w:hint="eastAsia"/>
                <w:color w:val="auto"/>
              </w:rPr>
              <w:t>・園地</w:t>
            </w:r>
            <w:r w:rsidRPr="000C3DE9">
              <w:rPr>
                <w:rFonts w:hint="eastAsia"/>
                <w:color w:val="auto"/>
              </w:rPr>
              <w:t>情報システムの構築（</w:t>
            </w:r>
            <w:r w:rsidR="009E340B" w:rsidRPr="009E340B">
              <w:rPr>
                <w:rFonts w:hint="eastAsia"/>
                <w:color w:val="FF0000"/>
                <w:u w:val="single"/>
              </w:rPr>
              <w:t>持続的生産要領</w:t>
            </w:r>
            <w:r w:rsidR="00B2592E" w:rsidRPr="000C3DE9">
              <w:rPr>
                <w:rFonts w:hint="eastAsia"/>
                <w:color w:val="auto"/>
              </w:rPr>
              <w:t>Ⅰ</w:t>
            </w:r>
            <w:r w:rsidR="00EB5C8C" w:rsidRPr="000C3DE9">
              <w:rPr>
                <w:rFonts w:hint="eastAsia"/>
                <w:color w:val="auto"/>
              </w:rPr>
              <w:t>の第１の</w:t>
            </w:r>
            <w:r w:rsidR="00B2592E" w:rsidRPr="000C3DE9">
              <w:rPr>
                <w:rFonts w:hint="eastAsia"/>
                <w:color w:val="auto"/>
              </w:rPr>
              <w:t>１</w:t>
            </w:r>
            <w:r w:rsidR="00EB5C8C" w:rsidRPr="000C3DE9">
              <w:rPr>
                <w:rFonts w:hint="eastAsia"/>
                <w:color w:val="auto"/>
              </w:rPr>
              <w:t>の</w:t>
            </w:r>
            <w:r w:rsidR="00EB5C8C" w:rsidRPr="000C3DE9">
              <w:rPr>
                <w:color w:val="auto"/>
              </w:rPr>
              <w:t>(</w:t>
            </w:r>
            <w:r w:rsidR="00B2592E" w:rsidRPr="000C3DE9">
              <w:rPr>
                <w:rFonts w:hint="eastAsia"/>
                <w:color w:val="auto"/>
              </w:rPr>
              <w:t>3</w:t>
            </w:r>
            <w:r w:rsidR="00EB5C8C" w:rsidRPr="000C3DE9">
              <w:rPr>
                <w:color w:val="auto"/>
              </w:rPr>
              <w:t>)</w:t>
            </w:r>
            <w:r w:rsidR="00EB5C8C" w:rsidRPr="000C3DE9">
              <w:rPr>
                <w:rFonts w:hint="eastAsia"/>
                <w:color w:val="auto"/>
              </w:rPr>
              <w:t>の</w:t>
            </w:r>
            <w:r w:rsidR="00B2592E" w:rsidRPr="000C3DE9">
              <w:rPr>
                <w:rFonts w:hint="eastAsia"/>
                <w:color w:val="auto"/>
              </w:rPr>
              <w:t>アの</w:t>
            </w:r>
            <w:r w:rsidR="00EB5C8C" w:rsidRPr="000C3DE9">
              <w:rPr>
                <w:rFonts w:hint="eastAsia"/>
                <w:color w:val="auto"/>
              </w:rPr>
              <w:t>表</w:t>
            </w:r>
            <w:r w:rsidRPr="000C3DE9">
              <w:rPr>
                <w:rFonts w:hint="eastAsia"/>
                <w:color w:val="auto"/>
              </w:rPr>
              <w:t>の</w:t>
            </w:r>
            <w:r w:rsidR="00B2592E" w:rsidRPr="000C3DE9">
              <w:rPr>
                <w:rFonts w:hint="eastAsia"/>
                <w:color w:val="auto"/>
              </w:rPr>
              <w:t>補助</w:t>
            </w:r>
            <w:r w:rsidRPr="000C3DE9">
              <w:rPr>
                <w:rFonts w:hint="eastAsia"/>
                <w:color w:val="auto"/>
              </w:rPr>
              <w:t>対象となる取組の欄の</w:t>
            </w:r>
            <w:r w:rsidR="00B2592E" w:rsidRPr="000C3DE9">
              <w:rPr>
                <w:rFonts w:hint="eastAsia"/>
                <w:color w:val="auto"/>
              </w:rPr>
              <w:t>２の</w:t>
            </w:r>
            <w:r w:rsidRPr="000C3DE9">
              <w:rPr>
                <w:color w:val="auto"/>
              </w:rPr>
              <w:t>(2)</w:t>
            </w:r>
            <w:r w:rsidR="00B2592E" w:rsidRPr="000C3DE9">
              <w:rPr>
                <w:rFonts w:hint="eastAsia"/>
                <w:color w:val="auto"/>
              </w:rPr>
              <w:t>の</w:t>
            </w:r>
            <w:r w:rsidRPr="000C3DE9">
              <w:rPr>
                <w:rFonts w:hint="eastAsia"/>
                <w:color w:val="auto"/>
              </w:rPr>
              <w:t>取組をいう。以下同じ。）は、</w:t>
            </w:r>
            <w:r w:rsidR="00203E04" w:rsidRPr="000C3DE9">
              <w:rPr>
                <w:rFonts w:hint="eastAsia"/>
                <w:color w:val="auto"/>
              </w:rPr>
              <w:t>次による</w:t>
            </w:r>
            <w:r w:rsidRPr="000C3DE9">
              <w:rPr>
                <w:rFonts w:hint="eastAsia"/>
                <w:color w:val="auto"/>
              </w:rPr>
              <w:t>ものとする。</w:t>
            </w:r>
          </w:p>
          <w:p w14:paraId="07BFC74D" w14:textId="24E81BFE" w:rsidR="00FA577A" w:rsidRDefault="00052060" w:rsidP="002A43E0">
            <w:pPr>
              <w:wordWrap/>
              <w:spacing w:line="268" w:lineRule="exact"/>
              <w:rPr>
                <w:color w:val="auto"/>
                <w:spacing w:val="-8"/>
              </w:rPr>
            </w:pPr>
            <w:r w:rsidRPr="000C3DE9">
              <w:rPr>
                <w:rFonts w:hint="eastAsia"/>
                <w:color w:val="auto"/>
                <w:spacing w:val="-8"/>
              </w:rPr>
              <w:t>ア</w:t>
            </w:r>
            <w:r w:rsidR="00FA577A">
              <w:rPr>
                <w:rFonts w:hint="eastAsia"/>
                <w:color w:val="auto"/>
                <w:spacing w:val="-8"/>
              </w:rPr>
              <w:t>～イ　　（略）</w:t>
            </w:r>
          </w:p>
          <w:p w14:paraId="55C59136" w14:textId="4E8C7F7A" w:rsidR="00203E04" w:rsidRPr="000C3DE9" w:rsidRDefault="00345F7D" w:rsidP="002A43E0">
            <w:pPr>
              <w:wordWrap/>
              <w:spacing w:line="268" w:lineRule="exact"/>
              <w:rPr>
                <w:color w:val="auto"/>
              </w:rPr>
            </w:pPr>
            <w:r w:rsidRPr="000C3DE9">
              <w:rPr>
                <w:color w:val="auto"/>
              </w:rPr>
              <w:t>ウ</w:t>
            </w:r>
            <w:r w:rsidR="00D15BE8" w:rsidRPr="000C3DE9">
              <w:rPr>
                <w:color w:val="auto"/>
              </w:rPr>
              <w:t xml:space="preserve">　荒廃園地発生抑制のための体制の構築等に必要となる資機材の導入については、この目的を達成するために必要な最小限の規模とする。</w:t>
            </w:r>
          </w:p>
          <w:p w14:paraId="1760B0D1" w14:textId="40DE1E0D"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大苗育苗ほの設置（</w:t>
            </w:r>
            <w:r w:rsidR="0026273B" w:rsidRPr="0026273B">
              <w:rPr>
                <w:rFonts w:hint="eastAsia"/>
                <w:color w:val="FF0000"/>
                <w:u w:val="single"/>
              </w:rPr>
              <w:t>持続的生産要領</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3</w:t>
            </w:r>
            <w:r w:rsidRPr="000C3DE9">
              <w:rPr>
                <w:color w:val="auto"/>
              </w:rPr>
              <w:t>)</w:t>
            </w:r>
            <w:r w:rsidRPr="000C3DE9">
              <w:rPr>
                <w:rFonts w:hint="eastAsia"/>
                <w:color w:val="auto"/>
              </w:rPr>
              <w:t>のウの取組をいう。以下同じ。）は、次に</w:t>
            </w:r>
            <w:r w:rsidR="000B093A" w:rsidRPr="000C3DE9">
              <w:rPr>
                <w:rFonts w:hint="eastAsia"/>
                <w:color w:val="auto"/>
              </w:rPr>
              <w:t>掲げる</w:t>
            </w:r>
            <w:r w:rsidRPr="000C3DE9">
              <w:rPr>
                <w:rFonts w:hint="eastAsia"/>
                <w:color w:val="auto"/>
              </w:rPr>
              <w:t>ものとする。</w:t>
            </w:r>
          </w:p>
          <w:p w14:paraId="02C4E477" w14:textId="1140E567" w:rsidR="00D11D91" w:rsidRDefault="00FE510C" w:rsidP="002A43E0">
            <w:pPr>
              <w:wordWrap/>
              <w:spacing w:line="268" w:lineRule="exact"/>
              <w:rPr>
                <w:color w:val="auto"/>
              </w:rPr>
            </w:pPr>
            <w:r w:rsidRPr="000C3DE9">
              <w:rPr>
                <w:rFonts w:hint="eastAsia"/>
                <w:color w:val="auto"/>
              </w:rPr>
              <w:t>ア</w:t>
            </w:r>
            <w:r w:rsidR="00D11D91">
              <w:rPr>
                <w:rFonts w:hint="eastAsia"/>
                <w:color w:val="auto"/>
              </w:rPr>
              <w:t>～イ　　（略）</w:t>
            </w:r>
          </w:p>
          <w:p w14:paraId="05537DB8" w14:textId="77777777" w:rsidR="00D9773A" w:rsidRPr="000C3DE9" w:rsidRDefault="00052060" w:rsidP="002A43E0">
            <w:pPr>
              <w:wordWrap/>
              <w:spacing w:line="268" w:lineRule="exact"/>
              <w:rPr>
                <w:rFonts w:hAnsi="Times New Roman" w:cs="Times New Roman"/>
                <w:color w:val="auto"/>
                <w:spacing w:val="8"/>
              </w:rPr>
            </w:pPr>
            <w:r w:rsidRPr="000C3DE9">
              <w:rPr>
                <w:rFonts w:hint="eastAsia"/>
                <w:color w:val="auto"/>
              </w:rPr>
              <w:t>ウ　自然災害等により苗木の確保が緊急的に生じた場合であって、産地計画を達成するために必要な場合に苗木生産を行うものとする。</w:t>
            </w:r>
          </w:p>
          <w:p w14:paraId="6F0A9C5C" w14:textId="3E00CBA3" w:rsidR="00FE510C" w:rsidRPr="000C3DE9" w:rsidRDefault="00FE510C" w:rsidP="002A43E0">
            <w:pPr>
              <w:wordWrap/>
              <w:spacing w:line="268" w:lineRule="exact"/>
              <w:rPr>
                <w:rFonts w:hAnsi="Times New Roman" w:cs="Times New Roman"/>
                <w:color w:val="auto"/>
                <w:spacing w:val="8"/>
              </w:rPr>
            </w:pPr>
            <w:r w:rsidRPr="000C3DE9">
              <w:rPr>
                <w:color w:val="auto"/>
              </w:rPr>
              <w:t xml:space="preserve">(4) </w:t>
            </w:r>
            <w:r w:rsidR="009D007B" w:rsidRPr="00022B05">
              <w:rPr>
                <w:rFonts w:hint="eastAsia"/>
                <w:color w:val="auto"/>
              </w:rPr>
              <w:t>省力技術活用等による生産技術体系構築</w:t>
            </w:r>
            <w:r w:rsidRPr="00022B05">
              <w:rPr>
                <w:rFonts w:hint="eastAsia"/>
                <w:color w:val="auto"/>
              </w:rPr>
              <w:t>（</w:t>
            </w:r>
            <w:r w:rsidR="006D67A3" w:rsidRPr="006D67A3">
              <w:rPr>
                <w:rFonts w:hint="eastAsia"/>
                <w:color w:val="FF0000"/>
                <w:u w:val="single"/>
              </w:rPr>
              <w:t>持続的生産要領</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4</w:t>
            </w:r>
            <w:r w:rsidRPr="000C3DE9">
              <w:rPr>
                <w:color w:val="auto"/>
              </w:rPr>
              <w:t>)</w:t>
            </w:r>
            <w:r w:rsidRPr="000C3DE9">
              <w:rPr>
                <w:rFonts w:hint="eastAsia"/>
                <w:color w:val="auto"/>
              </w:rPr>
              <w:t>の取組をいう。以下同じ。）は、次によるものとする。</w:t>
            </w:r>
          </w:p>
          <w:p w14:paraId="7CE1ADF1" w14:textId="6C179516" w:rsidR="00AF1562" w:rsidRDefault="009D007B" w:rsidP="002A43E0">
            <w:pPr>
              <w:wordWrap/>
              <w:spacing w:line="268" w:lineRule="exact"/>
              <w:rPr>
                <w:color w:val="auto"/>
              </w:rPr>
            </w:pPr>
            <w:r w:rsidRPr="00022B05">
              <w:rPr>
                <w:rFonts w:hint="eastAsia"/>
                <w:color w:val="auto"/>
              </w:rPr>
              <w:t>ア</w:t>
            </w:r>
            <w:r w:rsidR="00AF1562">
              <w:rPr>
                <w:rFonts w:hint="eastAsia"/>
                <w:color w:val="auto"/>
              </w:rPr>
              <w:t>～</w:t>
            </w:r>
            <w:r w:rsidR="005A5DAC">
              <w:rPr>
                <w:rFonts w:hint="eastAsia"/>
                <w:color w:val="auto"/>
              </w:rPr>
              <w:t>ウ</w:t>
            </w:r>
            <w:r w:rsidR="00AF1562">
              <w:rPr>
                <w:rFonts w:hint="eastAsia"/>
                <w:color w:val="auto"/>
              </w:rPr>
              <w:t xml:space="preserve">　　（略）</w:t>
            </w:r>
          </w:p>
          <w:p w14:paraId="708854C5" w14:textId="03864EF8" w:rsidR="00FE510C" w:rsidRPr="000C3DE9" w:rsidRDefault="00FE510C" w:rsidP="002A43E0">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販路開拓</w:t>
            </w:r>
            <w:r w:rsidR="00082A27" w:rsidRPr="000C3DE9">
              <w:rPr>
                <w:rFonts w:hint="eastAsia"/>
                <w:color w:val="auto"/>
              </w:rPr>
              <w:t>・ブランド化</w:t>
            </w:r>
            <w:r w:rsidRPr="000C3DE9">
              <w:rPr>
                <w:rFonts w:hint="eastAsia"/>
                <w:color w:val="auto"/>
              </w:rPr>
              <w:t>の推進強化（</w:t>
            </w:r>
            <w:r w:rsidR="009E340B" w:rsidRPr="009E340B">
              <w:rPr>
                <w:rFonts w:hint="eastAsia"/>
                <w:color w:val="FF0000"/>
                <w:u w:val="single"/>
              </w:rPr>
              <w:t>持続的生産要領</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5</w:t>
            </w:r>
            <w:r w:rsidRPr="000C3DE9">
              <w:rPr>
                <w:color w:val="auto"/>
              </w:rPr>
              <w:t>)</w:t>
            </w:r>
            <w:r w:rsidRPr="000C3DE9">
              <w:rPr>
                <w:rFonts w:hint="eastAsia"/>
                <w:color w:val="auto"/>
              </w:rPr>
              <w:t>の取組をいう。以下同じ。）は、次によるものとする。</w:t>
            </w:r>
          </w:p>
          <w:p w14:paraId="49DD880C" w14:textId="7516F54B" w:rsidR="00AF1562" w:rsidRDefault="00FE510C" w:rsidP="002A43E0">
            <w:pPr>
              <w:wordWrap/>
              <w:spacing w:line="268" w:lineRule="exact"/>
              <w:rPr>
                <w:color w:val="auto"/>
              </w:rPr>
            </w:pPr>
            <w:r w:rsidRPr="000C3DE9">
              <w:rPr>
                <w:rFonts w:hint="eastAsia"/>
                <w:color w:val="auto"/>
              </w:rPr>
              <w:t>ア</w:t>
            </w:r>
            <w:r w:rsidR="00AF1562">
              <w:rPr>
                <w:rFonts w:hint="eastAsia"/>
                <w:color w:val="auto"/>
              </w:rPr>
              <w:t>～イ　　（略）</w:t>
            </w:r>
          </w:p>
          <w:p w14:paraId="030C976B" w14:textId="77777777" w:rsidR="00277D95" w:rsidRPr="000C3DE9" w:rsidRDefault="00277D95" w:rsidP="002A43E0">
            <w:pPr>
              <w:wordWrap/>
              <w:spacing w:line="268" w:lineRule="exact"/>
              <w:rPr>
                <w:color w:val="auto"/>
              </w:rPr>
            </w:pPr>
            <w:r w:rsidRPr="000C3DE9">
              <w:rPr>
                <w:rFonts w:hint="eastAsia"/>
                <w:color w:val="auto"/>
              </w:rPr>
              <w:t xml:space="preserve">ウ　</w:t>
            </w:r>
            <w:r w:rsidR="001E53C6" w:rsidRPr="000C3DE9">
              <w:rPr>
                <w:rFonts w:hint="eastAsia"/>
                <w:color w:val="auto"/>
              </w:rPr>
              <w:t>ブランド化の推進強化のために必要となる測定機器等の導入については、この目的を達成するために必要な最小限の規模とする。</w:t>
            </w:r>
          </w:p>
          <w:p w14:paraId="13C9EC3F" w14:textId="50D4F4A0" w:rsidR="00FE510C" w:rsidRPr="000C3DE9" w:rsidRDefault="00FE510C" w:rsidP="002A43E0">
            <w:pPr>
              <w:wordWrap/>
              <w:spacing w:line="268" w:lineRule="exact"/>
              <w:rPr>
                <w:rFonts w:hAnsi="Times New Roman" w:cs="Times New Roman"/>
                <w:color w:val="auto"/>
                <w:spacing w:val="8"/>
              </w:rPr>
            </w:pPr>
            <w:r w:rsidRPr="000C3DE9">
              <w:rPr>
                <w:color w:val="auto"/>
              </w:rPr>
              <w:t>(6)</w:t>
            </w:r>
            <w:r w:rsidR="00DE2D55">
              <w:rPr>
                <w:rFonts w:hint="eastAsia"/>
                <w:color w:val="auto"/>
              </w:rPr>
              <w:t xml:space="preserve"> </w:t>
            </w:r>
            <w:r w:rsidRPr="000C3DE9">
              <w:rPr>
                <w:rFonts w:hint="eastAsia"/>
                <w:color w:val="auto"/>
              </w:rPr>
              <w:t>輸出用果実の生産・流通体系の実証（</w:t>
            </w:r>
            <w:r w:rsidR="009E340B" w:rsidRPr="009E340B">
              <w:rPr>
                <w:rFonts w:hint="eastAsia"/>
                <w:color w:val="FF0000"/>
                <w:u w:val="single"/>
              </w:rPr>
              <w:t>持続的生産要領</w:t>
            </w:r>
            <w:r w:rsidR="00915E08" w:rsidRPr="000C3DE9">
              <w:rPr>
                <w:rFonts w:hint="eastAsia"/>
                <w:color w:val="auto"/>
              </w:rPr>
              <w:t>Ⅰ</w:t>
            </w:r>
            <w:r w:rsidR="00EB5C8C" w:rsidRPr="000C3DE9">
              <w:rPr>
                <w:rFonts w:hint="eastAsia"/>
                <w:color w:val="auto"/>
              </w:rPr>
              <w:t>の第１の</w:t>
            </w:r>
            <w:r w:rsidR="00915E08" w:rsidRPr="000C3DE9">
              <w:rPr>
                <w:rFonts w:hint="eastAsia"/>
                <w:color w:val="auto"/>
              </w:rPr>
              <w:t>１</w:t>
            </w:r>
            <w:r w:rsidR="00EB5C8C" w:rsidRPr="000C3DE9">
              <w:rPr>
                <w:rFonts w:hint="eastAsia"/>
                <w:color w:val="auto"/>
              </w:rPr>
              <w:t>の</w:t>
            </w:r>
            <w:r w:rsidR="00EB5C8C" w:rsidRPr="000C3DE9">
              <w:rPr>
                <w:color w:val="auto"/>
              </w:rPr>
              <w:t>(</w:t>
            </w:r>
            <w:r w:rsidR="00915E08" w:rsidRPr="000C3DE9">
              <w:rPr>
                <w:rFonts w:hint="eastAsia"/>
                <w:color w:val="auto"/>
              </w:rPr>
              <w:t>3</w:t>
            </w:r>
            <w:r w:rsidR="00EB5C8C" w:rsidRPr="000C3DE9">
              <w:rPr>
                <w:color w:val="auto"/>
              </w:rPr>
              <w:t>)</w:t>
            </w:r>
            <w:r w:rsidR="00EB5C8C" w:rsidRPr="000C3DE9">
              <w:rPr>
                <w:rFonts w:hint="eastAsia"/>
                <w:color w:val="auto"/>
              </w:rPr>
              <w:t>の</w:t>
            </w:r>
            <w:r w:rsidR="00915E08" w:rsidRPr="000C3DE9">
              <w:rPr>
                <w:rFonts w:hint="eastAsia"/>
                <w:color w:val="auto"/>
              </w:rPr>
              <w:t>アの</w:t>
            </w:r>
            <w:r w:rsidR="00EB5C8C" w:rsidRPr="000C3DE9">
              <w:rPr>
                <w:rFonts w:hint="eastAsia"/>
                <w:color w:val="auto"/>
              </w:rPr>
              <w:t>表</w:t>
            </w:r>
            <w:r w:rsidRPr="000C3DE9">
              <w:rPr>
                <w:rFonts w:hint="eastAsia"/>
                <w:color w:val="auto"/>
              </w:rPr>
              <w:t>の</w:t>
            </w:r>
            <w:r w:rsidR="00915E08" w:rsidRPr="000C3DE9">
              <w:rPr>
                <w:rFonts w:hint="eastAsia"/>
                <w:color w:val="auto"/>
              </w:rPr>
              <w:t>補助</w:t>
            </w:r>
            <w:r w:rsidRPr="000C3DE9">
              <w:rPr>
                <w:rFonts w:hint="eastAsia"/>
                <w:color w:val="auto"/>
              </w:rPr>
              <w:t>対象となる取組の欄の</w:t>
            </w:r>
            <w:r w:rsidR="00915E08" w:rsidRPr="000C3DE9">
              <w:rPr>
                <w:rFonts w:hint="eastAsia"/>
                <w:color w:val="auto"/>
              </w:rPr>
              <w:t>２の</w:t>
            </w:r>
            <w:r w:rsidRPr="000C3DE9">
              <w:rPr>
                <w:color w:val="auto"/>
              </w:rPr>
              <w:t>(</w:t>
            </w:r>
            <w:r w:rsidR="00915E08" w:rsidRPr="000C3DE9">
              <w:rPr>
                <w:rFonts w:hint="eastAsia"/>
                <w:color w:val="auto"/>
              </w:rPr>
              <w:t>6</w:t>
            </w:r>
            <w:r w:rsidRPr="000C3DE9">
              <w:rPr>
                <w:color w:val="auto"/>
              </w:rPr>
              <w:t>)</w:t>
            </w:r>
            <w:r w:rsidRPr="000C3DE9">
              <w:rPr>
                <w:rFonts w:hint="eastAsia"/>
                <w:color w:val="auto"/>
              </w:rPr>
              <w:t>の取組をいう。以下同じ。）は、次によるものとする。</w:t>
            </w:r>
          </w:p>
          <w:p w14:paraId="702F5452" w14:textId="713330D1" w:rsidR="00FE510C" w:rsidRPr="00AF1562" w:rsidRDefault="00FE510C" w:rsidP="00AF1562">
            <w:pPr>
              <w:wordWrap/>
              <w:spacing w:line="268" w:lineRule="exact"/>
              <w:rPr>
                <w:color w:val="auto"/>
              </w:rPr>
            </w:pPr>
            <w:r w:rsidRPr="000C3DE9">
              <w:rPr>
                <w:rFonts w:hint="eastAsia"/>
                <w:color w:val="auto"/>
              </w:rPr>
              <w:t>ア</w:t>
            </w:r>
            <w:r w:rsidR="00AF1562">
              <w:rPr>
                <w:rFonts w:hint="eastAsia"/>
                <w:color w:val="auto"/>
              </w:rPr>
              <w:t>～イ　　（略）</w:t>
            </w:r>
          </w:p>
          <w:p w14:paraId="00C260FE" w14:textId="461D4458" w:rsidR="00FC6578" w:rsidRPr="00022B05" w:rsidRDefault="00052060" w:rsidP="002A43E0">
            <w:pPr>
              <w:wordWrap/>
              <w:spacing w:line="268" w:lineRule="exact"/>
              <w:rPr>
                <w:color w:val="auto"/>
              </w:rPr>
            </w:pPr>
            <w:r w:rsidRPr="000C3DE9">
              <w:rPr>
                <w:color w:val="auto"/>
              </w:rPr>
              <w:t>(7)</w:t>
            </w:r>
            <w:r w:rsidRPr="00022B05">
              <w:rPr>
                <w:color w:val="auto"/>
              </w:rPr>
              <w:t xml:space="preserve"> </w:t>
            </w:r>
            <w:r w:rsidR="006E1047" w:rsidRPr="00022B05">
              <w:rPr>
                <w:rFonts w:hint="eastAsia"/>
                <w:color w:val="auto"/>
              </w:rPr>
              <w:t>産地の構造改革・生産基盤強化</w:t>
            </w:r>
            <w:r w:rsidR="00BF5D9A" w:rsidRPr="007358A3">
              <w:rPr>
                <w:rFonts w:hint="eastAsia"/>
                <w:color w:val="FF0000"/>
                <w:u w:val="single"/>
              </w:rPr>
              <w:t>等</w:t>
            </w:r>
            <w:r w:rsidR="006E1047" w:rsidRPr="00022B05">
              <w:rPr>
                <w:rFonts w:hint="eastAsia"/>
                <w:color w:val="auto"/>
              </w:rPr>
              <w:t>検討会</w:t>
            </w:r>
            <w:r w:rsidR="00FC6578" w:rsidRPr="00022B05">
              <w:rPr>
                <w:rFonts w:hAnsi="Times New Roman" w:hint="eastAsia"/>
                <w:color w:val="auto"/>
              </w:rPr>
              <w:t>（</w:t>
            </w:r>
            <w:r w:rsidR="00721846" w:rsidRPr="00721846">
              <w:rPr>
                <w:rFonts w:hAnsi="Times New Roman" w:hint="eastAsia"/>
                <w:color w:val="FF0000"/>
                <w:u w:val="single"/>
              </w:rPr>
              <w:t>持続的生産要領</w:t>
            </w:r>
            <w:r w:rsidR="00FC6578" w:rsidRPr="00022B05">
              <w:rPr>
                <w:rFonts w:hAnsi="Times New Roman" w:hint="eastAsia"/>
                <w:color w:val="auto"/>
              </w:rPr>
              <w:t>Ⅰ</w:t>
            </w:r>
            <w:r w:rsidR="00FC6578" w:rsidRPr="000C3DE9">
              <w:rPr>
                <w:rFonts w:hAnsi="Times New Roman" w:hint="eastAsia"/>
                <w:color w:val="auto"/>
              </w:rPr>
              <w:t>の第１の１の</w:t>
            </w:r>
            <w:r w:rsidR="00FC6578" w:rsidRPr="000C3DE9">
              <w:rPr>
                <w:rFonts w:hAnsi="Times New Roman"/>
                <w:color w:val="auto"/>
              </w:rPr>
              <w:t>(</w:t>
            </w:r>
            <w:r w:rsidR="00FC6578" w:rsidRPr="000C3DE9">
              <w:rPr>
                <w:rFonts w:hAnsi="Times New Roman" w:hint="eastAsia"/>
                <w:color w:val="auto"/>
              </w:rPr>
              <w:t>3</w:t>
            </w:r>
            <w:r w:rsidR="00FC6578" w:rsidRPr="000C3DE9">
              <w:rPr>
                <w:rFonts w:hAnsi="Times New Roman"/>
                <w:color w:val="auto"/>
              </w:rPr>
              <w:t>)</w:t>
            </w:r>
            <w:r w:rsidR="00FC6578" w:rsidRPr="000C3DE9">
              <w:rPr>
                <w:rFonts w:hAnsi="Times New Roman" w:hint="eastAsia"/>
                <w:color w:val="auto"/>
              </w:rPr>
              <w:t>のアの表の補助対象となる取組の欄の</w:t>
            </w:r>
            <w:r w:rsidR="00FC6578" w:rsidRPr="000C3DE9">
              <w:rPr>
                <w:rFonts w:hint="eastAsia"/>
                <w:color w:val="auto"/>
              </w:rPr>
              <w:t>２の(7)</w:t>
            </w:r>
            <w:r w:rsidR="00FC6578" w:rsidRPr="000C3DE9">
              <w:rPr>
                <w:rFonts w:hAnsi="Times New Roman" w:hint="eastAsia"/>
                <w:color w:val="auto"/>
              </w:rPr>
              <w:t>の取組をいう。以下同じ。）は、産地協議会が</w:t>
            </w:r>
            <w:r w:rsidR="00FC6578" w:rsidRPr="000C3DE9">
              <w:rPr>
                <w:rFonts w:hint="eastAsia"/>
                <w:color w:val="auto"/>
              </w:rPr>
              <w:t>産地の実情を踏まえ</w:t>
            </w:r>
            <w:r w:rsidR="00FC6578" w:rsidRPr="00022B05">
              <w:rPr>
                <w:rFonts w:hint="eastAsia"/>
                <w:color w:val="auto"/>
              </w:rPr>
              <w:t>た産地計画の改定</w:t>
            </w:r>
            <w:r w:rsidR="006E1047" w:rsidRPr="00022B05">
              <w:rPr>
                <w:rFonts w:hint="eastAsia"/>
                <w:color w:val="auto"/>
              </w:rPr>
              <w:t>その他産地の課題解決のための検討会の開催、アンケートの実施、資料の作成等を行うものとする。</w:t>
            </w:r>
          </w:p>
          <w:p w14:paraId="63829C54" w14:textId="6EC8022A" w:rsidR="00FE510C" w:rsidRPr="000C3DE9" w:rsidRDefault="00FE510C" w:rsidP="002A43E0">
            <w:pPr>
              <w:wordWrap/>
              <w:spacing w:line="268" w:lineRule="exact"/>
              <w:rPr>
                <w:rFonts w:hAnsi="Times New Roman" w:cs="Times New Roman"/>
                <w:color w:val="auto"/>
                <w:spacing w:val="8"/>
              </w:rPr>
            </w:pPr>
          </w:p>
          <w:p w14:paraId="30E7B9CB" w14:textId="77777777" w:rsidR="00AF1562" w:rsidRDefault="00FE510C" w:rsidP="002A43E0">
            <w:pPr>
              <w:wordWrap/>
              <w:spacing w:line="268" w:lineRule="exact"/>
              <w:rPr>
                <w:color w:val="auto"/>
              </w:rPr>
            </w:pPr>
            <w:r w:rsidRPr="000C3DE9">
              <w:rPr>
                <w:rFonts w:hint="eastAsia"/>
                <w:color w:val="auto"/>
              </w:rPr>
              <w:t>第</w:t>
            </w:r>
            <w:r w:rsidR="00DF69DC" w:rsidRPr="000C3DE9">
              <w:rPr>
                <w:rFonts w:hint="eastAsia"/>
                <w:color w:val="auto"/>
              </w:rPr>
              <w:t>１</w:t>
            </w:r>
            <w:r w:rsidR="009C5DEB" w:rsidRPr="000C3DE9">
              <w:rPr>
                <w:rFonts w:hint="eastAsia"/>
                <w:color w:val="auto"/>
              </w:rPr>
              <w:t>７</w:t>
            </w:r>
            <w:r w:rsidRPr="000C3DE9">
              <w:rPr>
                <w:rFonts w:hint="eastAsia"/>
                <w:color w:val="auto"/>
              </w:rPr>
              <w:t xml:space="preserve">条　</w:t>
            </w:r>
            <w:r w:rsidR="00AF1562">
              <w:rPr>
                <w:rFonts w:hint="eastAsia"/>
                <w:color w:val="auto"/>
              </w:rPr>
              <w:t xml:space="preserve">　（略）</w:t>
            </w:r>
          </w:p>
          <w:p w14:paraId="3234013C" w14:textId="77777777" w:rsidR="00E80BD7" w:rsidRPr="000C3DE9" w:rsidRDefault="00E80BD7" w:rsidP="002A43E0">
            <w:pPr>
              <w:wordWrap/>
              <w:spacing w:line="268" w:lineRule="exact"/>
              <w:rPr>
                <w:color w:val="auto"/>
              </w:rPr>
            </w:pPr>
          </w:p>
          <w:p w14:paraId="102017A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lastRenderedPageBreak/>
              <w:t>（推進指導体制等）</w:t>
            </w:r>
          </w:p>
          <w:p w14:paraId="706C8DF5" w14:textId="3CCA9046" w:rsidR="00487F8D" w:rsidRDefault="00FE510C" w:rsidP="002A43E0">
            <w:pPr>
              <w:wordWrap/>
              <w:spacing w:line="268" w:lineRule="exact"/>
              <w:rPr>
                <w:color w:val="auto"/>
              </w:rPr>
            </w:pPr>
            <w:r w:rsidRPr="000C3DE9">
              <w:rPr>
                <w:rFonts w:hint="eastAsia"/>
                <w:color w:val="auto"/>
              </w:rPr>
              <w:t>第</w:t>
            </w:r>
            <w:r w:rsidR="00DF69DC" w:rsidRPr="000C3DE9">
              <w:rPr>
                <w:rFonts w:hint="eastAsia"/>
                <w:color w:val="auto"/>
              </w:rPr>
              <w:t>１</w:t>
            </w:r>
            <w:r w:rsidR="009C5DEB" w:rsidRPr="000C3DE9">
              <w:rPr>
                <w:rFonts w:hint="eastAsia"/>
                <w:color w:val="auto"/>
              </w:rPr>
              <w:t>８</w:t>
            </w:r>
            <w:r w:rsidRPr="000C3DE9">
              <w:rPr>
                <w:rFonts w:hint="eastAsia"/>
                <w:color w:val="auto"/>
              </w:rPr>
              <w:t>条</w:t>
            </w:r>
            <w:r w:rsidR="00902BE9">
              <w:rPr>
                <w:rFonts w:hint="eastAsia"/>
                <w:color w:val="auto"/>
              </w:rPr>
              <w:t>の１</w:t>
            </w:r>
            <w:r w:rsidR="00487F8D">
              <w:rPr>
                <w:rFonts w:hint="eastAsia"/>
                <w:color w:val="auto"/>
              </w:rPr>
              <w:t xml:space="preserve">　</w:t>
            </w:r>
            <w:r w:rsidRPr="000C3DE9">
              <w:rPr>
                <w:rFonts w:hint="eastAsia"/>
                <w:color w:val="auto"/>
              </w:rPr>
              <w:t xml:space="preserve">　</w:t>
            </w:r>
            <w:r w:rsidR="00487F8D">
              <w:rPr>
                <w:rFonts w:hint="eastAsia"/>
                <w:color w:val="auto"/>
              </w:rPr>
              <w:t>（略）</w:t>
            </w:r>
          </w:p>
          <w:p w14:paraId="59E95C50" w14:textId="52405243" w:rsidR="00C324EF"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00721846" w:rsidRPr="00721846">
              <w:rPr>
                <w:rFonts w:hint="eastAsia"/>
                <w:color w:val="FF0000"/>
                <w:u w:val="single"/>
              </w:rPr>
              <w:t>持続的生産要領</w:t>
            </w:r>
            <w:r w:rsidR="00DF69DC" w:rsidRPr="000C3DE9">
              <w:rPr>
                <w:rFonts w:hint="eastAsia"/>
                <w:color w:val="auto"/>
              </w:rPr>
              <w:t>Ⅰ</w:t>
            </w:r>
            <w:r w:rsidR="00EB5C8C" w:rsidRPr="000C3DE9">
              <w:rPr>
                <w:rFonts w:hint="eastAsia"/>
                <w:color w:val="auto"/>
              </w:rPr>
              <w:t>の第１の</w:t>
            </w:r>
            <w:r w:rsidR="00DF69DC" w:rsidRPr="000C3DE9">
              <w:rPr>
                <w:rFonts w:hint="eastAsia"/>
                <w:color w:val="auto"/>
              </w:rPr>
              <w:t>１の</w:t>
            </w:r>
            <w:r w:rsidRPr="000C3DE9">
              <w:rPr>
                <w:color w:val="auto"/>
              </w:rPr>
              <w:t>(</w:t>
            </w:r>
            <w:r w:rsidR="00DF69DC" w:rsidRPr="000C3DE9">
              <w:rPr>
                <w:rFonts w:hint="eastAsia"/>
                <w:color w:val="auto"/>
              </w:rPr>
              <w:t>5</w:t>
            </w:r>
            <w:r w:rsidRPr="000C3DE9">
              <w:rPr>
                <w:color w:val="auto"/>
              </w:rPr>
              <w:t>)</w:t>
            </w:r>
            <w:r w:rsidR="00DF69DC" w:rsidRPr="000C3DE9">
              <w:rPr>
                <w:rFonts w:hint="eastAsia"/>
                <w:color w:val="auto"/>
              </w:rPr>
              <w:t>のイ</w:t>
            </w:r>
            <w:r w:rsidRPr="000C3DE9">
              <w:rPr>
                <w:rFonts w:hint="eastAsia"/>
                <w:color w:val="auto"/>
              </w:rPr>
              <w:t>の</w:t>
            </w:r>
            <w:r w:rsidR="00AF1504" w:rsidRPr="000C3DE9">
              <w:rPr>
                <w:rFonts w:hint="eastAsia"/>
                <w:color w:val="auto"/>
              </w:rPr>
              <w:t>北海道</w:t>
            </w:r>
            <w:r w:rsidRPr="000C3DE9">
              <w:rPr>
                <w:rFonts w:hint="eastAsia"/>
                <w:color w:val="auto"/>
              </w:rPr>
              <w:t>段階における必要な推進体制の整備に当たっては、</w:t>
            </w:r>
            <w:r w:rsidR="00AF1504" w:rsidRPr="000C3DE9">
              <w:rPr>
                <w:rFonts w:hint="eastAsia"/>
                <w:color w:val="auto"/>
              </w:rPr>
              <w:t>協会</w:t>
            </w:r>
            <w:r w:rsidRPr="000C3DE9">
              <w:rPr>
                <w:rFonts w:hint="eastAsia"/>
                <w:color w:val="auto"/>
              </w:rPr>
              <w:t>は</w:t>
            </w:r>
            <w:r w:rsidR="00AF1504" w:rsidRPr="000C3DE9">
              <w:rPr>
                <w:rFonts w:hint="eastAsia"/>
                <w:color w:val="auto"/>
              </w:rPr>
              <w:t>北海道</w:t>
            </w:r>
            <w:r w:rsidRPr="000C3DE9">
              <w:rPr>
                <w:rFonts w:hint="eastAsia"/>
                <w:color w:val="auto"/>
              </w:rPr>
              <w:t>と協力して実施計画又は実施報告の審査・確認等のための体制を整備するなど、本</w:t>
            </w:r>
            <w:r w:rsidR="00C324EF" w:rsidRPr="000C3DE9">
              <w:rPr>
                <w:rFonts w:hint="eastAsia"/>
                <w:color w:val="auto"/>
              </w:rPr>
              <w:t>事業</w:t>
            </w:r>
            <w:r w:rsidRPr="000C3DE9">
              <w:rPr>
                <w:rFonts w:hint="eastAsia"/>
                <w:color w:val="auto"/>
              </w:rPr>
              <w:t>の円滑な推進が図られるよう配慮するものとする。</w:t>
            </w:r>
          </w:p>
          <w:p w14:paraId="688748F8" w14:textId="1202F8B6" w:rsidR="00FE510C" w:rsidRPr="000C3DE9" w:rsidRDefault="00FE510C" w:rsidP="002A43E0">
            <w:pPr>
              <w:wordWrap/>
              <w:spacing w:line="268" w:lineRule="exact"/>
              <w:rPr>
                <w:color w:val="auto"/>
              </w:rPr>
            </w:pPr>
            <w:r w:rsidRPr="000C3DE9">
              <w:rPr>
                <w:color w:val="auto"/>
              </w:rPr>
              <w:t>(</w:t>
            </w:r>
            <w:r w:rsidR="00C324EF" w:rsidRPr="000C3DE9">
              <w:rPr>
                <w:rFonts w:hint="eastAsia"/>
                <w:color w:val="auto"/>
              </w:rPr>
              <w:t>2</w:t>
            </w:r>
            <w:r w:rsidRPr="000C3DE9">
              <w:rPr>
                <w:color w:val="auto"/>
              </w:rPr>
              <w:t xml:space="preserve">) </w:t>
            </w:r>
            <w:r w:rsidR="00721846" w:rsidRPr="00721846">
              <w:rPr>
                <w:rFonts w:hint="eastAsia"/>
                <w:color w:val="FF0000"/>
                <w:u w:val="single"/>
              </w:rPr>
              <w:t>持続的生産要領</w:t>
            </w:r>
            <w:r w:rsidR="00DF69DC" w:rsidRPr="000C3DE9">
              <w:rPr>
                <w:rFonts w:hint="eastAsia"/>
                <w:color w:val="auto"/>
              </w:rPr>
              <w:t>Ⅰ</w:t>
            </w:r>
            <w:r w:rsidR="00EB5C8C" w:rsidRPr="000C3DE9">
              <w:rPr>
                <w:rFonts w:hint="eastAsia"/>
                <w:color w:val="auto"/>
              </w:rPr>
              <w:t>の第１の</w:t>
            </w:r>
            <w:r w:rsidR="00DF69DC" w:rsidRPr="000C3DE9">
              <w:rPr>
                <w:rFonts w:hint="eastAsia"/>
                <w:color w:val="auto"/>
              </w:rPr>
              <w:t>１</w:t>
            </w:r>
            <w:r w:rsidR="00EB5C8C" w:rsidRPr="000C3DE9">
              <w:rPr>
                <w:rFonts w:hint="eastAsia"/>
                <w:color w:val="auto"/>
              </w:rPr>
              <w:t>の</w:t>
            </w:r>
            <w:r w:rsidR="00EB5C8C" w:rsidRPr="000C3DE9">
              <w:rPr>
                <w:color w:val="auto"/>
              </w:rPr>
              <w:t>(</w:t>
            </w:r>
            <w:r w:rsidR="00DF69DC" w:rsidRPr="000C3DE9">
              <w:rPr>
                <w:rFonts w:hint="eastAsia"/>
                <w:color w:val="auto"/>
              </w:rPr>
              <w:t>5</w:t>
            </w:r>
            <w:r w:rsidR="00EB5C8C" w:rsidRPr="000C3DE9">
              <w:rPr>
                <w:color w:val="auto"/>
              </w:rPr>
              <w:t>)</w:t>
            </w:r>
            <w:r w:rsidR="00DF69DC" w:rsidRPr="000C3DE9">
              <w:rPr>
                <w:rFonts w:hint="eastAsia"/>
                <w:color w:val="auto"/>
              </w:rPr>
              <w:t>のウ</w:t>
            </w:r>
            <w:r w:rsidRPr="000C3DE9">
              <w:rPr>
                <w:rFonts w:hint="eastAsia"/>
                <w:color w:val="auto"/>
              </w:rPr>
              <w:t>の産地段階における指導に当たっては、産地協議会の構成員が協力して計画時の事前確認、実施後の事後確認その他指導、調整等を行うなど、本</w:t>
            </w:r>
            <w:r w:rsidR="00C324EF" w:rsidRPr="000C3DE9">
              <w:rPr>
                <w:rFonts w:hint="eastAsia"/>
                <w:color w:val="auto"/>
              </w:rPr>
              <w:t>事業</w:t>
            </w:r>
            <w:r w:rsidRPr="000C3DE9">
              <w:rPr>
                <w:rFonts w:hint="eastAsia"/>
                <w:color w:val="auto"/>
              </w:rPr>
              <w:t>の円滑な推進が図られるよう配慮するものとする。</w:t>
            </w:r>
          </w:p>
          <w:p w14:paraId="29073F1E" w14:textId="397C956E" w:rsidR="002148FB" w:rsidRPr="000C3DE9" w:rsidRDefault="002148FB"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(3) </w:t>
            </w:r>
            <w:r w:rsidRPr="000C3DE9">
              <w:rPr>
                <w:rFonts w:hAnsi="Times New Roman" w:cs="Times New Roman" w:hint="eastAsia"/>
                <w:color w:val="auto"/>
                <w:spacing w:val="8"/>
              </w:rPr>
              <w:t>特に、定額の事業にあっては、正確な面積の把握に、定率事業にあっては、当該地域の実情に即した適正な事業内容、事業費となるよう関係者は配慮するものとする。</w:t>
            </w:r>
          </w:p>
          <w:p w14:paraId="15EE59C3" w14:textId="7900C81F" w:rsidR="00320D1A" w:rsidRPr="0007745A" w:rsidRDefault="00FE510C" w:rsidP="00320D1A">
            <w:pPr>
              <w:wordWrap/>
              <w:spacing w:line="268" w:lineRule="exact"/>
              <w:rPr>
                <w:color w:val="FF0000"/>
                <w:u w:val="single"/>
              </w:rPr>
            </w:pPr>
            <w:r w:rsidRPr="000C3DE9">
              <w:rPr>
                <w:color w:val="auto"/>
              </w:rPr>
              <w:t>(</w:t>
            </w:r>
            <w:r w:rsidR="002148FB" w:rsidRPr="000C3DE9">
              <w:rPr>
                <w:rFonts w:hint="eastAsia"/>
                <w:color w:val="auto"/>
              </w:rPr>
              <w:t>4</w:t>
            </w:r>
            <w:r w:rsidRPr="000C3DE9">
              <w:rPr>
                <w:color w:val="auto"/>
              </w:rPr>
              <w:t xml:space="preserve">) </w:t>
            </w:r>
            <w:r w:rsidR="00320D1A" w:rsidRPr="0007745A">
              <w:rPr>
                <w:rFonts w:hint="eastAsia"/>
                <w:color w:val="FF0000"/>
                <w:u w:val="single"/>
              </w:rPr>
              <w:t>持続的生産要領第５の４に</w:t>
            </w:r>
            <w:r w:rsidR="00320D1A">
              <w:rPr>
                <w:rFonts w:hint="eastAsia"/>
                <w:color w:val="FF0000"/>
                <w:u w:val="single"/>
              </w:rPr>
              <w:t>基づき</w:t>
            </w:r>
            <w:r w:rsidR="00AE4AA0">
              <w:rPr>
                <w:rFonts w:hint="eastAsia"/>
                <w:color w:val="FF0000"/>
                <w:u w:val="single"/>
              </w:rPr>
              <w:t>、</w:t>
            </w:r>
            <w:r w:rsidR="0020060A">
              <w:rPr>
                <w:rFonts w:hint="eastAsia"/>
                <w:color w:val="FF0000"/>
                <w:u w:val="single"/>
              </w:rPr>
              <w:t>協会</w:t>
            </w:r>
            <w:r w:rsidR="00320D1A">
              <w:rPr>
                <w:rFonts w:hint="eastAsia"/>
                <w:color w:val="FF0000"/>
                <w:u w:val="single"/>
              </w:rPr>
              <w:t>は、事業実施</w:t>
            </w:r>
            <w:r w:rsidR="00320D1A" w:rsidRPr="0007745A">
              <w:rPr>
                <w:rFonts w:hint="eastAsia"/>
                <w:color w:val="FF0000"/>
                <w:u w:val="single"/>
              </w:rPr>
              <w:t>者</w:t>
            </w:r>
            <w:r w:rsidR="00320D1A">
              <w:rPr>
                <w:rFonts w:hint="eastAsia"/>
                <w:color w:val="FF0000"/>
                <w:u w:val="single"/>
              </w:rPr>
              <w:t>及び支援対象者</w:t>
            </w:r>
            <w:r w:rsidR="00320D1A" w:rsidRPr="0007745A">
              <w:rPr>
                <w:rFonts w:hint="eastAsia"/>
                <w:color w:val="FF0000"/>
                <w:u w:val="single"/>
              </w:rPr>
              <w:t>によるみどりのチェックシートを用いた自己点検の実施を促すとともに、適切な指導を行うものとする。</w:t>
            </w:r>
          </w:p>
          <w:p w14:paraId="300E87D5" w14:textId="29B661E7" w:rsidR="00BC4CFC" w:rsidRDefault="00BC4CFC" w:rsidP="002A43E0">
            <w:pPr>
              <w:wordWrap/>
              <w:spacing w:line="268" w:lineRule="exact"/>
              <w:rPr>
                <w:color w:val="auto"/>
              </w:rPr>
            </w:pPr>
          </w:p>
          <w:p w14:paraId="54D695D0" w14:textId="473E1D8F" w:rsidR="0007745A" w:rsidRDefault="0007745A" w:rsidP="002A43E0">
            <w:pPr>
              <w:wordWrap/>
              <w:spacing w:line="268" w:lineRule="exact"/>
              <w:rPr>
                <w:color w:val="auto"/>
              </w:rPr>
            </w:pPr>
          </w:p>
          <w:p w14:paraId="3500DE5A" w14:textId="7D5EEFA5" w:rsidR="0007745A" w:rsidRDefault="0007745A" w:rsidP="002A43E0">
            <w:pPr>
              <w:wordWrap/>
              <w:spacing w:line="268" w:lineRule="exact"/>
              <w:rPr>
                <w:color w:val="auto"/>
              </w:rPr>
            </w:pPr>
          </w:p>
          <w:p w14:paraId="3E1C7BB0" w14:textId="46CC72BF" w:rsidR="0007745A" w:rsidRPr="005A59FE" w:rsidRDefault="005A59FE" w:rsidP="002A43E0">
            <w:pPr>
              <w:wordWrap/>
              <w:spacing w:line="268" w:lineRule="exact"/>
              <w:rPr>
                <w:color w:val="FF0000"/>
                <w:u w:val="single"/>
              </w:rPr>
            </w:pPr>
            <w:r w:rsidRPr="005A59FE">
              <w:rPr>
                <w:rFonts w:hint="eastAsia"/>
                <w:color w:val="FF0000"/>
                <w:u w:val="single"/>
              </w:rPr>
              <w:t>(</w:t>
            </w:r>
            <w:r w:rsidRPr="005A59FE">
              <w:rPr>
                <w:color w:val="FF0000"/>
                <w:u w:val="single"/>
              </w:rPr>
              <w:t>5)</w:t>
            </w:r>
            <w:r w:rsidRPr="005A59FE">
              <w:rPr>
                <w:color w:val="FF0000"/>
              </w:rPr>
              <w:t xml:space="preserve"> </w:t>
            </w:r>
            <w:r w:rsidRPr="005A59FE">
              <w:rPr>
                <w:rFonts w:hint="eastAsia"/>
                <w:color w:val="FF0000"/>
                <w:u w:val="single"/>
              </w:rPr>
              <w:t>削除</w:t>
            </w:r>
          </w:p>
          <w:p w14:paraId="57FE0F24" w14:textId="4897B9DC" w:rsidR="0007745A" w:rsidRDefault="0007745A" w:rsidP="002A43E0">
            <w:pPr>
              <w:wordWrap/>
              <w:spacing w:line="268" w:lineRule="exact"/>
              <w:rPr>
                <w:color w:val="auto"/>
              </w:rPr>
            </w:pPr>
          </w:p>
          <w:p w14:paraId="7FC20855" w14:textId="51C695CC" w:rsidR="0007745A" w:rsidRDefault="0007745A" w:rsidP="002A43E0">
            <w:pPr>
              <w:wordWrap/>
              <w:spacing w:line="268" w:lineRule="exact"/>
              <w:rPr>
                <w:color w:val="auto"/>
              </w:rPr>
            </w:pPr>
          </w:p>
          <w:p w14:paraId="4A6D82C2" w14:textId="663E2989" w:rsidR="0007745A" w:rsidRDefault="0007745A" w:rsidP="002A43E0">
            <w:pPr>
              <w:wordWrap/>
              <w:spacing w:line="268" w:lineRule="exact"/>
              <w:rPr>
                <w:color w:val="auto"/>
              </w:rPr>
            </w:pPr>
          </w:p>
          <w:p w14:paraId="79CC5D89" w14:textId="017BD229" w:rsidR="0007745A" w:rsidRPr="005A59FE" w:rsidRDefault="005A59FE" w:rsidP="002A43E0">
            <w:pPr>
              <w:wordWrap/>
              <w:spacing w:line="268" w:lineRule="exact"/>
              <w:rPr>
                <w:color w:val="FF0000"/>
                <w:u w:val="single"/>
              </w:rPr>
            </w:pPr>
            <w:r w:rsidRPr="005A59FE">
              <w:rPr>
                <w:rFonts w:hint="eastAsia"/>
                <w:color w:val="FF0000"/>
                <w:u w:val="single"/>
              </w:rPr>
              <w:t>(</w:t>
            </w:r>
            <w:r w:rsidRPr="005A59FE">
              <w:rPr>
                <w:color w:val="FF0000"/>
                <w:u w:val="single"/>
              </w:rPr>
              <w:t>6)</w:t>
            </w:r>
            <w:r w:rsidRPr="005A59FE">
              <w:rPr>
                <w:color w:val="FF0000"/>
              </w:rPr>
              <w:t xml:space="preserve"> </w:t>
            </w:r>
            <w:r w:rsidRPr="005A59FE">
              <w:rPr>
                <w:rFonts w:hint="eastAsia"/>
                <w:color w:val="FF0000"/>
                <w:u w:val="single"/>
              </w:rPr>
              <w:t>削除</w:t>
            </w:r>
          </w:p>
          <w:p w14:paraId="51E7BBE6" w14:textId="42205AB2" w:rsidR="0007745A" w:rsidRDefault="0007745A" w:rsidP="002A43E0">
            <w:pPr>
              <w:wordWrap/>
              <w:spacing w:line="268" w:lineRule="exact"/>
              <w:rPr>
                <w:color w:val="auto"/>
              </w:rPr>
            </w:pPr>
          </w:p>
          <w:p w14:paraId="6E4426F8" w14:textId="4797DCCC" w:rsidR="0007745A" w:rsidRDefault="0007745A" w:rsidP="002A43E0">
            <w:pPr>
              <w:wordWrap/>
              <w:spacing w:line="268" w:lineRule="exact"/>
              <w:rPr>
                <w:color w:val="auto"/>
              </w:rPr>
            </w:pPr>
          </w:p>
          <w:p w14:paraId="27FE5CBF" w14:textId="6438CEAC" w:rsidR="0007745A" w:rsidRDefault="0007745A" w:rsidP="002A43E0">
            <w:pPr>
              <w:wordWrap/>
              <w:spacing w:line="268" w:lineRule="exact"/>
              <w:rPr>
                <w:color w:val="auto"/>
              </w:rPr>
            </w:pPr>
          </w:p>
          <w:p w14:paraId="725D7AAB" w14:textId="77777777" w:rsidR="0007745A" w:rsidRDefault="0007745A" w:rsidP="002A43E0">
            <w:pPr>
              <w:wordWrap/>
              <w:spacing w:line="268" w:lineRule="exact"/>
              <w:rPr>
                <w:color w:val="auto"/>
              </w:rPr>
            </w:pPr>
          </w:p>
          <w:p w14:paraId="13BAC17E" w14:textId="5CC3B694" w:rsidR="00BC4CFC" w:rsidRPr="00BC4CFC" w:rsidRDefault="00BC4CFC" w:rsidP="002A43E0">
            <w:pPr>
              <w:wordWrap/>
              <w:spacing w:line="268" w:lineRule="exact"/>
              <w:rPr>
                <w:color w:val="auto"/>
              </w:rPr>
            </w:pPr>
          </w:p>
          <w:p w14:paraId="0830F80E" w14:textId="77777777" w:rsidR="00E50C94" w:rsidRDefault="00FE510C" w:rsidP="002A43E0">
            <w:pPr>
              <w:wordWrap/>
              <w:spacing w:line="268" w:lineRule="exact"/>
              <w:rPr>
                <w:color w:val="auto"/>
              </w:rPr>
            </w:pPr>
            <w:r w:rsidRPr="000C3DE9">
              <w:rPr>
                <w:rFonts w:hint="eastAsia"/>
                <w:color w:val="auto"/>
              </w:rPr>
              <w:t>第</w:t>
            </w:r>
            <w:r w:rsidR="0026513B" w:rsidRPr="000C3DE9">
              <w:rPr>
                <w:rFonts w:hint="eastAsia"/>
                <w:color w:val="auto"/>
              </w:rPr>
              <w:t>１</w:t>
            </w:r>
            <w:r w:rsidR="009C5DEB" w:rsidRPr="000C3DE9">
              <w:rPr>
                <w:rFonts w:hint="eastAsia"/>
                <w:color w:val="auto"/>
              </w:rPr>
              <w:t>９</w:t>
            </w:r>
            <w:r w:rsidRPr="000C3DE9">
              <w:rPr>
                <w:rFonts w:hint="eastAsia"/>
                <w:color w:val="auto"/>
              </w:rPr>
              <w:t xml:space="preserve">条　</w:t>
            </w:r>
            <w:r w:rsidR="00E50C94">
              <w:rPr>
                <w:rFonts w:hint="eastAsia"/>
                <w:color w:val="auto"/>
              </w:rPr>
              <w:t xml:space="preserve">　（略）</w:t>
            </w:r>
          </w:p>
          <w:p w14:paraId="790A4A37" w14:textId="6752472F" w:rsidR="00FE510C" w:rsidRPr="000C3DE9" w:rsidRDefault="00FE510C" w:rsidP="002A43E0">
            <w:pPr>
              <w:wordWrap/>
              <w:spacing w:line="268" w:lineRule="exact"/>
              <w:rPr>
                <w:rFonts w:hAnsi="Times New Roman" w:cs="Times New Roman"/>
                <w:color w:val="auto"/>
                <w:spacing w:val="8"/>
              </w:rPr>
            </w:pPr>
          </w:p>
          <w:p w14:paraId="432ABB38" w14:textId="5EFDF918" w:rsidR="00F003D0" w:rsidRDefault="00FE510C" w:rsidP="002A43E0">
            <w:pPr>
              <w:wordWrap/>
              <w:spacing w:line="268" w:lineRule="exact"/>
              <w:rPr>
                <w:color w:val="auto"/>
              </w:rPr>
            </w:pPr>
            <w:r w:rsidRPr="000C3DE9">
              <w:rPr>
                <w:rFonts w:hint="eastAsia"/>
                <w:color w:val="auto"/>
              </w:rPr>
              <w:t>第</w:t>
            </w:r>
            <w:r w:rsidR="0026513B" w:rsidRPr="000C3DE9">
              <w:rPr>
                <w:rFonts w:hint="eastAsia"/>
                <w:color w:val="auto"/>
              </w:rPr>
              <w:t>２０</w:t>
            </w:r>
            <w:r w:rsidRPr="000C3DE9">
              <w:rPr>
                <w:rFonts w:hint="eastAsia"/>
                <w:color w:val="auto"/>
              </w:rPr>
              <w:t>条</w:t>
            </w:r>
            <w:r w:rsidR="00902BE9">
              <w:rPr>
                <w:rFonts w:hint="eastAsia"/>
                <w:color w:val="auto"/>
              </w:rPr>
              <w:t>の１</w:t>
            </w:r>
            <w:r w:rsidR="00F003D0">
              <w:rPr>
                <w:rFonts w:hint="eastAsia"/>
                <w:color w:val="auto"/>
              </w:rPr>
              <w:t xml:space="preserve">　</w:t>
            </w:r>
            <w:r w:rsidRPr="000C3DE9">
              <w:rPr>
                <w:rFonts w:hint="eastAsia"/>
                <w:color w:val="auto"/>
              </w:rPr>
              <w:t xml:space="preserve">　</w:t>
            </w:r>
            <w:r w:rsidR="00F003D0">
              <w:rPr>
                <w:rFonts w:hint="eastAsia"/>
                <w:color w:val="auto"/>
              </w:rPr>
              <w:t>（略）</w:t>
            </w:r>
          </w:p>
          <w:p w14:paraId="07BCF2B8" w14:textId="08833C93" w:rsidR="007C51A4" w:rsidRPr="000C3DE9" w:rsidRDefault="00FE510C" w:rsidP="002A43E0">
            <w:pPr>
              <w:wordWrap/>
              <w:spacing w:line="268" w:lineRule="exact"/>
              <w:rPr>
                <w:color w:val="auto"/>
              </w:rPr>
            </w:pPr>
            <w:r w:rsidRPr="000C3DE9">
              <w:rPr>
                <w:color w:val="auto"/>
              </w:rPr>
              <w:t xml:space="preserve">(1) </w:t>
            </w:r>
            <w:r w:rsidR="001E5523" w:rsidRPr="001E5523">
              <w:rPr>
                <w:rFonts w:hint="eastAsia"/>
                <w:color w:val="FF0000"/>
                <w:u w:val="single"/>
              </w:rPr>
              <w:t>持続的生産要領</w:t>
            </w:r>
            <w:r w:rsidR="0026513B" w:rsidRPr="000C3DE9">
              <w:rPr>
                <w:rFonts w:hint="eastAsia"/>
                <w:color w:val="auto"/>
              </w:rPr>
              <w:t>Ⅰ</w:t>
            </w:r>
            <w:r w:rsidR="00EB5C8C" w:rsidRPr="000C3DE9">
              <w:rPr>
                <w:rFonts w:hint="eastAsia"/>
                <w:color w:val="auto"/>
              </w:rPr>
              <w:t>の第１の</w:t>
            </w:r>
            <w:r w:rsidR="0026513B" w:rsidRPr="000C3DE9">
              <w:rPr>
                <w:rFonts w:hint="eastAsia"/>
                <w:color w:val="auto"/>
              </w:rPr>
              <w:t>１</w:t>
            </w:r>
            <w:r w:rsidRPr="000C3DE9">
              <w:rPr>
                <w:rFonts w:hint="eastAsia"/>
                <w:color w:val="auto"/>
              </w:rPr>
              <w:t>の</w:t>
            </w:r>
            <w:r w:rsidR="00EB5C8C" w:rsidRPr="000C3DE9">
              <w:rPr>
                <w:rFonts w:hint="eastAsia"/>
                <w:color w:val="auto"/>
              </w:rPr>
              <w:t>(</w:t>
            </w:r>
            <w:r w:rsidR="0026513B" w:rsidRPr="000C3DE9">
              <w:rPr>
                <w:rFonts w:hint="eastAsia"/>
                <w:color w:val="auto"/>
              </w:rPr>
              <w:t>4</w:t>
            </w:r>
            <w:r w:rsidR="00EB5C8C" w:rsidRPr="000C3DE9">
              <w:rPr>
                <w:rFonts w:hint="eastAsia"/>
                <w:color w:val="auto"/>
              </w:rPr>
              <w:t>)</w:t>
            </w:r>
            <w:r w:rsidR="0026513B" w:rsidRPr="000C3DE9">
              <w:rPr>
                <w:rFonts w:hint="eastAsia"/>
                <w:color w:val="auto"/>
              </w:rPr>
              <w:t>のア</w:t>
            </w:r>
            <w:r w:rsidRPr="000C3DE9">
              <w:rPr>
                <w:rFonts w:hint="eastAsia"/>
                <w:color w:val="auto"/>
              </w:rPr>
              <w:t>に掲げる要件。</w:t>
            </w:r>
          </w:p>
          <w:p w14:paraId="38E3D7BB" w14:textId="5E520875" w:rsidR="00F003D0" w:rsidRDefault="00FE510C" w:rsidP="002A43E0">
            <w:pPr>
              <w:wordWrap/>
              <w:spacing w:line="268" w:lineRule="exact"/>
              <w:rPr>
                <w:color w:val="auto"/>
              </w:rPr>
            </w:pPr>
            <w:r w:rsidRPr="000C3DE9">
              <w:rPr>
                <w:color w:val="auto"/>
              </w:rPr>
              <w:t>(2)</w:t>
            </w:r>
            <w:r w:rsidR="00F003D0">
              <w:rPr>
                <w:rFonts w:hint="eastAsia"/>
                <w:color w:val="auto"/>
              </w:rPr>
              <w:t>～イ　　（略）</w:t>
            </w:r>
          </w:p>
          <w:p w14:paraId="2E700808" w14:textId="2AAAC6F3" w:rsidR="00FE510C" w:rsidRPr="000C3DE9" w:rsidRDefault="00492FE2" w:rsidP="002A43E0">
            <w:pPr>
              <w:wordWrap/>
              <w:spacing w:line="268" w:lineRule="exact"/>
              <w:rPr>
                <w:rFonts w:hAnsi="Times New Roman" w:cs="Times New Roman"/>
                <w:color w:val="auto"/>
                <w:spacing w:val="8"/>
              </w:rPr>
            </w:pPr>
            <w:r w:rsidRPr="000C3DE9">
              <w:rPr>
                <w:rFonts w:hint="eastAsia"/>
                <w:color w:val="auto"/>
              </w:rPr>
              <w:t>ウ　整備事業</w:t>
            </w:r>
            <w:r w:rsidR="00FE510C" w:rsidRPr="000C3DE9">
              <w:rPr>
                <w:rFonts w:hint="eastAsia"/>
                <w:color w:val="auto"/>
              </w:rPr>
              <w:t>の実施後１年以内に担い手に集積されることが確実な果樹</w:t>
            </w:r>
            <w:r w:rsidR="00FE510C" w:rsidRPr="000C3DE9">
              <w:rPr>
                <w:rFonts w:hint="eastAsia"/>
                <w:color w:val="auto"/>
              </w:rPr>
              <w:lastRenderedPageBreak/>
              <w:t>園であること。ただし、特認団体（</w:t>
            </w:r>
            <w:r w:rsidR="004E6B92" w:rsidRPr="004E6B92">
              <w:rPr>
                <w:rFonts w:hint="eastAsia"/>
                <w:color w:val="FF0000"/>
                <w:u w:val="single"/>
              </w:rPr>
              <w:t>持続的生産要領</w:t>
            </w:r>
            <w:r w:rsidR="00352ADD" w:rsidRPr="000C3DE9">
              <w:rPr>
                <w:rFonts w:hint="eastAsia"/>
                <w:color w:val="auto"/>
              </w:rPr>
              <w:t>Ⅰ</w:t>
            </w:r>
            <w:r w:rsidR="0019682B" w:rsidRPr="000C3DE9">
              <w:rPr>
                <w:rFonts w:hint="eastAsia"/>
                <w:color w:val="auto"/>
              </w:rPr>
              <w:t>の第１の</w:t>
            </w:r>
            <w:r w:rsidR="00352ADD" w:rsidRPr="000C3DE9">
              <w:rPr>
                <w:rFonts w:hint="eastAsia"/>
                <w:color w:val="auto"/>
              </w:rPr>
              <w:t>１</w:t>
            </w:r>
            <w:r w:rsidR="0019682B" w:rsidRPr="000C3DE9">
              <w:rPr>
                <w:rFonts w:hint="eastAsia"/>
                <w:color w:val="auto"/>
              </w:rPr>
              <w:t>の</w:t>
            </w:r>
            <w:r w:rsidR="0019682B" w:rsidRPr="000C3DE9">
              <w:rPr>
                <w:color w:val="auto"/>
              </w:rPr>
              <w:t>(</w:t>
            </w:r>
            <w:r w:rsidR="00352ADD" w:rsidRPr="000C3DE9">
              <w:rPr>
                <w:rFonts w:hint="eastAsia"/>
                <w:color w:val="auto"/>
              </w:rPr>
              <w:t>3</w:t>
            </w:r>
            <w:r w:rsidR="0019682B" w:rsidRPr="000C3DE9">
              <w:rPr>
                <w:color w:val="auto"/>
              </w:rPr>
              <w:t>)</w:t>
            </w:r>
            <w:r w:rsidR="0019682B" w:rsidRPr="000C3DE9">
              <w:rPr>
                <w:rFonts w:hint="eastAsia"/>
                <w:color w:val="auto"/>
              </w:rPr>
              <w:t>の</w:t>
            </w:r>
            <w:r w:rsidR="00352ADD" w:rsidRPr="000C3DE9">
              <w:rPr>
                <w:rFonts w:hint="eastAsia"/>
                <w:color w:val="auto"/>
              </w:rPr>
              <w:t>イの(ア)の⑤</w:t>
            </w:r>
            <w:r w:rsidR="00FE510C" w:rsidRPr="000C3DE9">
              <w:rPr>
                <w:rFonts w:hint="eastAsia"/>
                <w:color w:val="auto"/>
              </w:rPr>
              <w:t>の</w:t>
            </w:r>
            <w:r w:rsidR="005866AE" w:rsidRPr="000C3DE9">
              <w:rPr>
                <w:rFonts w:hint="eastAsia"/>
                <w:color w:val="auto"/>
              </w:rPr>
              <w:t>「事業実施主体」として</w:t>
            </w:r>
            <w:r w:rsidR="00FE510C" w:rsidRPr="000C3DE9">
              <w:rPr>
                <w:rFonts w:hint="eastAsia"/>
                <w:color w:val="auto"/>
              </w:rPr>
              <w:t>中央果実協会が特に必要と認める者をいう。以下同じ。）が改植を実施する場合にあっては実施後２年以内に担い手に集積されることが確実な園地であること。</w:t>
            </w:r>
          </w:p>
          <w:p w14:paraId="1AF0EC22" w14:textId="15AEC329" w:rsidR="003A5FC4" w:rsidRPr="000C3DE9" w:rsidRDefault="00FE510C" w:rsidP="002A43E0">
            <w:pPr>
              <w:wordWrap/>
              <w:spacing w:line="268" w:lineRule="exact"/>
              <w:rPr>
                <w:color w:val="auto"/>
              </w:rPr>
            </w:pPr>
            <w:r w:rsidRPr="000C3DE9">
              <w:rPr>
                <w:color w:val="auto"/>
              </w:rPr>
              <w:t>(</w:t>
            </w:r>
            <w:r w:rsidR="005866AE" w:rsidRPr="000C3DE9">
              <w:rPr>
                <w:rFonts w:hint="eastAsia"/>
                <w:color w:val="auto"/>
              </w:rPr>
              <w:t>3</w:t>
            </w:r>
            <w:r w:rsidRPr="000C3DE9">
              <w:rPr>
                <w:color w:val="auto"/>
              </w:rPr>
              <w:t xml:space="preserve">) </w:t>
            </w:r>
            <w:r w:rsidRPr="000C3DE9">
              <w:rPr>
                <w:rFonts w:hint="eastAsia"/>
                <w:color w:val="auto"/>
              </w:rPr>
              <w:t>改植、</w:t>
            </w:r>
            <w:r w:rsidR="00352ADD" w:rsidRPr="000C3DE9">
              <w:rPr>
                <w:rFonts w:hint="eastAsia"/>
                <w:color w:val="auto"/>
              </w:rPr>
              <w:t>新植、</w:t>
            </w:r>
            <w:r w:rsidRPr="000C3DE9">
              <w:rPr>
                <w:rFonts w:hint="eastAsia"/>
                <w:color w:val="auto"/>
              </w:rPr>
              <w:t>高接、</w:t>
            </w:r>
            <w:r w:rsidR="00352ADD" w:rsidRPr="000C3DE9">
              <w:rPr>
                <w:rFonts w:hint="eastAsia"/>
                <w:color w:val="auto"/>
              </w:rPr>
              <w:t>放任園地発生防止対策及び</w:t>
            </w:r>
            <w:r w:rsidR="00215F0B" w:rsidRPr="000C3DE9">
              <w:rPr>
                <w:rFonts w:hint="eastAsia"/>
                <w:color w:val="auto"/>
              </w:rPr>
              <w:t>土壌土層改良、</w:t>
            </w:r>
            <w:r w:rsidR="005866AE" w:rsidRPr="000C3DE9">
              <w:rPr>
                <w:rFonts w:hint="eastAsia"/>
                <w:color w:val="auto"/>
              </w:rPr>
              <w:t>特認植栽又は新植を実施する場合にあっては実績面積が</w:t>
            </w:r>
            <w:r w:rsidRPr="000C3DE9">
              <w:rPr>
                <w:rFonts w:hint="eastAsia"/>
                <w:color w:val="auto"/>
              </w:rPr>
              <w:t>１ヶ所当たり地続きでおおむね２アール以上であること。</w:t>
            </w:r>
            <w:r w:rsidR="00352ADD" w:rsidRPr="000C3DE9">
              <w:rPr>
                <w:rFonts w:hint="eastAsia"/>
                <w:color w:val="auto"/>
              </w:rPr>
              <w:t>なお、改植、新植及び高接については地続きであれば１カ所として実施面積を判断することができる。</w:t>
            </w:r>
            <w:r w:rsidR="004B2060" w:rsidRPr="000C3DE9">
              <w:rPr>
                <w:rFonts w:hint="eastAsia"/>
                <w:color w:val="auto"/>
              </w:rPr>
              <w:t>ただし、自然災害</w:t>
            </w:r>
            <w:r w:rsidR="00FD21ED" w:rsidRPr="00FD21ED">
              <w:rPr>
                <w:rFonts w:hint="eastAsia"/>
                <w:color w:val="FF0000"/>
                <w:u w:val="single"/>
              </w:rPr>
              <w:t>又は通常の管理では防ぐことができない病害虫・生理障害による被害</w:t>
            </w:r>
            <w:r w:rsidR="00FD21ED" w:rsidRPr="0002591E">
              <w:rPr>
                <w:rFonts w:hint="eastAsia"/>
                <w:color w:val="FF0000"/>
                <w:u w:val="single"/>
              </w:rPr>
              <w:t>が発生した</w:t>
            </w:r>
            <w:r w:rsidR="004B2060" w:rsidRPr="000C3DE9">
              <w:rPr>
                <w:rFonts w:hint="eastAsia"/>
                <w:color w:val="auto"/>
              </w:rPr>
              <w:t>場合の改植にあっては、支援対象者ごとの合計面積がおおむね２アール以上であること。</w:t>
            </w:r>
          </w:p>
          <w:p w14:paraId="3C8BEFB7" w14:textId="77777777" w:rsidR="00F003D0" w:rsidRDefault="00492FE2" w:rsidP="002A43E0">
            <w:pPr>
              <w:wordWrap/>
              <w:spacing w:line="268" w:lineRule="exact"/>
              <w:rPr>
                <w:color w:val="auto"/>
              </w:rPr>
            </w:pPr>
            <w:r w:rsidRPr="000C3DE9">
              <w:rPr>
                <w:rFonts w:hint="eastAsia"/>
                <w:color w:val="auto"/>
              </w:rPr>
              <w:t>(4)</w:t>
            </w:r>
            <w:r w:rsidR="00F003D0">
              <w:rPr>
                <w:rFonts w:hint="eastAsia"/>
                <w:color w:val="auto"/>
              </w:rPr>
              <w:t>～イ　　（略）</w:t>
            </w:r>
          </w:p>
          <w:p w14:paraId="620807AF" w14:textId="4439DB0F" w:rsidR="00FE510C" w:rsidRPr="000C3DE9" w:rsidRDefault="00FE510C" w:rsidP="002A43E0">
            <w:pPr>
              <w:wordWrap/>
              <w:spacing w:line="268" w:lineRule="exact"/>
              <w:rPr>
                <w:rFonts w:hAnsi="Times New Roman" w:cs="Times New Roman"/>
                <w:color w:val="auto"/>
                <w:spacing w:val="8"/>
              </w:rPr>
            </w:pPr>
            <w:r w:rsidRPr="000C3DE9">
              <w:rPr>
                <w:color w:val="auto"/>
              </w:rPr>
              <w:t>(</w:t>
            </w:r>
            <w:r w:rsidR="00E63D39" w:rsidRPr="000C3DE9">
              <w:rPr>
                <w:rFonts w:hint="eastAsia"/>
                <w:color w:val="auto"/>
              </w:rPr>
              <w:t>5</w:t>
            </w:r>
            <w:r w:rsidRPr="000C3DE9">
              <w:rPr>
                <w:color w:val="auto"/>
              </w:rPr>
              <w:t xml:space="preserve">) </w:t>
            </w:r>
            <w:r w:rsidRPr="000C3DE9">
              <w:rPr>
                <w:rFonts w:hint="eastAsia"/>
                <w:color w:val="auto"/>
              </w:rPr>
              <w:t>園内道の整備、傾斜の緩和、排水路の整備、用水・かん水</w:t>
            </w:r>
            <w:r w:rsidR="004E6B92" w:rsidRPr="004E6B92">
              <w:rPr>
                <w:rFonts w:hint="eastAsia"/>
                <w:color w:val="FF0000"/>
                <w:u w:val="single"/>
              </w:rPr>
              <w:t>設備</w:t>
            </w:r>
            <w:r w:rsidRPr="000C3DE9">
              <w:rPr>
                <w:rFonts w:hint="eastAsia"/>
                <w:color w:val="auto"/>
              </w:rPr>
              <w:t>の整備</w:t>
            </w:r>
            <w:r w:rsidR="00437DA1" w:rsidRPr="000C3DE9">
              <w:rPr>
                <w:rFonts w:hint="eastAsia"/>
                <w:color w:val="auto"/>
              </w:rPr>
              <w:t>、及び、特認事業のうち園地管理軌道施設の整備、防霜設備・防風設備の整備</w:t>
            </w:r>
            <w:r w:rsidRPr="000C3DE9">
              <w:rPr>
                <w:rFonts w:hint="eastAsia"/>
                <w:color w:val="auto"/>
              </w:rPr>
              <w:t>を実施する場合にあっては、</w:t>
            </w:r>
            <w:r w:rsidR="00437DA1" w:rsidRPr="000C3DE9">
              <w:rPr>
                <w:rFonts w:hint="eastAsia"/>
                <w:color w:val="auto"/>
              </w:rPr>
              <w:t>受益</w:t>
            </w:r>
            <w:r w:rsidRPr="000C3DE9">
              <w:rPr>
                <w:rFonts w:hint="eastAsia"/>
                <w:color w:val="auto"/>
              </w:rPr>
              <w:t>面積が１ヶ所当たり地続きでおおむね１０アール以上であること。</w:t>
            </w:r>
          </w:p>
          <w:p w14:paraId="076C30FC" w14:textId="77777777" w:rsidR="00F003D0" w:rsidRDefault="00FE510C" w:rsidP="002A43E0">
            <w:pPr>
              <w:wordWrap/>
              <w:spacing w:line="268" w:lineRule="exact"/>
              <w:rPr>
                <w:color w:val="auto"/>
              </w:rPr>
            </w:pPr>
            <w:r w:rsidRPr="000C3DE9">
              <w:rPr>
                <w:color w:val="auto"/>
              </w:rPr>
              <w:t>(</w:t>
            </w:r>
            <w:r w:rsidR="00E63D39" w:rsidRPr="000C3DE9">
              <w:rPr>
                <w:rFonts w:hint="eastAsia"/>
                <w:color w:val="auto"/>
              </w:rPr>
              <w:t>6</w:t>
            </w:r>
            <w:r w:rsidRPr="000C3DE9">
              <w:rPr>
                <w:color w:val="auto"/>
              </w:rPr>
              <w:t>)</w:t>
            </w:r>
            <w:r w:rsidR="00F003D0">
              <w:rPr>
                <w:rFonts w:hint="eastAsia"/>
                <w:color w:val="auto"/>
              </w:rPr>
              <w:t xml:space="preserve">　　（略）</w:t>
            </w:r>
          </w:p>
          <w:p w14:paraId="0ED86B61" w14:textId="009228FD" w:rsidR="00437DA1" w:rsidRPr="000C3DE9" w:rsidRDefault="00437DA1" w:rsidP="002A43E0">
            <w:pPr>
              <w:wordWrap/>
              <w:spacing w:line="268" w:lineRule="exact"/>
              <w:rPr>
                <w:color w:val="auto"/>
              </w:rPr>
            </w:pPr>
            <w:r w:rsidRPr="000C3DE9">
              <w:rPr>
                <w:color w:val="auto"/>
              </w:rPr>
              <w:t>(</w:t>
            </w:r>
            <w:r w:rsidR="00001971" w:rsidRPr="000C3DE9">
              <w:rPr>
                <w:rFonts w:hint="eastAsia"/>
                <w:color w:val="auto"/>
              </w:rPr>
              <w:t>7</w:t>
            </w:r>
            <w:r w:rsidR="005B7AB8" w:rsidRPr="000C3DE9">
              <w:rPr>
                <w:color w:val="auto"/>
              </w:rPr>
              <w:t xml:space="preserve">) </w:t>
            </w:r>
            <w:r w:rsidRPr="000C3DE9">
              <w:rPr>
                <w:rFonts w:hint="eastAsia"/>
                <w:color w:val="auto"/>
              </w:rPr>
              <w:t>土壌土層改良、傾斜の緩和を実施する場合には、それぞれ土壌土層の物理的な改良、面的な傾斜の緩和を主たる目的とし、原則として</w:t>
            </w:r>
            <w:r w:rsidR="00CC5CE9" w:rsidRPr="00CC5CE9">
              <w:rPr>
                <w:rFonts w:hint="eastAsia"/>
                <w:color w:val="FF0000"/>
                <w:u w:val="single"/>
              </w:rPr>
              <w:t>建設用</w:t>
            </w:r>
            <w:r w:rsidRPr="000C3DE9">
              <w:rPr>
                <w:rFonts w:hint="eastAsia"/>
                <w:color w:val="auto"/>
              </w:rPr>
              <w:t>重機を用いた土木工事であること。</w:t>
            </w:r>
          </w:p>
          <w:p w14:paraId="1F9C2CA6" w14:textId="7B62BA30" w:rsidR="00437DA1" w:rsidRPr="000C3DE9" w:rsidRDefault="00437DA1" w:rsidP="002A43E0">
            <w:pPr>
              <w:wordWrap/>
              <w:spacing w:line="268" w:lineRule="exact"/>
              <w:rPr>
                <w:color w:val="auto"/>
              </w:rPr>
            </w:pPr>
            <w:r w:rsidRPr="000C3DE9">
              <w:rPr>
                <w:color w:val="auto"/>
              </w:rPr>
              <w:t>(</w:t>
            </w:r>
            <w:r w:rsidR="00001971" w:rsidRPr="000C3DE9">
              <w:rPr>
                <w:rFonts w:hint="eastAsia"/>
                <w:color w:val="auto"/>
              </w:rPr>
              <w:t>8</w:t>
            </w:r>
            <w:r w:rsidRPr="000C3DE9">
              <w:rPr>
                <w:color w:val="auto"/>
              </w:rPr>
              <w:t xml:space="preserve">) </w:t>
            </w:r>
            <w:r w:rsidRPr="000C3DE9">
              <w:rPr>
                <w:rFonts w:hint="eastAsia"/>
                <w:color w:val="auto"/>
              </w:rPr>
              <w:t>防霜設備・防風設備の整備については、次の全ての要件を満たしていること。</w:t>
            </w:r>
            <w:r w:rsidR="00C13123" w:rsidRPr="00A92CD2">
              <w:rPr>
                <w:rFonts w:hint="eastAsia"/>
                <w:color w:val="FF0000"/>
                <w:u w:val="single"/>
              </w:rPr>
              <w:t>また、園内道の整備、傾斜の緩和、排水路の整備、用水・かん水設備及び園地管理軌道施設の整備を実施する場合にあたっては、イの要件を満たしていること。</w:t>
            </w:r>
          </w:p>
          <w:p w14:paraId="4569AFED" w14:textId="05274A3C" w:rsidR="00437DA1" w:rsidRPr="000C3DE9" w:rsidRDefault="00164962" w:rsidP="002A43E0">
            <w:pPr>
              <w:wordWrap/>
              <w:spacing w:line="268" w:lineRule="exact"/>
              <w:rPr>
                <w:color w:val="auto"/>
              </w:rPr>
            </w:pPr>
            <w:r w:rsidRPr="000C3DE9">
              <w:rPr>
                <w:rFonts w:hint="eastAsia"/>
                <w:color w:val="auto"/>
              </w:rPr>
              <w:t>ア</w:t>
            </w:r>
            <w:r w:rsidR="00437DA1" w:rsidRPr="000C3DE9">
              <w:rPr>
                <w:rFonts w:hint="eastAsia"/>
                <w:color w:val="auto"/>
              </w:rPr>
              <w:t xml:space="preserve">　</w:t>
            </w:r>
            <w:r w:rsidR="00A92CD2" w:rsidRPr="00A92CD2">
              <w:rPr>
                <w:rFonts w:hint="eastAsia"/>
                <w:color w:val="FF0000"/>
                <w:u w:val="single"/>
              </w:rPr>
              <w:t>本業務方法書により規程していない</w:t>
            </w:r>
            <w:r w:rsidR="00437DA1" w:rsidRPr="000C3DE9">
              <w:rPr>
                <w:rFonts w:hint="eastAsia"/>
                <w:color w:val="auto"/>
              </w:rPr>
              <w:t>国の</w:t>
            </w:r>
            <w:r w:rsidR="00A92CD2" w:rsidRPr="00A92CD2">
              <w:rPr>
                <w:rFonts w:hint="eastAsia"/>
                <w:color w:val="FF0000"/>
                <w:u w:val="single"/>
              </w:rPr>
              <w:t>他の</w:t>
            </w:r>
            <w:r w:rsidR="00437DA1" w:rsidRPr="000C3DE9">
              <w:rPr>
                <w:rFonts w:hint="eastAsia"/>
                <w:color w:val="auto"/>
              </w:rPr>
              <w:t>補助事業による整備が困難であること。</w:t>
            </w:r>
          </w:p>
          <w:p w14:paraId="5ABE0901" w14:textId="57A40E15" w:rsidR="00E17A51" w:rsidRDefault="00164962" w:rsidP="002A43E0">
            <w:pPr>
              <w:wordWrap/>
              <w:spacing w:line="268" w:lineRule="exact"/>
              <w:rPr>
                <w:color w:val="auto"/>
              </w:rPr>
            </w:pPr>
            <w:r w:rsidRPr="000C3DE9">
              <w:rPr>
                <w:rFonts w:hint="eastAsia"/>
                <w:color w:val="auto"/>
              </w:rPr>
              <w:t>イ</w:t>
            </w:r>
            <w:r w:rsidR="00E17A51">
              <w:rPr>
                <w:rFonts w:hint="eastAsia"/>
                <w:color w:val="auto"/>
              </w:rPr>
              <w:t>～第２１条</w:t>
            </w:r>
            <w:r w:rsidR="00902BE9">
              <w:rPr>
                <w:rFonts w:hint="eastAsia"/>
                <w:color w:val="auto"/>
              </w:rPr>
              <w:t>１</w:t>
            </w:r>
            <w:r w:rsidR="00E17A51">
              <w:rPr>
                <w:rFonts w:hint="eastAsia"/>
                <w:color w:val="auto"/>
              </w:rPr>
              <w:t xml:space="preserve">　　（略）</w:t>
            </w:r>
          </w:p>
          <w:p w14:paraId="4B13919F" w14:textId="137F7CA9"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事業を実施する地域が</w:t>
            </w:r>
            <w:r w:rsidR="00A92CD2" w:rsidRPr="00A92CD2">
              <w:rPr>
                <w:rFonts w:hint="eastAsia"/>
                <w:color w:val="FF0000"/>
                <w:u w:val="single"/>
              </w:rPr>
              <w:t>持続的生産要領</w:t>
            </w:r>
            <w:r w:rsidR="00001971" w:rsidRPr="000C3DE9">
              <w:rPr>
                <w:rFonts w:hint="eastAsia"/>
                <w:color w:val="auto"/>
              </w:rPr>
              <w:t>Ⅰ</w:t>
            </w:r>
            <w:r w:rsidR="00FF44FF" w:rsidRPr="000C3DE9">
              <w:rPr>
                <w:rFonts w:hint="eastAsia"/>
                <w:color w:val="auto"/>
              </w:rPr>
              <w:t>の第１の</w:t>
            </w:r>
            <w:r w:rsidR="00001971" w:rsidRPr="000C3DE9">
              <w:rPr>
                <w:rFonts w:hint="eastAsia"/>
                <w:color w:val="auto"/>
              </w:rPr>
              <w:t>１</w:t>
            </w:r>
            <w:r w:rsidR="00FF44FF" w:rsidRPr="000C3DE9">
              <w:rPr>
                <w:rFonts w:hint="eastAsia"/>
                <w:color w:val="auto"/>
              </w:rPr>
              <w:t>の(</w:t>
            </w:r>
            <w:r w:rsidR="00001971" w:rsidRPr="000C3DE9">
              <w:rPr>
                <w:rFonts w:hint="eastAsia"/>
                <w:color w:val="auto"/>
              </w:rPr>
              <w:t>4</w:t>
            </w:r>
            <w:r w:rsidR="00FF44FF" w:rsidRPr="000C3DE9">
              <w:rPr>
                <w:rFonts w:hint="eastAsia"/>
                <w:color w:val="auto"/>
              </w:rPr>
              <w:t>)</w:t>
            </w:r>
            <w:r w:rsidR="00001971" w:rsidRPr="000C3DE9">
              <w:rPr>
                <w:rFonts w:hint="eastAsia"/>
                <w:color w:val="auto"/>
              </w:rPr>
              <w:t>のア</w:t>
            </w:r>
            <w:r w:rsidRPr="000C3DE9">
              <w:rPr>
                <w:rFonts w:hint="eastAsia"/>
                <w:color w:val="auto"/>
              </w:rPr>
              <w:t>に掲げる要件を満たしていること。</w:t>
            </w:r>
          </w:p>
          <w:p w14:paraId="7E660267" w14:textId="5224D423" w:rsidR="00FE510C" w:rsidRPr="000C3DE9" w:rsidRDefault="00FE510C" w:rsidP="002A43E0">
            <w:pPr>
              <w:wordWrap/>
              <w:spacing w:line="268" w:lineRule="exact"/>
              <w:ind w:left="34" w:hangingChars="15" w:hanging="34"/>
              <w:rPr>
                <w:color w:val="auto"/>
              </w:rPr>
            </w:pPr>
            <w:r w:rsidRPr="000C3DE9">
              <w:rPr>
                <w:color w:val="auto"/>
              </w:rPr>
              <w:t xml:space="preserve">(2) </w:t>
            </w:r>
            <w:r w:rsidRPr="000C3DE9">
              <w:rPr>
                <w:rFonts w:hint="eastAsia"/>
                <w:color w:val="auto"/>
              </w:rPr>
              <w:t>事業の推進に必要な関係機関との協力体制が構築されていること。</w:t>
            </w:r>
          </w:p>
          <w:p w14:paraId="2A7737DC" w14:textId="45BC6AF1" w:rsidR="00FF44FF" w:rsidRPr="000C3DE9" w:rsidRDefault="00FE510C" w:rsidP="002A43E0">
            <w:pPr>
              <w:wordWrap/>
              <w:spacing w:line="268" w:lineRule="exact"/>
              <w:rPr>
                <w:color w:val="auto"/>
              </w:rPr>
            </w:pPr>
            <w:r w:rsidRPr="000C3DE9">
              <w:rPr>
                <w:rFonts w:hint="eastAsia"/>
                <w:color w:val="auto"/>
              </w:rPr>
              <w:t xml:space="preserve">２　</w:t>
            </w:r>
            <w:r w:rsidR="00D0395D" w:rsidRPr="00D0395D">
              <w:rPr>
                <w:rFonts w:hint="eastAsia"/>
                <w:color w:val="FF0000"/>
                <w:u w:val="single"/>
              </w:rPr>
              <w:t>持続的生産要領</w:t>
            </w:r>
            <w:r w:rsidR="00001971" w:rsidRPr="000C3DE9">
              <w:rPr>
                <w:rFonts w:hint="eastAsia"/>
                <w:color w:val="auto"/>
              </w:rPr>
              <w:t>Ⅰ</w:t>
            </w:r>
            <w:r w:rsidR="00FF44FF" w:rsidRPr="000C3DE9">
              <w:rPr>
                <w:rFonts w:hint="eastAsia"/>
                <w:color w:val="auto"/>
              </w:rPr>
              <w:t>の第１の</w:t>
            </w:r>
            <w:r w:rsidR="00001971" w:rsidRPr="000C3DE9">
              <w:rPr>
                <w:rFonts w:hint="eastAsia"/>
                <w:color w:val="auto"/>
              </w:rPr>
              <w:t>１</w:t>
            </w:r>
            <w:r w:rsidR="00FF44FF" w:rsidRPr="000C3DE9">
              <w:rPr>
                <w:rFonts w:hint="eastAsia"/>
                <w:color w:val="auto"/>
              </w:rPr>
              <w:t>の(</w:t>
            </w:r>
            <w:r w:rsidR="00FF44FF" w:rsidRPr="000C3DE9">
              <w:rPr>
                <w:color w:val="auto"/>
              </w:rPr>
              <w:t>4</w:t>
            </w:r>
            <w:r w:rsidR="00FF44FF" w:rsidRPr="000C3DE9">
              <w:rPr>
                <w:rFonts w:hint="eastAsia"/>
                <w:color w:val="auto"/>
              </w:rPr>
              <w:t>)</w:t>
            </w:r>
            <w:r w:rsidR="00001971" w:rsidRPr="000C3DE9">
              <w:rPr>
                <w:rFonts w:hint="eastAsia"/>
                <w:color w:val="auto"/>
              </w:rPr>
              <w:t>のイ</w:t>
            </w:r>
            <w:r w:rsidRPr="000C3DE9">
              <w:rPr>
                <w:rFonts w:hint="eastAsia"/>
                <w:color w:val="auto"/>
              </w:rPr>
              <w:t>の要件において、推進事業を実施する市町村の区域又は生産出荷団体若しくは中央果実協会が特に必要と認める団体の業務区域における対象品目の果樹収穫共済</w:t>
            </w:r>
            <w:r w:rsidR="00FF44FF" w:rsidRPr="000C3DE9">
              <w:rPr>
                <w:rFonts w:hint="eastAsia"/>
                <w:color w:val="auto"/>
              </w:rPr>
              <w:t>又は収入保険の加入推進体制が整備され、加入率の向上に関する目標が設定されていること。</w:t>
            </w:r>
          </w:p>
          <w:p w14:paraId="18AF2907" w14:textId="3E4B373E" w:rsidR="00FE510C" w:rsidRPr="000C3DE9" w:rsidRDefault="00FE510C" w:rsidP="002A43E0">
            <w:pPr>
              <w:wordWrap/>
              <w:spacing w:line="268" w:lineRule="exact"/>
              <w:rPr>
                <w:rFonts w:hAnsi="Times New Roman" w:cs="Times New Roman"/>
                <w:color w:val="auto"/>
                <w:spacing w:val="8"/>
              </w:rPr>
            </w:pPr>
          </w:p>
          <w:p w14:paraId="2CE5ACC2" w14:textId="784CB57B" w:rsidR="00E17A51" w:rsidRDefault="00FE510C" w:rsidP="002A43E0">
            <w:pPr>
              <w:wordWrap/>
              <w:spacing w:line="268" w:lineRule="exact"/>
              <w:rPr>
                <w:color w:val="auto"/>
              </w:rPr>
            </w:pPr>
            <w:r w:rsidRPr="000C3DE9">
              <w:rPr>
                <w:rFonts w:hint="eastAsia"/>
                <w:color w:val="auto"/>
              </w:rPr>
              <w:t>第</w:t>
            </w:r>
            <w:r w:rsidR="001D3336" w:rsidRPr="000C3DE9">
              <w:rPr>
                <w:rFonts w:hint="eastAsia"/>
                <w:color w:val="auto"/>
              </w:rPr>
              <w:t>２</w:t>
            </w:r>
            <w:r w:rsidR="00115A6C" w:rsidRPr="000C3DE9">
              <w:rPr>
                <w:rFonts w:hint="eastAsia"/>
                <w:color w:val="auto"/>
              </w:rPr>
              <w:t>２</w:t>
            </w:r>
            <w:r w:rsidRPr="000C3DE9">
              <w:rPr>
                <w:rFonts w:hint="eastAsia"/>
                <w:color w:val="auto"/>
              </w:rPr>
              <w:t>条</w:t>
            </w:r>
            <w:r w:rsidR="00515E88">
              <w:rPr>
                <w:rFonts w:hint="eastAsia"/>
                <w:color w:val="auto"/>
              </w:rPr>
              <w:t>の１</w:t>
            </w:r>
            <w:r w:rsidRPr="000C3DE9">
              <w:rPr>
                <w:rFonts w:hint="eastAsia"/>
                <w:color w:val="auto"/>
              </w:rPr>
              <w:t xml:space="preserve">　</w:t>
            </w:r>
            <w:r w:rsidR="00E17A51">
              <w:rPr>
                <w:rFonts w:hint="eastAsia"/>
                <w:color w:val="auto"/>
              </w:rPr>
              <w:t xml:space="preserve">　（略）</w:t>
            </w:r>
          </w:p>
          <w:p w14:paraId="476353EE" w14:textId="46B7FB73"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整備事業を実施する支援対象者</w:t>
            </w:r>
            <w:r w:rsidRPr="000C3DE9">
              <w:rPr>
                <w:color w:val="auto"/>
              </w:rPr>
              <w:t>(</w:t>
            </w:r>
            <w:r w:rsidRPr="000C3DE9">
              <w:rPr>
                <w:rFonts w:hint="eastAsia"/>
                <w:color w:val="auto"/>
              </w:rPr>
              <w:t>以下「整備事業支援対象者」という。</w:t>
            </w:r>
            <w:r w:rsidRPr="000C3DE9">
              <w:rPr>
                <w:color w:val="auto"/>
              </w:rPr>
              <w:t>)</w:t>
            </w:r>
            <w:r w:rsidRPr="000C3DE9">
              <w:rPr>
                <w:rFonts w:hint="eastAsia"/>
                <w:color w:val="auto"/>
              </w:rPr>
              <w:t>は、</w:t>
            </w:r>
            <w:r w:rsidR="00D0395D" w:rsidRPr="00D0395D">
              <w:rPr>
                <w:rFonts w:hint="eastAsia"/>
                <w:color w:val="FF0000"/>
                <w:u w:val="single"/>
              </w:rPr>
              <w:t>持続的生産要領</w:t>
            </w:r>
            <w:r w:rsidR="00367F9E" w:rsidRPr="000C3DE9">
              <w:rPr>
                <w:rFonts w:hint="eastAsia"/>
                <w:color w:val="auto"/>
              </w:rPr>
              <w:t>Ⅰ</w:t>
            </w:r>
            <w:r w:rsidR="00FF44FF" w:rsidRPr="000C3DE9">
              <w:rPr>
                <w:rFonts w:hint="eastAsia"/>
                <w:color w:val="auto"/>
              </w:rPr>
              <w:t>の第１の</w:t>
            </w:r>
            <w:r w:rsidR="00367F9E" w:rsidRPr="000C3DE9">
              <w:rPr>
                <w:rFonts w:hint="eastAsia"/>
                <w:color w:val="auto"/>
              </w:rPr>
              <w:t>１の(6)</w:t>
            </w:r>
            <w:r w:rsidRPr="000C3DE9">
              <w:rPr>
                <w:rFonts w:hint="eastAsia"/>
                <w:color w:val="auto"/>
              </w:rPr>
              <w:t>により整備事業に係る果樹経営支援対策</w:t>
            </w:r>
            <w:r w:rsidR="00853402" w:rsidRPr="000C3DE9">
              <w:rPr>
                <w:rFonts w:hint="eastAsia"/>
                <w:color w:val="auto"/>
              </w:rPr>
              <w:t>事業整備</w:t>
            </w:r>
            <w:r w:rsidRPr="000C3DE9">
              <w:rPr>
                <w:rFonts w:hint="eastAsia"/>
                <w:color w:val="auto"/>
              </w:rPr>
              <w:t>実施計画（以下「整備事業</w:t>
            </w:r>
            <w:r w:rsidR="00853402" w:rsidRPr="000C3DE9">
              <w:rPr>
                <w:rFonts w:hint="eastAsia"/>
                <w:color w:val="auto"/>
              </w:rPr>
              <w:t>実施</w:t>
            </w:r>
            <w:r w:rsidRPr="000C3DE9">
              <w:rPr>
                <w:rFonts w:hint="eastAsia"/>
                <w:color w:val="auto"/>
              </w:rPr>
              <w:t>計画」という。</w:t>
            </w:r>
            <w:r w:rsidRPr="000C3DE9">
              <w:rPr>
                <w:color w:val="auto"/>
              </w:rPr>
              <w:t>)</w:t>
            </w:r>
            <w:r w:rsidRPr="000C3DE9">
              <w:rPr>
                <w:rFonts w:hint="eastAsia"/>
                <w:color w:val="auto"/>
              </w:rPr>
              <w:t>を作成し、</w:t>
            </w:r>
            <w:r w:rsidR="00D73716">
              <w:rPr>
                <w:rFonts w:hint="eastAsia"/>
                <w:color w:val="FF0000"/>
                <w:u w:val="single"/>
              </w:rPr>
              <w:t>定められた様式</w:t>
            </w:r>
            <w:r w:rsidR="002D4115">
              <w:rPr>
                <w:rFonts w:hint="eastAsia"/>
                <w:color w:val="FF0000"/>
                <w:u w:val="single"/>
              </w:rPr>
              <w:t>を準用して</w:t>
            </w:r>
            <w:r w:rsidRPr="000C3DE9">
              <w:rPr>
                <w:rFonts w:hint="eastAsia"/>
                <w:color w:val="auto"/>
              </w:rPr>
              <w:t>生産出荷団体に提出するものとする。</w:t>
            </w:r>
          </w:p>
          <w:p w14:paraId="4897B770" w14:textId="6BCD82AB"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生産出荷団体は、整備事業支援対象者から提出された</w:t>
            </w:r>
            <w:r w:rsidR="00853402" w:rsidRPr="000C3DE9">
              <w:rPr>
                <w:rFonts w:hint="eastAsia"/>
                <w:color w:val="auto"/>
              </w:rPr>
              <w:t>整備事業実施計画</w:t>
            </w:r>
            <w:r w:rsidRPr="000C3DE9">
              <w:rPr>
                <w:rFonts w:hint="eastAsia"/>
                <w:color w:val="auto"/>
              </w:rPr>
              <w:t>が適切であると認められるときは、これをもとに</w:t>
            </w:r>
            <w:r w:rsidR="00D73716">
              <w:rPr>
                <w:rFonts w:hint="eastAsia"/>
                <w:color w:val="FF0000"/>
                <w:u w:val="single"/>
              </w:rPr>
              <w:t>定められた様式</w:t>
            </w:r>
            <w:r w:rsidR="002D4115">
              <w:rPr>
                <w:rFonts w:hint="eastAsia"/>
                <w:color w:val="FF0000"/>
                <w:u w:val="single"/>
              </w:rPr>
              <w:t>を準用して</w:t>
            </w:r>
            <w:r w:rsidRPr="000C3DE9">
              <w:rPr>
                <w:rFonts w:hint="eastAsia"/>
                <w:color w:val="auto"/>
              </w:rPr>
              <w:t>産地総括表を作成し、</w:t>
            </w:r>
            <w:r w:rsidR="00853402" w:rsidRPr="000C3DE9">
              <w:rPr>
                <w:rFonts w:hint="eastAsia"/>
                <w:color w:val="auto"/>
              </w:rPr>
              <w:t>整備事業実施計画</w:t>
            </w:r>
            <w:r w:rsidRPr="000C3DE9">
              <w:rPr>
                <w:rFonts w:hint="eastAsia"/>
                <w:color w:val="auto"/>
              </w:rPr>
              <w:t>と併せて産地協議会に提出する。</w:t>
            </w:r>
          </w:p>
          <w:p w14:paraId="7F6525B1" w14:textId="7D750A69" w:rsidR="00FE510C" w:rsidRPr="000C3DE9" w:rsidRDefault="00FE510C" w:rsidP="002A43E0">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産地協議会は、前号により生産出荷団体から</w:t>
            </w:r>
            <w:r w:rsidR="00C74676" w:rsidRPr="000C3DE9">
              <w:rPr>
                <w:rFonts w:hint="eastAsia"/>
                <w:color w:val="auto"/>
              </w:rPr>
              <w:t>整備事業実施計画</w:t>
            </w:r>
            <w:r w:rsidRPr="000C3DE9">
              <w:rPr>
                <w:rFonts w:hint="eastAsia"/>
                <w:color w:val="auto"/>
              </w:rPr>
              <w:t>が提出されたときは、当該整備事業計画について、第</w:t>
            </w:r>
            <w:r w:rsidR="00367F9E" w:rsidRPr="000C3DE9">
              <w:rPr>
                <w:rFonts w:hint="eastAsia"/>
                <w:color w:val="auto"/>
              </w:rPr>
              <w:t>３</w:t>
            </w:r>
            <w:r w:rsidR="00115A6C" w:rsidRPr="000C3DE9">
              <w:rPr>
                <w:rFonts w:hint="eastAsia"/>
                <w:color w:val="auto"/>
              </w:rPr>
              <w:t>１</w:t>
            </w:r>
            <w:r w:rsidRPr="000C3DE9">
              <w:rPr>
                <w:rFonts w:hint="eastAsia"/>
                <w:color w:val="auto"/>
              </w:rPr>
              <w:t>条により、</w:t>
            </w:r>
            <w:r w:rsidR="00D73716">
              <w:rPr>
                <w:rFonts w:hint="eastAsia"/>
                <w:color w:val="FF0000"/>
                <w:u w:val="single"/>
              </w:rPr>
              <w:t>定められた様式</w:t>
            </w:r>
            <w:r w:rsidR="002D4115">
              <w:rPr>
                <w:rFonts w:hint="eastAsia"/>
                <w:color w:val="FF0000"/>
                <w:u w:val="single"/>
              </w:rPr>
              <w:t>を準用して</w:t>
            </w:r>
            <w:r w:rsidRPr="000C3DE9">
              <w:rPr>
                <w:rFonts w:hint="eastAsia"/>
                <w:color w:val="auto"/>
              </w:rPr>
              <w:t>事前確認を行うものとする。</w:t>
            </w:r>
          </w:p>
          <w:p w14:paraId="453AA921" w14:textId="265F71BA" w:rsidR="007E25CB" w:rsidRPr="002D4115" w:rsidRDefault="00FE510C" w:rsidP="002A43E0">
            <w:pPr>
              <w:wordWrap/>
              <w:spacing w:line="268" w:lineRule="exact"/>
              <w:rPr>
                <w:color w:val="auto"/>
              </w:rPr>
            </w:pPr>
            <w:r w:rsidRPr="000C3DE9">
              <w:rPr>
                <w:color w:val="auto"/>
              </w:rPr>
              <w:t xml:space="preserve">(4) </w:t>
            </w:r>
            <w:r w:rsidRPr="000C3DE9">
              <w:rPr>
                <w:rFonts w:hint="eastAsia"/>
                <w:color w:val="auto"/>
              </w:rPr>
              <w:t>産地協議会は、事前確認後、</w:t>
            </w:r>
            <w:r w:rsidR="00C74676" w:rsidRPr="000C3DE9">
              <w:rPr>
                <w:rFonts w:hint="eastAsia"/>
                <w:color w:val="auto"/>
              </w:rPr>
              <w:t>整備事業実施計画</w:t>
            </w:r>
            <w:r w:rsidRPr="000C3DE9">
              <w:rPr>
                <w:rFonts w:hint="eastAsia"/>
                <w:color w:val="auto"/>
              </w:rPr>
              <w:t>が産地計画に照らして適切であると認められるときは、第</w:t>
            </w:r>
            <w:r w:rsidR="005A44BE">
              <w:rPr>
                <w:rFonts w:hint="eastAsia"/>
                <w:color w:val="auto"/>
              </w:rPr>
              <w:t>２</w:t>
            </w:r>
            <w:r w:rsidRPr="000C3DE9">
              <w:rPr>
                <w:rFonts w:hint="eastAsia"/>
                <w:color w:val="auto"/>
              </w:rPr>
              <w:t>号により提出された産地総括表を添付して、</w:t>
            </w:r>
            <w:r w:rsidR="00D73716">
              <w:rPr>
                <w:rFonts w:hint="eastAsia"/>
                <w:color w:val="FF0000"/>
                <w:u w:val="single"/>
              </w:rPr>
              <w:t>定められた様式</w:t>
            </w:r>
            <w:r w:rsidR="002D4115">
              <w:rPr>
                <w:rFonts w:hint="eastAsia"/>
                <w:color w:val="FF0000"/>
                <w:u w:val="single"/>
              </w:rPr>
              <w:t>を準用して</w:t>
            </w:r>
            <w:r w:rsidR="00C74676" w:rsidRPr="000C3DE9">
              <w:rPr>
                <w:rFonts w:hint="eastAsia"/>
                <w:color w:val="auto"/>
              </w:rPr>
              <w:t>整備事業実施計画</w:t>
            </w:r>
            <w:r w:rsidRPr="000C3DE9">
              <w:rPr>
                <w:rFonts w:hint="eastAsia"/>
                <w:color w:val="auto"/>
              </w:rPr>
              <w:t>を</w:t>
            </w:r>
            <w:r w:rsidR="00DB698E">
              <w:rPr>
                <w:rFonts w:hint="eastAsia"/>
                <w:color w:val="auto"/>
              </w:rPr>
              <w:t>協会</w:t>
            </w:r>
            <w:r w:rsidRPr="000C3DE9">
              <w:rPr>
                <w:rFonts w:hint="eastAsia"/>
                <w:color w:val="auto"/>
              </w:rPr>
              <w:t>に提出する。</w:t>
            </w:r>
          </w:p>
          <w:p w14:paraId="7322E906" w14:textId="47E49D85" w:rsidR="00031942" w:rsidRDefault="00FE510C" w:rsidP="002A43E0">
            <w:pPr>
              <w:wordWrap/>
              <w:spacing w:line="268" w:lineRule="exact"/>
              <w:rPr>
                <w:color w:val="FF0000"/>
                <w:u w:val="single"/>
              </w:rPr>
            </w:pPr>
            <w:r w:rsidRPr="000C3DE9">
              <w:rPr>
                <w:color w:val="auto"/>
              </w:rPr>
              <w:t xml:space="preserve">(5) </w:t>
            </w:r>
            <w:r w:rsidR="00115A6C" w:rsidRPr="000C3DE9">
              <w:rPr>
                <w:color w:val="auto"/>
              </w:rPr>
              <w:t>協会</w:t>
            </w:r>
            <w:r w:rsidRPr="000C3DE9">
              <w:rPr>
                <w:rFonts w:hint="eastAsia"/>
                <w:color w:val="auto"/>
              </w:rPr>
              <w:t>は、産地協議会から提出された</w:t>
            </w:r>
            <w:r w:rsidR="00C74676" w:rsidRPr="000C3DE9">
              <w:rPr>
                <w:rFonts w:hint="eastAsia"/>
                <w:color w:val="auto"/>
              </w:rPr>
              <w:t>整備事業実施計画</w:t>
            </w:r>
            <w:r w:rsidRPr="000C3DE9">
              <w:rPr>
                <w:rFonts w:hint="eastAsia"/>
                <w:color w:val="auto"/>
              </w:rPr>
              <w:t>が適切と認められるときは、第</w:t>
            </w:r>
            <w:r w:rsidR="005A44BE">
              <w:rPr>
                <w:rFonts w:hint="eastAsia"/>
                <w:color w:val="auto"/>
              </w:rPr>
              <w:t>２</w:t>
            </w:r>
            <w:r w:rsidRPr="000C3DE9">
              <w:rPr>
                <w:rFonts w:hint="eastAsia"/>
                <w:color w:val="auto"/>
              </w:rPr>
              <w:t>号の産地総括表をもとに都道府県総括表を作成し、あらかじめ知事との協議を了した上で、中</w:t>
            </w:r>
            <w:r w:rsidR="00C7549F" w:rsidRPr="000C3DE9">
              <w:rPr>
                <w:rFonts w:hint="eastAsia"/>
                <w:color w:val="auto"/>
              </w:rPr>
              <w:t>央果実協会と協議するものとする。</w:t>
            </w:r>
            <w:r w:rsidR="00320D1A" w:rsidRPr="00320D1A">
              <w:rPr>
                <w:rFonts w:hint="eastAsia"/>
                <w:color w:val="FF0000"/>
                <w:u w:val="single"/>
              </w:rPr>
              <w:t>また</w:t>
            </w:r>
            <w:r w:rsidR="00C7549F" w:rsidRPr="000C3DE9">
              <w:rPr>
                <w:rFonts w:hint="eastAsia"/>
                <w:color w:val="auto"/>
              </w:rPr>
              <w:t>、この場合において、中央果実協会</w:t>
            </w:r>
            <w:r w:rsidRPr="000C3DE9">
              <w:rPr>
                <w:rFonts w:hint="eastAsia"/>
                <w:color w:val="auto"/>
              </w:rPr>
              <w:t>特認事業、</w:t>
            </w:r>
            <w:r w:rsidR="00C7549F" w:rsidRPr="000C3DE9">
              <w:rPr>
                <w:rFonts w:hint="eastAsia"/>
                <w:color w:val="auto"/>
              </w:rPr>
              <w:t>中央果実協会</w:t>
            </w:r>
            <w:r w:rsidRPr="000C3DE9">
              <w:rPr>
                <w:rFonts w:hint="eastAsia"/>
                <w:color w:val="auto"/>
              </w:rPr>
              <w:t>特認団体がある場合は、これにかかる事業計画を併せて提出し、その承認を受けるものとする。</w:t>
            </w:r>
            <w:r w:rsidR="0080670E" w:rsidRPr="00924619">
              <w:rPr>
                <w:rFonts w:hint="eastAsia"/>
                <w:color w:val="FF0000"/>
                <w:u w:val="single"/>
              </w:rPr>
              <w:t>なお、特に</w:t>
            </w:r>
            <w:r w:rsidR="00AE4AA0">
              <w:rPr>
                <w:rFonts w:hint="eastAsia"/>
                <w:color w:val="FF0000"/>
                <w:u w:val="single"/>
              </w:rPr>
              <w:t>事業実施主体</w:t>
            </w:r>
            <w:r w:rsidR="0080670E" w:rsidRPr="00924619">
              <w:rPr>
                <w:rFonts w:hint="eastAsia"/>
                <w:color w:val="FF0000"/>
                <w:u w:val="single"/>
              </w:rPr>
              <w:t>が認める場合は、第２９条の</w:t>
            </w:r>
            <w:r w:rsidR="0080670E" w:rsidRPr="00924619">
              <w:rPr>
                <w:color w:val="FF0000"/>
                <w:u w:val="single"/>
              </w:rPr>
              <w:t>(3)</w:t>
            </w:r>
            <w:r w:rsidR="0080670E" w:rsidRPr="00924619">
              <w:rPr>
                <w:rFonts w:hint="eastAsia"/>
                <w:color w:val="FF0000"/>
                <w:u w:val="single"/>
              </w:rPr>
              <w:t>の交付申請と併せて</w:t>
            </w:r>
            <w:r w:rsidR="00AE4AA0">
              <w:rPr>
                <w:rFonts w:hint="eastAsia"/>
                <w:color w:val="FF0000"/>
                <w:u w:val="single"/>
              </w:rPr>
              <w:t>協会に</w:t>
            </w:r>
            <w:r w:rsidR="0080670E" w:rsidRPr="00924619">
              <w:rPr>
                <w:rFonts w:hint="eastAsia"/>
                <w:color w:val="FF0000"/>
                <w:u w:val="single"/>
              </w:rPr>
              <w:t>事業実施計画の協議が実施できるものとし、この場合、提出された事業実施計画は、第２９条(</w:t>
            </w:r>
            <w:r w:rsidR="0080670E" w:rsidRPr="00924619">
              <w:rPr>
                <w:color w:val="FF0000"/>
                <w:u w:val="single"/>
              </w:rPr>
              <w:t>4)</w:t>
            </w:r>
            <w:r w:rsidR="0080670E" w:rsidRPr="00924619">
              <w:rPr>
                <w:rFonts w:hint="eastAsia"/>
                <w:color w:val="FF0000"/>
                <w:u w:val="single"/>
              </w:rPr>
              <w:t>の交付決定の通知により、承認されたものとみなす。</w:t>
            </w:r>
          </w:p>
          <w:p w14:paraId="6D5F3989" w14:textId="63464B79" w:rsidR="00AE4AA0" w:rsidRPr="005219A9" w:rsidRDefault="00AE4AA0" w:rsidP="002A43E0">
            <w:pPr>
              <w:wordWrap/>
              <w:spacing w:line="268" w:lineRule="exact"/>
              <w:rPr>
                <w:color w:val="FF0000"/>
                <w:u w:val="single"/>
              </w:rPr>
            </w:pPr>
            <w:r w:rsidRPr="000C3DE9">
              <w:rPr>
                <w:color w:val="auto"/>
              </w:rPr>
              <w:t xml:space="preserve">(6) </w:t>
            </w:r>
            <w:r w:rsidRPr="004E3898">
              <w:rPr>
                <w:color w:val="auto"/>
              </w:rPr>
              <w:t>協会</w:t>
            </w:r>
            <w:r w:rsidRPr="004E3898">
              <w:rPr>
                <w:rFonts w:hint="eastAsia"/>
                <w:color w:val="auto"/>
              </w:rPr>
              <w:t>は、</w:t>
            </w:r>
            <w:r w:rsidRPr="000C3DE9">
              <w:rPr>
                <w:rFonts w:hint="eastAsia"/>
                <w:color w:val="auto"/>
              </w:rPr>
              <w:t>中央果実協会から承認の通知があったときは、整備事業実施計画を承認することとし、承認後、速やかに産地協議会を経由して第</w:t>
            </w:r>
            <w:r>
              <w:rPr>
                <w:rFonts w:hint="eastAsia"/>
                <w:color w:val="auto"/>
              </w:rPr>
              <w:t>２</w:t>
            </w:r>
            <w:r w:rsidRPr="000C3DE9">
              <w:rPr>
                <w:rFonts w:hint="eastAsia"/>
                <w:color w:val="auto"/>
              </w:rPr>
              <w:t>号の生産出荷団体に通知するものとする。</w:t>
            </w:r>
            <w:r w:rsidRPr="00150EB1">
              <w:rPr>
                <w:rFonts w:hint="eastAsia"/>
                <w:color w:val="FF0000"/>
                <w:u w:val="single"/>
              </w:rPr>
              <w:t>なお、前号なお書きによる協議が実施された場合は、第２９条の(</w:t>
            </w:r>
            <w:r w:rsidRPr="00150EB1">
              <w:rPr>
                <w:color w:val="FF0000"/>
                <w:u w:val="single"/>
              </w:rPr>
              <w:t>4)</w:t>
            </w:r>
            <w:r w:rsidRPr="00150EB1">
              <w:rPr>
                <w:rFonts w:hint="eastAsia"/>
                <w:color w:val="FF0000"/>
                <w:u w:val="single"/>
              </w:rPr>
              <w:t>の交付</w:t>
            </w:r>
            <w:r>
              <w:rPr>
                <w:rFonts w:hint="eastAsia"/>
                <w:color w:val="FF0000"/>
                <w:u w:val="single"/>
              </w:rPr>
              <w:t>決定の通知</w:t>
            </w:r>
            <w:r w:rsidRPr="00150EB1">
              <w:rPr>
                <w:rFonts w:hint="eastAsia"/>
                <w:color w:val="FF0000"/>
                <w:u w:val="single"/>
              </w:rPr>
              <w:t>により、承認されたものとみなす。</w:t>
            </w:r>
          </w:p>
          <w:p w14:paraId="3F403BFE" w14:textId="5C976643" w:rsidR="00FE510C" w:rsidRPr="00E17A51" w:rsidRDefault="00FE510C" w:rsidP="00E17A51">
            <w:pPr>
              <w:wordWrap/>
              <w:spacing w:line="268" w:lineRule="exact"/>
              <w:rPr>
                <w:color w:val="auto"/>
              </w:rPr>
            </w:pPr>
            <w:r w:rsidRPr="000C3DE9">
              <w:rPr>
                <w:color w:val="auto"/>
              </w:rPr>
              <w:t>(</w:t>
            </w:r>
            <w:r w:rsidR="00AE4AA0">
              <w:rPr>
                <w:color w:val="auto"/>
              </w:rPr>
              <w:t>7</w:t>
            </w:r>
            <w:r w:rsidRPr="000C3DE9">
              <w:rPr>
                <w:color w:val="auto"/>
              </w:rPr>
              <w:t>)</w:t>
            </w:r>
            <w:r w:rsidR="00E17A51">
              <w:rPr>
                <w:rFonts w:hint="eastAsia"/>
                <w:color w:val="auto"/>
              </w:rPr>
              <w:t>～(</w:t>
            </w:r>
            <w:r w:rsidR="00E17A51">
              <w:rPr>
                <w:color w:val="auto"/>
              </w:rPr>
              <w:t>8)</w:t>
            </w:r>
            <w:r w:rsidR="00E17A51">
              <w:rPr>
                <w:rFonts w:hint="eastAsia"/>
                <w:color w:val="auto"/>
              </w:rPr>
              <w:t xml:space="preserve">　　（略）</w:t>
            </w:r>
          </w:p>
          <w:p w14:paraId="1E4A42A3" w14:textId="77777777" w:rsidR="00FE510C" w:rsidRPr="000C3DE9" w:rsidRDefault="00FE510C" w:rsidP="002A43E0">
            <w:pPr>
              <w:wordWrap/>
              <w:spacing w:line="268" w:lineRule="exact"/>
              <w:rPr>
                <w:rFonts w:hAnsi="Times New Roman" w:cs="Times New Roman"/>
                <w:color w:val="auto"/>
                <w:spacing w:val="8"/>
              </w:rPr>
            </w:pPr>
            <w:r w:rsidRPr="000C3DE9">
              <w:rPr>
                <w:color w:val="auto"/>
              </w:rPr>
              <w:t xml:space="preserve">(9) </w:t>
            </w:r>
            <w:r w:rsidRPr="000C3DE9">
              <w:rPr>
                <w:rFonts w:hint="eastAsia"/>
                <w:color w:val="auto"/>
              </w:rPr>
              <w:t>第５号の知事との協議は、知事への</w:t>
            </w:r>
            <w:r w:rsidR="00D56EC6" w:rsidRPr="000C3DE9">
              <w:rPr>
                <w:rFonts w:hint="eastAsia"/>
                <w:color w:val="auto"/>
              </w:rPr>
              <w:t>整備事業実施計画</w:t>
            </w:r>
            <w:r w:rsidRPr="000C3DE9">
              <w:rPr>
                <w:rFonts w:hint="eastAsia"/>
                <w:color w:val="auto"/>
              </w:rPr>
              <w:t>の審査事務の依頼をもって代えることができるものとする。</w:t>
            </w:r>
          </w:p>
          <w:p w14:paraId="21EB2602" w14:textId="2980B2E6" w:rsidR="00FE510C" w:rsidRDefault="00FE510C" w:rsidP="002A43E0">
            <w:pPr>
              <w:wordWrap/>
              <w:spacing w:line="268" w:lineRule="exact"/>
              <w:rPr>
                <w:color w:val="auto"/>
              </w:rPr>
            </w:pPr>
            <w:r w:rsidRPr="000C3DE9">
              <w:rPr>
                <w:color w:val="auto"/>
              </w:rPr>
              <w:t>(10)</w:t>
            </w:r>
            <w:r w:rsidR="00D56EC6" w:rsidRPr="000C3DE9">
              <w:rPr>
                <w:rFonts w:hint="eastAsia"/>
                <w:color w:val="auto"/>
              </w:rPr>
              <w:t xml:space="preserve"> 整備事業実施計画</w:t>
            </w:r>
            <w:r w:rsidRPr="000C3DE9">
              <w:rPr>
                <w:rFonts w:hint="eastAsia"/>
                <w:color w:val="auto"/>
              </w:rPr>
              <w:t>の承認後、以下に掲げる変更が生じた場合は、第</w:t>
            </w:r>
            <w:r w:rsidRPr="000C3DE9">
              <w:rPr>
                <w:rFonts w:hint="eastAsia"/>
                <w:color w:val="auto"/>
              </w:rPr>
              <w:lastRenderedPageBreak/>
              <w:t>１号から前号に準じて</w:t>
            </w:r>
            <w:r w:rsidR="004E3898">
              <w:rPr>
                <w:rFonts w:hint="eastAsia"/>
                <w:color w:val="FF0000"/>
                <w:u w:val="single"/>
              </w:rPr>
              <w:t>定められた様式</w:t>
            </w:r>
            <w:r w:rsidR="002D4115">
              <w:rPr>
                <w:rFonts w:hint="eastAsia"/>
                <w:color w:val="FF0000"/>
                <w:u w:val="single"/>
              </w:rPr>
              <w:t>を準用して</w:t>
            </w:r>
            <w:r w:rsidRPr="000C3DE9">
              <w:rPr>
                <w:rFonts w:hint="eastAsia"/>
                <w:color w:val="auto"/>
              </w:rPr>
              <w:t>計画の変更を行うものとする。</w:t>
            </w:r>
            <w:r w:rsidR="00D56EC6" w:rsidRPr="000C3DE9">
              <w:rPr>
                <w:rFonts w:hint="eastAsia"/>
                <w:color w:val="auto"/>
              </w:rPr>
              <w:t>ただし、ウの場合には、</w:t>
            </w:r>
            <w:r w:rsidR="00D56EC6" w:rsidRPr="00DA16C7">
              <w:rPr>
                <w:rFonts w:hint="eastAsia"/>
                <w:color w:val="auto"/>
              </w:rPr>
              <w:t>第５号から第７号</w:t>
            </w:r>
            <w:r w:rsidR="00D56EC6" w:rsidRPr="000C3DE9">
              <w:rPr>
                <w:rFonts w:hint="eastAsia"/>
                <w:color w:val="auto"/>
              </w:rPr>
              <w:t>までのうち</w:t>
            </w:r>
            <w:r w:rsidR="00AF1504" w:rsidRPr="000C3DE9">
              <w:rPr>
                <w:rFonts w:hint="eastAsia"/>
                <w:color w:val="auto"/>
              </w:rPr>
              <w:t>協会</w:t>
            </w:r>
            <w:r w:rsidR="00D56EC6" w:rsidRPr="000C3DE9">
              <w:rPr>
                <w:rFonts w:hint="eastAsia"/>
                <w:color w:val="auto"/>
              </w:rPr>
              <w:t>と</w:t>
            </w:r>
            <w:r w:rsidR="009C0ABB" w:rsidRPr="000C3DE9">
              <w:rPr>
                <w:rFonts w:hint="eastAsia"/>
                <w:color w:val="auto"/>
              </w:rPr>
              <w:t>中央果実協会</w:t>
            </w:r>
            <w:r w:rsidR="00D56EC6" w:rsidRPr="000C3DE9">
              <w:rPr>
                <w:rFonts w:hint="eastAsia"/>
                <w:color w:val="auto"/>
              </w:rPr>
              <w:t>及び知事との協議に係る手続きは必要としないものとする。</w:t>
            </w:r>
          </w:p>
          <w:p w14:paraId="7A11CA60" w14:textId="77777777" w:rsidR="004E3898" w:rsidRPr="000C3DE9" w:rsidRDefault="004E3898" w:rsidP="002A43E0">
            <w:pPr>
              <w:wordWrap/>
              <w:spacing w:line="268" w:lineRule="exact"/>
              <w:rPr>
                <w:rFonts w:hAnsi="Times New Roman" w:cs="Times New Roman"/>
                <w:color w:val="auto"/>
                <w:spacing w:val="8"/>
              </w:rPr>
            </w:pPr>
          </w:p>
          <w:p w14:paraId="1DBC291C" w14:textId="134EEB33" w:rsidR="00E17A51" w:rsidRDefault="00FE510C" w:rsidP="002A43E0">
            <w:pPr>
              <w:wordWrap/>
              <w:spacing w:line="268" w:lineRule="exact"/>
              <w:rPr>
                <w:color w:val="auto"/>
              </w:rPr>
            </w:pPr>
            <w:r w:rsidRPr="000C3DE9">
              <w:rPr>
                <w:rFonts w:hint="eastAsia"/>
                <w:color w:val="auto"/>
              </w:rPr>
              <w:t>ア</w:t>
            </w:r>
            <w:r w:rsidR="00E17A51">
              <w:rPr>
                <w:rFonts w:hint="eastAsia"/>
                <w:color w:val="auto"/>
              </w:rPr>
              <w:t>～第２３条</w:t>
            </w:r>
            <w:r w:rsidR="00EF6D74">
              <w:rPr>
                <w:rFonts w:hint="eastAsia"/>
                <w:color w:val="auto"/>
              </w:rPr>
              <w:t>の１</w:t>
            </w:r>
            <w:r w:rsidR="00E17A51">
              <w:rPr>
                <w:rFonts w:hint="eastAsia"/>
                <w:color w:val="auto"/>
              </w:rPr>
              <w:t xml:space="preserve">　　（略）</w:t>
            </w:r>
          </w:p>
          <w:p w14:paraId="2A814C85" w14:textId="7AAD9083"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推進事業の支援対象者</w:t>
            </w:r>
            <w:r w:rsidRPr="000C3DE9">
              <w:rPr>
                <w:color w:val="auto"/>
              </w:rPr>
              <w:t>(</w:t>
            </w:r>
            <w:r w:rsidRPr="000C3DE9">
              <w:rPr>
                <w:rFonts w:hint="eastAsia"/>
                <w:color w:val="auto"/>
              </w:rPr>
              <w:t>以下「推進事業支援対象者」という。</w:t>
            </w:r>
            <w:r w:rsidRPr="000C3DE9">
              <w:rPr>
                <w:color w:val="auto"/>
              </w:rPr>
              <w:t>)</w:t>
            </w:r>
            <w:r w:rsidRPr="000C3DE9">
              <w:rPr>
                <w:rFonts w:hint="eastAsia"/>
                <w:color w:val="auto"/>
              </w:rPr>
              <w:t>は、</w:t>
            </w:r>
            <w:r w:rsidR="005B7C7B" w:rsidRPr="005B7C7B">
              <w:rPr>
                <w:rFonts w:hint="eastAsia"/>
                <w:color w:val="FF0000"/>
                <w:u w:val="single"/>
              </w:rPr>
              <w:t>持続的生産要領</w:t>
            </w:r>
            <w:r w:rsidR="004F1525" w:rsidRPr="000C3DE9">
              <w:rPr>
                <w:rFonts w:hint="eastAsia"/>
                <w:color w:val="auto"/>
              </w:rPr>
              <w:t>Ⅰ</w:t>
            </w:r>
            <w:r w:rsidR="00F35402" w:rsidRPr="000C3DE9">
              <w:rPr>
                <w:rFonts w:hint="eastAsia"/>
                <w:color w:val="auto"/>
              </w:rPr>
              <w:t>の第１の</w:t>
            </w:r>
            <w:r w:rsidR="004F1525" w:rsidRPr="000C3DE9">
              <w:rPr>
                <w:rFonts w:hint="eastAsia"/>
                <w:color w:val="auto"/>
              </w:rPr>
              <w:t>(6)</w:t>
            </w:r>
            <w:r w:rsidRPr="000C3DE9">
              <w:rPr>
                <w:rFonts w:hint="eastAsia"/>
                <w:color w:val="auto"/>
              </w:rPr>
              <w:t>により推進事業に係る果樹経営支援対策</w:t>
            </w:r>
            <w:r w:rsidR="00E03B5B" w:rsidRPr="000C3DE9">
              <w:rPr>
                <w:rFonts w:hint="eastAsia"/>
                <w:color w:val="auto"/>
              </w:rPr>
              <w:t>推進</w:t>
            </w:r>
            <w:r w:rsidRPr="000C3DE9">
              <w:rPr>
                <w:rFonts w:hint="eastAsia"/>
                <w:color w:val="auto"/>
              </w:rPr>
              <w:t>実施計画</w:t>
            </w:r>
            <w:r w:rsidRPr="000C3DE9">
              <w:rPr>
                <w:color w:val="auto"/>
              </w:rPr>
              <w:t>(</w:t>
            </w:r>
            <w:r w:rsidRPr="000C3DE9">
              <w:rPr>
                <w:rFonts w:hint="eastAsia"/>
                <w:color w:val="auto"/>
              </w:rPr>
              <w:t>以下「</w:t>
            </w:r>
            <w:r w:rsidR="00E03B5B" w:rsidRPr="000C3DE9">
              <w:rPr>
                <w:rFonts w:hint="eastAsia"/>
                <w:color w:val="auto"/>
              </w:rPr>
              <w:t>推進事業実施計画</w:t>
            </w:r>
            <w:r w:rsidRPr="000C3DE9">
              <w:rPr>
                <w:rFonts w:hint="eastAsia"/>
                <w:color w:val="auto"/>
              </w:rPr>
              <w:t>」という。</w:t>
            </w:r>
            <w:r w:rsidRPr="000C3DE9">
              <w:rPr>
                <w:color w:val="auto"/>
              </w:rPr>
              <w:t>)</w:t>
            </w:r>
            <w:r w:rsidRPr="000C3DE9">
              <w:rPr>
                <w:rFonts w:hint="eastAsia"/>
                <w:color w:val="auto"/>
              </w:rPr>
              <w:t>を作成し、産地協議会に提出するものとする。</w:t>
            </w:r>
          </w:p>
          <w:p w14:paraId="03B66300" w14:textId="2332D84D" w:rsidR="00E17A51" w:rsidRDefault="00FE510C" w:rsidP="002A43E0">
            <w:pPr>
              <w:wordWrap/>
              <w:spacing w:line="268" w:lineRule="exact"/>
              <w:rPr>
                <w:color w:val="auto"/>
              </w:rPr>
            </w:pPr>
            <w:r w:rsidRPr="000C3DE9">
              <w:rPr>
                <w:color w:val="auto"/>
              </w:rPr>
              <w:t>(2)</w:t>
            </w:r>
            <w:r w:rsidR="00E17A51">
              <w:rPr>
                <w:rFonts w:hint="eastAsia"/>
                <w:color w:val="auto"/>
              </w:rPr>
              <w:t>から第２５条　　（略）</w:t>
            </w:r>
          </w:p>
          <w:p w14:paraId="4C46456C" w14:textId="4CF4FD3D" w:rsidR="00E80BD7" w:rsidRPr="00EF52B5" w:rsidRDefault="00E80BD7" w:rsidP="002A43E0">
            <w:pPr>
              <w:wordWrap/>
              <w:spacing w:line="268" w:lineRule="exact"/>
              <w:rPr>
                <w:rFonts w:hAnsi="Times New Roman" w:cs="Times New Roman"/>
                <w:color w:val="auto"/>
                <w:spacing w:val="8"/>
              </w:rPr>
            </w:pPr>
          </w:p>
          <w:p w14:paraId="3EE22C82"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（補助金の交付の申請）</w:t>
            </w:r>
          </w:p>
          <w:p w14:paraId="05D23CC4" w14:textId="0DA8B5E3"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A774A5" w:rsidRPr="000C3DE9">
              <w:rPr>
                <w:rFonts w:hint="eastAsia"/>
                <w:color w:val="auto"/>
              </w:rPr>
              <w:t>６</w:t>
            </w:r>
            <w:r w:rsidRPr="000C3DE9">
              <w:rPr>
                <w:rFonts w:hint="eastAsia"/>
                <w:color w:val="auto"/>
              </w:rPr>
              <w:t xml:space="preserve">条　</w:t>
            </w:r>
            <w:r w:rsidR="005219A9" w:rsidRPr="005219A9">
              <w:rPr>
                <w:rFonts w:hint="eastAsia"/>
                <w:color w:val="FF0000"/>
                <w:u w:val="single"/>
              </w:rPr>
              <w:t>持続的生産要領</w:t>
            </w:r>
            <w:r w:rsidR="004F1525" w:rsidRPr="000C3DE9">
              <w:rPr>
                <w:rFonts w:hAnsi="Times New Roman" w:hint="eastAsia"/>
                <w:color w:val="auto"/>
              </w:rPr>
              <w:t>Ⅰ</w:t>
            </w:r>
            <w:r w:rsidR="00F35402" w:rsidRPr="000C3DE9">
              <w:rPr>
                <w:rFonts w:hAnsi="Times New Roman" w:hint="eastAsia"/>
                <w:color w:val="auto"/>
              </w:rPr>
              <w:t>の第１の</w:t>
            </w:r>
            <w:r w:rsidR="004F1525" w:rsidRPr="000C3DE9">
              <w:rPr>
                <w:rFonts w:hAnsi="Times New Roman" w:hint="eastAsia"/>
                <w:color w:val="auto"/>
              </w:rPr>
              <w:t>１</w:t>
            </w:r>
            <w:r w:rsidRPr="000C3DE9">
              <w:rPr>
                <w:rFonts w:hint="eastAsia"/>
                <w:color w:val="auto"/>
              </w:rPr>
              <w:t>の</w:t>
            </w:r>
            <w:r w:rsidR="00F35402" w:rsidRPr="000C3DE9">
              <w:rPr>
                <w:rFonts w:hint="eastAsia"/>
                <w:color w:val="auto"/>
              </w:rPr>
              <w:t>(</w:t>
            </w:r>
            <w:r w:rsidR="004F1525" w:rsidRPr="000C3DE9">
              <w:rPr>
                <w:rFonts w:hint="eastAsia"/>
                <w:color w:val="auto"/>
              </w:rPr>
              <w:t>7</w:t>
            </w:r>
            <w:r w:rsidR="00F35402" w:rsidRPr="000C3DE9">
              <w:rPr>
                <w:rFonts w:hint="eastAsia"/>
                <w:color w:val="auto"/>
              </w:rPr>
              <w:t>)の</w:t>
            </w:r>
            <w:r w:rsidRPr="000C3DE9">
              <w:rPr>
                <w:rFonts w:hint="eastAsia"/>
                <w:color w:val="auto"/>
              </w:rPr>
              <w:t>ア</w:t>
            </w:r>
            <w:r w:rsidR="004F1525" w:rsidRPr="000C3DE9">
              <w:rPr>
                <w:rFonts w:hint="eastAsia"/>
                <w:color w:val="auto"/>
              </w:rPr>
              <w:t>の(ア)</w:t>
            </w:r>
            <w:r w:rsidRPr="000C3DE9">
              <w:rPr>
                <w:rFonts w:hint="eastAsia"/>
                <w:color w:val="auto"/>
              </w:rPr>
              <w:t>及び</w:t>
            </w:r>
            <w:r w:rsidR="004F1525" w:rsidRPr="000C3DE9">
              <w:rPr>
                <w:rFonts w:hint="eastAsia"/>
                <w:color w:val="auto"/>
              </w:rPr>
              <w:t>(</w:t>
            </w:r>
            <w:r w:rsidR="00F35402" w:rsidRPr="000C3DE9">
              <w:rPr>
                <w:rFonts w:hint="eastAsia"/>
                <w:color w:val="auto"/>
              </w:rPr>
              <w:t>イ</w:t>
            </w:r>
            <w:r w:rsidR="004F1525" w:rsidRPr="000C3DE9">
              <w:rPr>
                <w:rFonts w:hint="eastAsia"/>
                <w:color w:val="auto"/>
              </w:rPr>
              <w:t>)</w:t>
            </w:r>
            <w:r w:rsidRPr="000C3DE9">
              <w:rPr>
                <w:rFonts w:hint="eastAsia"/>
                <w:color w:val="auto"/>
              </w:rPr>
              <w:t>の補助金交付の申請の手続きは、以下により行うものとする。</w:t>
            </w:r>
          </w:p>
          <w:p w14:paraId="6D71CDE4" w14:textId="22860964"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補助金の交付を受けようとする支援対象者は、補助金交付申請書</w:t>
            </w:r>
            <w:r w:rsidRPr="000C3DE9">
              <w:rPr>
                <w:color w:val="auto"/>
              </w:rPr>
              <w:t>(</w:t>
            </w:r>
            <w:r w:rsidRPr="000C3DE9">
              <w:rPr>
                <w:rFonts w:hint="eastAsia"/>
                <w:color w:val="auto"/>
              </w:rPr>
              <w:t>以下「交付申請書」という。</w:t>
            </w:r>
            <w:r w:rsidRPr="00321F4A">
              <w:rPr>
                <w:color w:val="auto"/>
              </w:rPr>
              <w:t>)</w:t>
            </w:r>
            <w:r w:rsidRPr="00321F4A">
              <w:rPr>
                <w:rFonts w:hint="eastAsia"/>
                <w:color w:val="auto"/>
              </w:rPr>
              <w:t>を</w:t>
            </w:r>
            <w:r w:rsidR="004E3898">
              <w:rPr>
                <w:rFonts w:hint="eastAsia"/>
                <w:color w:val="FF0000"/>
                <w:u w:val="single"/>
              </w:rPr>
              <w:t>定められた様式</w:t>
            </w:r>
            <w:r w:rsidR="002F0C9D">
              <w:rPr>
                <w:rFonts w:hint="eastAsia"/>
                <w:color w:val="FF0000"/>
                <w:u w:val="single"/>
              </w:rPr>
              <w:t>を準用して</w:t>
            </w:r>
            <w:r w:rsidR="000B0082" w:rsidRPr="00321F4A">
              <w:rPr>
                <w:rFonts w:hint="eastAsia"/>
                <w:color w:val="auto"/>
              </w:rPr>
              <w:t>協会</w:t>
            </w:r>
            <w:r w:rsidRPr="00321F4A">
              <w:rPr>
                <w:rFonts w:hint="eastAsia"/>
                <w:color w:val="auto"/>
              </w:rPr>
              <w:t>に提出するものとする。この場合、</w:t>
            </w:r>
            <w:r w:rsidRPr="000C3DE9">
              <w:rPr>
                <w:rFonts w:hint="eastAsia"/>
                <w:color w:val="auto"/>
              </w:rPr>
              <w:t>補助金の交付を受けようとする支援対象者が生産出荷団体に所属している場合は、生産出荷団体を経由して提出するものとする。</w:t>
            </w:r>
          </w:p>
          <w:p w14:paraId="7F88CE45" w14:textId="77777777" w:rsidR="00FE12A3" w:rsidRDefault="00FE510C" w:rsidP="002A43E0">
            <w:pPr>
              <w:wordWrap/>
              <w:spacing w:line="268" w:lineRule="exact"/>
              <w:rPr>
                <w:color w:val="auto"/>
              </w:rPr>
            </w:pPr>
            <w:r w:rsidRPr="000C3DE9">
              <w:rPr>
                <w:color w:val="auto"/>
              </w:rPr>
              <w:t>(2)</w:t>
            </w:r>
            <w:r w:rsidR="00FE12A3">
              <w:rPr>
                <w:rFonts w:hint="eastAsia"/>
                <w:color w:val="auto"/>
              </w:rPr>
              <w:t>～(</w:t>
            </w:r>
            <w:r w:rsidR="00FE12A3">
              <w:rPr>
                <w:color w:val="auto"/>
              </w:rPr>
              <w:t>5)</w:t>
            </w:r>
            <w:r w:rsidR="00FE12A3">
              <w:rPr>
                <w:rFonts w:hint="eastAsia"/>
                <w:color w:val="auto"/>
              </w:rPr>
              <w:t xml:space="preserve">　　（略）</w:t>
            </w:r>
          </w:p>
          <w:p w14:paraId="04B0F975" w14:textId="77777777" w:rsidR="00E80BD7" w:rsidRPr="000C3DE9" w:rsidRDefault="00E80BD7" w:rsidP="002A43E0">
            <w:pPr>
              <w:wordWrap/>
              <w:spacing w:line="268" w:lineRule="exact"/>
              <w:rPr>
                <w:color w:val="auto"/>
              </w:rPr>
            </w:pPr>
          </w:p>
          <w:p w14:paraId="145EB361" w14:textId="77777777" w:rsidR="00FE510C" w:rsidRPr="000C3DE9" w:rsidRDefault="00FE510C" w:rsidP="002A43E0">
            <w:pPr>
              <w:wordWrap/>
              <w:spacing w:line="268" w:lineRule="exact"/>
              <w:rPr>
                <w:rFonts w:hAnsi="Times New Roman" w:cs="Times New Roman"/>
                <w:color w:val="auto"/>
                <w:spacing w:val="8"/>
              </w:rPr>
            </w:pPr>
            <w:r w:rsidRPr="000C3DE9">
              <w:rPr>
                <w:color w:val="auto"/>
              </w:rPr>
              <w:t>(</w:t>
            </w:r>
            <w:r w:rsidRPr="000C3DE9">
              <w:rPr>
                <w:rFonts w:hint="eastAsia"/>
                <w:color w:val="auto"/>
              </w:rPr>
              <w:t>補助金交付決定と事業の実施）</w:t>
            </w:r>
          </w:p>
          <w:p w14:paraId="10145AB8" w14:textId="58B82EF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F1525" w:rsidRPr="000C3DE9">
              <w:rPr>
                <w:rFonts w:hint="eastAsia"/>
                <w:color w:val="auto"/>
              </w:rPr>
              <w:t>２</w:t>
            </w:r>
            <w:r w:rsidR="00BA2A4B" w:rsidRPr="000C3DE9">
              <w:rPr>
                <w:rFonts w:hint="eastAsia"/>
                <w:color w:val="auto"/>
              </w:rPr>
              <w:t>７</w:t>
            </w:r>
            <w:r w:rsidRPr="000C3DE9">
              <w:rPr>
                <w:rFonts w:hint="eastAsia"/>
                <w:color w:val="auto"/>
              </w:rPr>
              <w:t>条　本事業を実施する支援対象者は、原則として、前条第４号の補助金交付決定に基づき、事業を実施するものとする。</w:t>
            </w:r>
          </w:p>
          <w:p w14:paraId="77E90D72" w14:textId="4D075CE6"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 xml:space="preserve">　ただし、事業の効果的な実施を図る上で、やむを得ない事情による場合は、あらかじめ、</w:t>
            </w:r>
            <w:r w:rsidR="00741260" w:rsidRPr="000C3DE9">
              <w:rPr>
                <w:rFonts w:hint="eastAsia"/>
                <w:color w:val="auto"/>
              </w:rPr>
              <w:t>協会</w:t>
            </w:r>
            <w:r w:rsidRPr="000C3DE9">
              <w:rPr>
                <w:rFonts w:hint="eastAsia"/>
                <w:color w:val="auto"/>
              </w:rPr>
              <w:t>へその理由を明記した</w:t>
            </w:r>
            <w:r w:rsidR="004E3898" w:rsidRPr="004E3898">
              <w:rPr>
                <w:rFonts w:hint="eastAsia"/>
                <w:color w:val="FF0000"/>
                <w:u w:val="single"/>
              </w:rPr>
              <w:t>交付決定前着工届</w:t>
            </w:r>
            <w:r w:rsidRPr="000C3DE9">
              <w:rPr>
                <w:rFonts w:hint="eastAsia"/>
                <w:color w:val="auto"/>
              </w:rPr>
              <w:t>を提出して、交付決定前に着工することができるものとする。</w:t>
            </w:r>
          </w:p>
          <w:p w14:paraId="42B5CEFE"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２　前項ただし書きの場合において、本事業を実施する支援対象者は、交付決定までのあらゆる損失等は自らの責任とすることを了知の上で行うものとする。</w:t>
            </w:r>
          </w:p>
          <w:p w14:paraId="55607E61" w14:textId="0DC0A65F" w:rsidR="00D36A34" w:rsidRDefault="00D36A34" w:rsidP="002A43E0">
            <w:pPr>
              <w:wordWrap/>
              <w:spacing w:line="268" w:lineRule="exact"/>
              <w:rPr>
                <w:color w:val="auto"/>
              </w:rPr>
            </w:pPr>
          </w:p>
          <w:p w14:paraId="32BB3C91" w14:textId="77777777" w:rsidR="006C288E" w:rsidRPr="00F62645" w:rsidRDefault="006C288E" w:rsidP="002A43E0">
            <w:pPr>
              <w:wordWrap/>
              <w:spacing w:line="268" w:lineRule="exact"/>
              <w:rPr>
                <w:color w:val="0070C0"/>
              </w:rPr>
            </w:pPr>
          </w:p>
          <w:p w14:paraId="1B074939" w14:textId="56172133" w:rsidR="006C288E" w:rsidRDefault="00D36A34" w:rsidP="002A43E0">
            <w:pPr>
              <w:wordWrap/>
              <w:spacing w:line="268" w:lineRule="exact"/>
              <w:rPr>
                <w:color w:val="auto"/>
              </w:rPr>
            </w:pPr>
            <w:r w:rsidRPr="000C3DE9">
              <w:rPr>
                <w:rFonts w:hint="eastAsia"/>
                <w:color w:val="auto"/>
              </w:rPr>
              <w:t>第</w:t>
            </w:r>
            <w:r w:rsidR="004F1525" w:rsidRPr="000C3DE9">
              <w:rPr>
                <w:rFonts w:hint="eastAsia"/>
                <w:color w:val="auto"/>
              </w:rPr>
              <w:t>２</w:t>
            </w:r>
            <w:r w:rsidR="00BA2A4B" w:rsidRPr="000C3DE9">
              <w:rPr>
                <w:rFonts w:hint="eastAsia"/>
                <w:color w:val="auto"/>
              </w:rPr>
              <w:t>８</w:t>
            </w:r>
            <w:r w:rsidRPr="000C3DE9">
              <w:rPr>
                <w:rFonts w:hint="eastAsia"/>
                <w:color w:val="auto"/>
              </w:rPr>
              <w:t>条</w:t>
            </w:r>
            <w:r w:rsidR="006C288E">
              <w:rPr>
                <w:rFonts w:hint="eastAsia"/>
                <w:color w:val="auto"/>
              </w:rPr>
              <w:t>から第２９条</w:t>
            </w:r>
            <w:r w:rsidR="00EF6D74">
              <w:rPr>
                <w:rFonts w:hint="eastAsia"/>
                <w:color w:val="auto"/>
              </w:rPr>
              <w:t>の１</w:t>
            </w:r>
            <w:r w:rsidR="006C288E">
              <w:rPr>
                <w:rFonts w:hint="eastAsia"/>
                <w:color w:val="auto"/>
              </w:rPr>
              <w:t xml:space="preserve">　　（略）</w:t>
            </w:r>
          </w:p>
          <w:p w14:paraId="01EB42FD" w14:textId="3729903E"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整備事業支援対象者は、事業を完了</w:t>
            </w:r>
            <w:r w:rsidR="00052060" w:rsidRPr="000C3DE9">
              <w:rPr>
                <w:rFonts w:hint="eastAsia"/>
                <w:color w:val="auto"/>
                <w:spacing w:val="-8"/>
              </w:rPr>
              <w:t>（農地中間管理機構が行う改植においては、伐採</w:t>
            </w:r>
            <w:r w:rsidR="00C13772" w:rsidRPr="000C3DE9">
              <w:rPr>
                <w:rFonts w:hint="eastAsia"/>
                <w:color w:val="auto"/>
                <w:spacing w:val="-8"/>
              </w:rPr>
              <w:t>・抜根</w:t>
            </w:r>
            <w:r w:rsidR="009D2330" w:rsidRPr="000C3DE9">
              <w:rPr>
                <w:rFonts w:hint="eastAsia"/>
                <w:color w:val="auto"/>
                <w:spacing w:val="-8"/>
              </w:rPr>
              <w:t>等</w:t>
            </w:r>
            <w:r w:rsidR="00052060" w:rsidRPr="000C3DE9">
              <w:rPr>
                <w:rFonts w:hint="eastAsia"/>
                <w:color w:val="auto"/>
                <w:spacing w:val="-8"/>
              </w:rPr>
              <w:t>を完了した場合を含む。）</w:t>
            </w:r>
            <w:r w:rsidRPr="000C3DE9">
              <w:rPr>
                <w:rFonts w:hint="eastAsia"/>
                <w:color w:val="auto"/>
              </w:rPr>
              <w:t>したときは、</w:t>
            </w:r>
            <w:r w:rsidR="004D10BF">
              <w:rPr>
                <w:rFonts w:hint="eastAsia"/>
                <w:color w:val="FF0000"/>
                <w:u w:val="single"/>
              </w:rPr>
              <w:t>定められた様</w:t>
            </w:r>
            <w:r w:rsidR="004D10BF">
              <w:rPr>
                <w:rFonts w:hint="eastAsia"/>
                <w:color w:val="FF0000"/>
                <w:u w:val="single"/>
              </w:rPr>
              <w:lastRenderedPageBreak/>
              <w:t>式</w:t>
            </w:r>
            <w:r w:rsidR="002F0C9D">
              <w:rPr>
                <w:rFonts w:hint="eastAsia"/>
                <w:color w:val="FF0000"/>
                <w:u w:val="single"/>
              </w:rPr>
              <w:t>を準用して</w:t>
            </w:r>
            <w:r w:rsidRPr="000C3DE9">
              <w:rPr>
                <w:rFonts w:hint="eastAsia"/>
                <w:color w:val="auto"/>
              </w:rPr>
              <w:t>果樹経営支援対策整備事業実績報告書</w:t>
            </w:r>
            <w:r w:rsidRPr="000C3DE9">
              <w:rPr>
                <w:color w:val="auto"/>
              </w:rPr>
              <w:t>(</w:t>
            </w:r>
            <w:r w:rsidRPr="000C3DE9">
              <w:rPr>
                <w:rFonts w:hint="eastAsia"/>
                <w:color w:val="auto"/>
              </w:rPr>
              <w:t>以下「整備事業報告書」という。</w:t>
            </w:r>
            <w:r w:rsidRPr="000C3DE9">
              <w:rPr>
                <w:color w:val="auto"/>
              </w:rPr>
              <w:t>)</w:t>
            </w:r>
            <w:r w:rsidRPr="000C3DE9">
              <w:rPr>
                <w:rFonts w:hint="eastAsia"/>
                <w:color w:val="auto"/>
              </w:rPr>
              <w:t>を作成し、生産出荷団体に提出するものとする。</w:t>
            </w:r>
          </w:p>
          <w:p w14:paraId="397582C8" w14:textId="76B7882C" w:rsidR="00FE510C" w:rsidRPr="000C3DE9" w:rsidRDefault="00FE510C" w:rsidP="002A43E0">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整備事業支援対象者から提出された整備事業報告書が適切であると認められるときは、これをもとに産地総括表を作成し、果樹経営支援対策事業実績報告兼支払請求書（以下「実績報告兼支払請求書」という。）に添付して</w:t>
            </w:r>
            <w:r w:rsidR="004D10BF">
              <w:rPr>
                <w:rFonts w:hint="eastAsia"/>
                <w:color w:val="FF0000"/>
                <w:u w:val="single"/>
              </w:rPr>
              <w:t>定められた様式</w:t>
            </w:r>
            <w:r w:rsidR="002F0C9D">
              <w:rPr>
                <w:rFonts w:hint="eastAsia"/>
                <w:color w:val="FF0000"/>
                <w:u w:val="single"/>
              </w:rPr>
              <w:t>を準用して</w:t>
            </w:r>
            <w:r w:rsidRPr="000C3DE9">
              <w:rPr>
                <w:rFonts w:hint="eastAsia"/>
                <w:color w:val="auto"/>
              </w:rPr>
              <w:t>産地協議会に提出するものとする。</w:t>
            </w:r>
          </w:p>
          <w:p w14:paraId="0EC32B52" w14:textId="71410CE4" w:rsidR="00C81415" w:rsidRPr="000C3DE9" w:rsidRDefault="00C81415" w:rsidP="002A43E0">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産地協議会は、前号により生産出荷団体から実績報告兼支払請求書が提出されたときは、当該実績報告兼支払請求書について、第３２条に</w:t>
            </w:r>
            <w:r w:rsidR="004D10BF" w:rsidRPr="009E2108">
              <w:rPr>
                <w:rFonts w:hint="eastAsia"/>
                <w:color w:val="auto"/>
              </w:rPr>
              <w:t>定めるところに</w:t>
            </w:r>
            <w:r w:rsidRPr="009E2108">
              <w:rPr>
                <w:rFonts w:hint="eastAsia"/>
                <w:color w:val="auto"/>
              </w:rPr>
              <w:t>より</w:t>
            </w:r>
            <w:r w:rsidR="004D10BF">
              <w:rPr>
                <w:rFonts w:hint="eastAsia"/>
                <w:color w:val="FF0000"/>
                <w:u w:val="single"/>
              </w:rPr>
              <w:t>定められた様式</w:t>
            </w:r>
            <w:r w:rsidR="000D40EF">
              <w:rPr>
                <w:rFonts w:hint="eastAsia"/>
                <w:color w:val="FF0000"/>
                <w:u w:val="single"/>
              </w:rPr>
              <w:t>を準用して</w:t>
            </w:r>
            <w:r w:rsidRPr="000C3DE9">
              <w:rPr>
                <w:rFonts w:hint="eastAsia"/>
                <w:color w:val="auto"/>
              </w:rPr>
              <w:t>事</w:t>
            </w:r>
            <w:r>
              <w:rPr>
                <w:rFonts w:hint="eastAsia"/>
                <w:color w:val="auto"/>
              </w:rPr>
              <w:t>後</w:t>
            </w:r>
            <w:r w:rsidRPr="000C3DE9">
              <w:rPr>
                <w:rFonts w:hint="eastAsia"/>
                <w:color w:val="auto"/>
              </w:rPr>
              <w:t>確認を行うものとする。</w:t>
            </w:r>
          </w:p>
          <w:p w14:paraId="1025CF6C" w14:textId="34D55423" w:rsidR="007E1579" w:rsidRPr="007E1579" w:rsidRDefault="007E1579" w:rsidP="002A43E0">
            <w:pPr>
              <w:wordWrap/>
              <w:spacing w:line="268" w:lineRule="exact"/>
              <w:rPr>
                <w:rFonts w:hAnsi="Times New Roman" w:cs="Times New Roman"/>
                <w:color w:val="auto"/>
                <w:spacing w:val="8"/>
              </w:rPr>
            </w:pPr>
            <w:r w:rsidRPr="00934072">
              <w:rPr>
                <w:color w:val="auto"/>
              </w:rPr>
              <w:t>(</w:t>
            </w:r>
            <w:r>
              <w:rPr>
                <w:rFonts w:hint="eastAsia"/>
                <w:color w:val="auto"/>
              </w:rPr>
              <w:t>4</w:t>
            </w:r>
            <w:r w:rsidRPr="00934072">
              <w:rPr>
                <w:color w:val="auto"/>
              </w:rPr>
              <w:t xml:space="preserve">) </w:t>
            </w:r>
            <w:r w:rsidRPr="00934072">
              <w:rPr>
                <w:rFonts w:hint="eastAsia"/>
                <w:color w:val="auto"/>
              </w:rPr>
              <w:t>産地協議会は、事後確認後、実績報告兼支払請求書が適切であると認められるときは、第２号により提出された産地総括表とともに</w:t>
            </w:r>
            <w:r w:rsidR="009E2108">
              <w:rPr>
                <w:rFonts w:hint="eastAsia"/>
                <w:color w:val="FF0000"/>
                <w:u w:val="single"/>
              </w:rPr>
              <w:t>定められた様式</w:t>
            </w:r>
            <w:r w:rsidR="000D40EF">
              <w:rPr>
                <w:rFonts w:hint="eastAsia"/>
                <w:color w:val="FF0000"/>
                <w:u w:val="single"/>
              </w:rPr>
              <w:t>を準用して</w:t>
            </w:r>
            <w:r w:rsidRPr="009E2108">
              <w:rPr>
                <w:rFonts w:hint="eastAsia"/>
                <w:color w:val="auto"/>
              </w:rPr>
              <w:t>協</w:t>
            </w:r>
            <w:r>
              <w:rPr>
                <w:rFonts w:hint="eastAsia"/>
                <w:color w:val="auto"/>
              </w:rPr>
              <w:t>会</w:t>
            </w:r>
            <w:r w:rsidRPr="00934072">
              <w:rPr>
                <w:rFonts w:hint="eastAsia"/>
                <w:color w:val="auto"/>
              </w:rPr>
              <w:t>に提出するものとする。</w:t>
            </w:r>
          </w:p>
          <w:p w14:paraId="1EB180D4" w14:textId="0C3CA52D" w:rsidR="00FE510C" w:rsidRPr="00B0469B" w:rsidRDefault="00FE510C" w:rsidP="00B0469B">
            <w:pPr>
              <w:wordWrap/>
              <w:spacing w:line="268" w:lineRule="exact"/>
              <w:rPr>
                <w:color w:val="auto"/>
              </w:rPr>
            </w:pPr>
            <w:r w:rsidRPr="000C3DE9">
              <w:rPr>
                <w:color w:val="auto"/>
              </w:rPr>
              <w:t>(</w:t>
            </w:r>
            <w:r w:rsidR="008C4CF0">
              <w:rPr>
                <w:rFonts w:hint="eastAsia"/>
                <w:color w:val="auto"/>
              </w:rPr>
              <w:t>5</w:t>
            </w:r>
            <w:r w:rsidRPr="000C3DE9">
              <w:rPr>
                <w:color w:val="auto"/>
              </w:rPr>
              <w:t>)</w:t>
            </w:r>
            <w:r w:rsidR="00B0469B">
              <w:rPr>
                <w:rFonts w:hint="eastAsia"/>
                <w:color w:val="auto"/>
              </w:rPr>
              <w:t>から第３０条　　（略）</w:t>
            </w:r>
          </w:p>
          <w:p w14:paraId="53B7DD3F" w14:textId="5FF975C1" w:rsidR="008C4CF0" w:rsidRPr="000D40EF" w:rsidRDefault="00FE510C" w:rsidP="002A43E0">
            <w:pPr>
              <w:wordWrap/>
              <w:spacing w:line="268" w:lineRule="exact"/>
              <w:rPr>
                <w:color w:val="auto"/>
              </w:rPr>
            </w:pPr>
            <w:r w:rsidRPr="000C3DE9">
              <w:rPr>
                <w:color w:val="auto"/>
              </w:rPr>
              <w:t xml:space="preserve">(1) </w:t>
            </w:r>
            <w:r w:rsidRPr="000C3DE9">
              <w:rPr>
                <w:rFonts w:hint="eastAsia"/>
                <w:color w:val="auto"/>
              </w:rPr>
              <w:t>推進事業支援対象者は、事業を完了したときは、実績報告兼支払請求書を作成し、</w:t>
            </w:r>
            <w:r w:rsidR="008C4CF0">
              <w:rPr>
                <w:rFonts w:hint="eastAsia"/>
                <w:color w:val="FF0000"/>
                <w:u w:val="single"/>
              </w:rPr>
              <w:t>定められた様式</w:t>
            </w:r>
            <w:r w:rsidR="000D40EF">
              <w:rPr>
                <w:rFonts w:hint="eastAsia"/>
                <w:color w:val="FF0000"/>
                <w:u w:val="single"/>
              </w:rPr>
              <w:t>を準用して</w:t>
            </w:r>
            <w:r w:rsidRPr="000C3DE9">
              <w:rPr>
                <w:rFonts w:hint="eastAsia"/>
                <w:color w:val="auto"/>
              </w:rPr>
              <w:t>産地協議会に提出するものとする。</w:t>
            </w:r>
          </w:p>
          <w:p w14:paraId="3B2DF61E" w14:textId="51D0DF01" w:rsidR="004A5726" w:rsidRDefault="00FE510C" w:rsidP="002A43E0">
            <w:pPr>
              <w:wordWrap/>
              <w:spacing w:line="268" w:lineRule="exact"/>
              <w:rPr>
                <w:color w:val="auto"/>
              </w:rPr>
            </w:pPr>
            <w:r w:rsidRPr="000C3DE9">
              <w:rPr>
                <w:color w:val="auto"/>
              </w:rPr>
              <w:t>(2)</w:t>
            </w:r>
            <w:r w:rsidR="000F43E2">
              <w:rPr>
                <w:rFonts w:hint="eastAsia"/>
                <w:color w:val="auto"/>
              </w:rPr>
              <w:t>～</w:t>
            </w:r>
            <w:r w:rsidR="004A5726">
              <w:rPr>
                <w:rFonts w:hint="eastAsia"/>
                <w:color w:val="auto"/>
              </w:rPr>
              <w:t>第３１条</w:t>
            </w:r>
            <w:r w:rsidR="00EF6D74">
              <w:rPr>
                <w:rFonts w:hint="eastAsia"/>
                <w:color w:val="auto"/>
              </w:rPr>
              <w:t>の１</w:t>
            </w:r>
            <w:r w:rsidR="004A5726">
              <w:rPr>
                <w:rFonts w:hint="eastAsia"/>
                <w:color w:val="auto"/>
              </w:rPr>
              <w:t xml:space="preserve">　　（略）</w:t>
            </w:r>
          </w:p>
          <w:p w14:paraId="562B3B3C" w14:textId="686E7A0D" w:rsidR="00FE510C" w:rsidRPr="000C3DE9" w:rsidRDefault="00FE510C" w:rsidP="002A43E0">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整備事業の実施を希望する者が</w:t>
            </w:r>
            <w:r w:rsidR="005B7C7B" w:rsidRPr="005B7C7B">
              <w:rPr>
                <w:rFonts w:hint="eastAsia"/>
                <w:color w:val="FF0000"/>
                <w:u w:val="single"/>
              </w:rPr>
              <w:t>持続的生産要領</w:t>
            </w:r>
            <w:r w:rsidR="004F1525" w:rsidRPr="000C3DE9">
              <w:rPr>
                <w:rFonts w:hint="eastAsia"/>
                <w:color w:val="auto"/>
              </w:rPr>
              <w:t>Ⅰ</w:t>
            </w:r>
            <w:r w:rsidR="00F35402" w:rsidRPr="000C3DE9">
              <w:rPr>
                <w:rFonts w:hint="eastAsia"/>
                <w:color w:val="auto"/>
              </w:rPr>
              <w:t>の</w:t>
            </w:r>
            <w:r w:rsidR="004F1525" w:rsidRPr="000C3DE9">
              <w:rPr>
                <w:rFonts w:hint="eastAsia"/>
                <w:color w:val="auto"/>
              </w:rPr>
              <w:t>１の</w:t>
            </w:r>
            <w:r w:rsidR="00F35402" w:rsidRPr="000C3DE9">
              <w:rPr>
                <w:rFonts w:hint="eastAsia"/>
                <w:color w:val="auto"/>
              </w:rPr>
              <w:t>第１の</w:t>
            </w:r>
            <w:r w:rsidR="004F1525" w:rsidRPr="000C3DE9">
              <w:rPr>
                <w:rFonts w:hint="eastAsia"/>
                <w:color w:val="auto"/>
              </w:rPr>
              <w:t>(3)のイ</w:t>
            </w:r>
            <w:r w:rsidRPr="000C3DE9">
              <w:rPr>
                <w:rFonts w:hint="eastAsia"/>
                <w:color w:val="auto"/>
              </w:rPr>
              <w:t>の</w:t>
            </w:r>
            <w:r w:rsidR="00F35402" w:rsidRPr="000C3DE9">
              <w:rPr>
                <w:rFonts w:hint="eastAsia"/>
                <w:color w:val="auto"/>
              </w:rPr>
              <w:t>(</w:t>
            </w:r>
            <w:r w:rsidR="004F1525" w:rsidRPr="000C3DE9">
              <w:rPr>
                <w:rFonts w:hint="eastAsia"/>
                <w:color w:val="auto"/>
              </w:rPr>
              <w:t>ア</w:t>
            </w:r>
            <w:r w:rsidR="00F35402" w:rsidRPr="000C3DE9">
              <w:rPr>
                <w:rFonts w:hint="eastAsia"/>
                <w:color w:val="auto"/>
              </w:rPr>
              <w:t>)</w:t>
            </w:r>
            <w:r w:rsidRPr="000C3DE9">
              <w:rPr>
                <w:rFonts w:hint="eastAsia"/>
                <w:color w:val="auto"/>
              </w:rPr>
              <w:t>の支援対象者の要件を満たしていること。なお、支援対象者における担い手の確認に当たっては、第</w:t>
            </w:r>
            <w:r w:rsidR="004F1525" w:rsidRPr="000C3DE9">
              <w:rPr>
                <w:rFonts w:hint="eastAsia"/>
                <w:color w:val="auto"/>
              </w:rPr>
              <w:t>１</w:t>
            </w:r>
            <w:r w:rsidR="006165BE" w:rsidRPr="000C3DE9">
              <w:rPr>
                <w:rFonts w:hint="eastAsia"/>
                <w:color w:val="auto"/>
              </w:rPr>
              <w:t>３</w:t>
            </w:r>
            <w:r w:rsidRPr="000C3DE9">
              <w:rPr>
                <w:rFonts w:hint="eastAsia"/>
                <w:color w:val="auto"/>
              </w:rPr>
              <w:t>条の規定に留意するものとする。</w:t>
            </w:r>
          </w:p>
          <w:p w14:paraId="206642DC" w14:textId="3A36213B" w:rsidR="00C54200" w:rsidRDefault="00FE510C" w:rsidP="002A43E0">
            <w:pPr>
              <w:wordWrap/>
              <w:spacing w:line="268" w:lineRule="exact"/>
              <w:rPr>
                <w:color w:val="auto"/>
              </w:rPr>
            </w:pPr>
            <w:r w:rsidRPr="000C3DE9">
              <w:rPr>
                <w:color w:val="auto"/>
              </w:rPr>
              <w:t>(2)</w:t>
            </w:r>
            <w:r w:rsidR="000F43E2">
              <w:rPr>
                <w:rFonts w:hint="eastAsia"/>
                <w:color w:val="auto"/>
              </w:rPr>
              <w:t>～</w:t>
            </w:r>
            <w:r w:rsidR="00C54200">
              <w:rPr>
                <w:rFonts w:hint="eastAsia"/>
                <w:color w:val="auto"/>
              </w:rPr>
              <w:t>第３２条の</w:t>
            </w:r>
            <w:r w:rsidR="00C54200">
              <w:rPr>
                <w:color w:val="auto"/>
              </w:rPr>
              <w:t>(1)</w:t>
            </w:r>
            <w:r w:rsidR="00C54200">
              <w:rPr>
                <w:rFonts w:hint="eastAsia"/>
                <w:color w:val="auto"/>
              </w:rPr>
              <w:t xml:space="preserve">　　（略）</w:t>
            </w:r>
          </w:p>
          <w:p w14:paraId="7CFA0AA7" w14:textId="76E4F2E0" w:rsidR="00A970F1" w:rsidRPr="000C3DE9" w:rsidRDefault="00FE510C" w:rsidP="002A43E0">
            <w:pPr>
              <w:wordWrap/>
              <w:spacing w:line="268" w:lineRule="exact"/>
              <w:rPr>
                <w:color w:val="auto"/>
              </w:rPr>
            </w:pPr>
            <w:r w:rsidRPr="000C3DE9">
              <w:rPr>
                <w:color w:val="auto"/>
              </w:rPr>
              <w:t xml:space="preserve">(2) </w:t>
            </w:r>
            <w:r w:rsidR="00A970F1" w:rsidRPr="000C3DE9">
              <w:rPr>
                <w:rFonts w:hint="eastAsia"/>
                <w:color w:val="auto"/>
              </w:rPr>
              <w:t>定額（</w:t>
            </w:r>
            <w:r w:rsidR="00EE2C35" w:rsidRPr="00EE2C35">
              <w:rPr>
                <w:rFonts w:hint="eastAsia"/>
                <w:color w:val="FF0000"/>
                <w:u w:val="single"/>
              </w:rPr>
              <w:t>持続的生産要領</w:t>
            </w:r>
            <w:r w:rsidR="00A970F1" w:rsidRPr="000C3DE9">
              <w:rPr>
                <w:rFonts w:hAnsi="Times New Roman" w:hint="eastAsia"/>
                <w:color w:val="auto"/>
              </w:rPr>
              <w:t>Ⅰの第１の１の(3)のアの</w:t>
            </w:r>
            <w:r w:rsidR="00A970F1" w:rsidRPr="000C3DE9">
              <w:rPr>
                <w:rFonts w:hint="eastAsia"/>
                <w:color w:val="auto"/>
              </w:rPr>
              <w:t>表の補助率の欄の定額の取組をいう。以下同じ。</w:t>
            </w:r>
            <w:r w:rsidR="00A970F1" w:rsidRPr="000C3DE9">
              <w:rPr>
                <w:color w:val="auto"/>
              </w:rPr>
              <w:t>)</w:t>
            </w:r>
            <w:r w:rsidR="00A970F1" w:rsidRPr="000C3DE9">
              <w:rPr>
                <w:rFonts w:hint="eastAsia"/>
                <w:color w:val="auto"/>
              </w:rPr>
              <w:t>により補助するものにあっては、改植</w:t>
            </w:r>
            <w:r w:rsidR="00A970F1" w:rsidRPr="000C3DE9">
              <w:rPr>
                <w:rFonts w:hAnsi="Times New Roman" w:hint="eastAsia"/>
                <w:color w:val="auto"/>
              </w:rPr>
              <w:t>、新植又は放任園地発生防止対策</w:t>
            </w:r>
            <w:r w:rsidR="00A970F1" w:rsidRPr="000C3DE9">
              <w:rPr>
                <w:rFonts w:hint="eastAsia"/>
                <w:color w:val="auto"/>
              </w:rPr>
              <w:t>が実施された面積、定率（</w:t>
            </w:r>
            <w:r w:rsidR="00D0395D" w:rsidRPr="00D0395D">
              <w:rPr>
                <w:rFonts w:hint="eastAsia"/>
                <w:color w:val="FF0000"/>
                <w:u w:val="single"/>
              </w:rPr>
              <w:t>持続的生産要領</w:t>
            </w:r>
            <w:r w:rsidR="00A970F1" w:rsidRPr="000C3DE9">
              <w:rPr>
                <w:rFonts w:hAnsi="Times New Roman" w:hint="eastAsia"/>
                <w:color w:val="auto"/>
              </w:rPr>
              <w:t>Ⅰの第１の１の(3)のア</w:t>
            </w:r>
            <w:r w:rsidR="00A970F1" w:rsidRPr="000C3DE9">
              <w:rPr>
                <w:rFonts w:hint="eastAsia"/>
                <w:color w:val="auto"/>
              </w:rPr>
              <w:t>の表の補助率の欄の定額以外の取組をいう。以下同じ。）により補助するものにあっては、実施された整備事業の事業量を確認する。</w:t>
            </w:r>
          </w:p>
          <w:p w14:paraId="040810E5" w14:textId="20031212" w:rsidR="00FF2373" w:rsidRDefault="00FE510C" w:rsidP="002A43E0">
            <w:pPr>
              <w:wordWrap/>
              <w:spacing w:line="268" w:lineRule="exact"/>
              <w:rPr>
                <w:color w:val="auto"/>
              </w:rPr>
            </w:pPr>
            <w:r w:rsidRPr="000C3DE9">
              <w:rPr>
                <w:color w:val="auto"/>
              </w:rPr>
              <w:t>(3)</w:t>
            </w:r>
            <w:r w:rsidR="000F43E2">
              <w:rPr>
                <w:rFonts w:hint="eastAsia"/>
                <w:color w:val="auto"/>
              </w:rPr>
              <w:t>～</w:t>
            </w:r>
            <w:r w:rsidR="00FF2373">
              <w:rPr>
                <w:rFonts w:hint="eastAsia"/>
                <w:color w:val="auto"/>
              </w:rPr>
              <w:t>第３５条　　（略）</w:t>
            </w:r>
          </w:p>
          <w:p w14:paraId="68F865F1" w14:textId="77777777" w:rsidR="00072B66" w:rsidRPr="000C3DE9" w:rsidRDefault="00072B66" w:rsidP="002A43E0">
            <w:pPr>
              <w:wordWrap/>
              <w:spacing w:line="268" w:lineRule="exact"/>
              <w:rPr>
                <w:rFonts w:hAnsi="Times New Roman" w:cs="Times New Roman"/>
                <w:color w:val="auto"/>
                <w:spacing w:val="8"/>
              </w:rPr>
            </w:pPr>
          </w:p>
          <w:p w14:paraId="1C6BCBE9"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（補助金の額）</w:t>
            </w:r>
          </w:p>
          <w:p w14:paraId="6E7A58B2" w14:textId="64E55504" w:rsidR="00FE510C" w:rsidRPr="000C3DE9" w:rsidRDefault="00FE510C" w:rsidP="002A43E0">
            <w:pPr>
              <w:wordWrap/>
              <w:spacing w:line="268" w:lineRule="exact"/>
              <w:rPr>
                <w:color w:val="auto"/>
              </w:rPr>
            </w:pPr>
            <w:r w:rsidRPr="000C3DE9">
              <w:rPr>
                <w:rFonts w:hint="eastAsia"/>
                <w:color w:val="auto"/>
              </w:rPr>
              <w:t>第</w:t>
            </w:r>
            <w:r w:rsidR="00176DD4" w:rsidRPr="000C3DE9">
              <w:rPr>
                <w:rFonts w:hint="eastAsia"/>
                <w:color w:val="auto"/>
              </w:rPr>
              <w:t>３６</w:t>
            </w:r>
            <w:r w:rsidRPr="000C3DE9">
              <w:rPr>
                <w:rFonts w:hint="eastAsia"/>
                <w:color w:val="auto"/>
              </w:rPr>
              <w:t xml:space="preserve">条　</w:t>
            </w:r>
            <w:r w:rsidR="00CB7F51" w:rsidRPr="00CB7F51">
              <w:rPr>
                <w:rFonts w:hint="eastAsia"/>
                <w:color w:val="FF0000"/>
                <w:u w:val="single"/>
              </w:rPr>
              <w:t>持続的生産要領</w:t>
            </w:r>
            <w:r w:rsidR="00176DD4" w:rsidRPr="000C3DE9">
              <w:rPr>
                <w:rFonts w:hint="eastAsia"/>
                <w:color w:val="auto"/>
              </w:rPr>
              <w:t>Ⅰ</w:t>
            </w:r>
            <w:r w:rsidR="00722CB1" w:rsidRPr="000C3DE9">
              <w:rPr>
                <w:rFonts w:hint="eastAsia"/>
                <w:color w:val="auto"/>
              </w:rPr>
              <w:t>の第１の</w:t>
            </w:r>
            <w:r w:rsidR="00176DD4" w:rsidRPr="000C3DE9">
              <w:rPr>
                <w:rFonts w:hint="eastAsia"/>
                <w:color w:val="auto"/>
              </w:rPr>
              <w:t>１</w:t>
            </w:r>
            <w:r w:rsidR="00722CB1" w:rsidRPr="000C3DE9">
              <w:rPr>
                <w:rFonts w:hint="eastAsia"/>
                <w:color w:val="auto"/>
              </w:rPr>
              <w:t>の(</w:t>
            </w:r>
            <w:r w:rsidR="00176DD4" w:rsidRPr="000C3DE9">
              <w:rPr>
                <w:rFonts w:hint="eastAsia"/>
                <w:color w:val="auto"/>
              </w:rPr>
              <w:t>3</w:t>
            </w:r>
            <w:r w:rsidR="00722CB1" w:rsidRPr="000C3DE9">
              <w:rPr>
                <w:rFonts w:hint="eastAsia"/>
                <w:color w:val="auto"/>
              </w:rPr>
              <w:t>)の</w:t>
            </w:r>
            <w:r w:rsidR="00176DD4" w:rsidRPr="000C3DE9">
              <w:rPr>
                <w:rFonts w:hint="eastAsia"/>
                <w:color w:val="auto"/>
              </w:rPr>
              <w:t>アの</w:t>
            </w:r>
            <w:r w:rsidR="00722CB1" w:rsidRPr="000C3DE9">
              <w:rPr>
                <w:rFonts w:hint="eastAsia"/>
                <w:color w:val="auto"/>
              </w:rPr>
              <w:t>表</w:t>
            </w:r>
            <w:r w:rsidR="00FB1BA7" w:rsidRPr="000C3DE9">
              <w:rPr>
                <w:rFonts w:hint="eastAsia"/>
                <w:color w:val="auto"/>
              </w:rPr>
              <w:t>の</w:t>
            </w:r>
            <w:r w:rsidRPr="000C3DE9">
              <w:rPr>
                <w:rFonts w:hint="eastAsia"/>
                <w:color w:val="auto"/>
              </w:rPr>
              <w:t>定額により補助する</w:t>
            </w:r>
            <w:r w:rsidR="00B90B5E" w:rsidRPr="000C3DE9">
              <w:rPr>
                <w:rFonts w:hint="eastAsia"/>
                <w:color w:val="auto"/>
              </w:rPr>
              <w:t>取組</w:t>
            </w:r>
            <w:r w:rsidRPr="000C3DE9">
              <w:rPr>
                <w:rFonts w:hint="eastAsia"/>
                <w:color w:val="auto"/>
              </w:rPr>
              <w:t>における支援対象者の補助金の額は、原則として、第</w:t>
            </w:r>
            <w:r w:rsidR="00176DD4" w:rsidRPr="000C3DE9">
              <w:rPr>
                <w:rFonts w:hint="eastAsia"/>
                <w:color w:val="auto"/>
              </w:rPr>
              <w:t>３</w:t>
            </w:r>
            <w:r w:rsidR="00DE15DA" w:rsidRPr="000C3DE9">
              <w:rPr>
                <w:rFonts w:hint="eastAsia"/>
                <w:color w:val="auto"/>
              </w:rPr>
              <w:t>２</w:t>
            </w:r>
            <w:r w:rsidRPr="000C3DE9">
              <w:rPr>
                <w:rFonts w:hint="eastAsia"/>
                <w:color w:val="auto"/>
              </w:rPr>
              <w:t>条</w:t>
            </w:r>
            <w:r w:rsidRPr="000C3DE9">
              <w:rPr>
                <w:rFonts w:hint="eastAsia"/>
                <w:color w:val="auto"/>
              </w:rPr>
              <w:lastRenderedPageBreak/>
              <w:t>第２号により確認された果樹園の面積</w:t>
            </w:r>
            <w:r w:rsidR="00FB1BA7" w:rsidRPr="000C3DE9">
              <w:rPr>
                <w:rFonts w:hint="eastAsia"/>
                <w:color w:val="auto"/>
              </w:rPr>
              <w:t>（㎡単位とし、㎡未満は切り捨てる。）ごと</w:t>
            </w:r>
            <w:r w:rsidRPr="000C3DE9">
              <w:rPr>
                <w:rFonts w:hint="eastAsia"/>
                <w:color w:val="auto"/>
              </w:rPr>
              <w:t>に、</w:t>
            </w:r>
            <w:r w:rsidR="0003060B" w:rsidRPr="000C3DE9">
              <w:rPr>
                <w:rFonts w:hint="eastAsia"/>
                <w:color w:val="auto"/>
              </w:rPr>
              <w:t>同表</w:t>
            </w:r>
            <w:r w:rsidR="00B90B5E" w:rsidRPr="000C3DE9">
              <w:rPr>
                <w:rFonts w:hint="eastAsia"/>
                <w:color w:val="auto"/>
              </w:rPr>
              <w:t>に</w:t>
            </w:r>
            <w:r w:rsidRPr="000C3DE9">
              <w:rPr>
                <w:rFonts w:hint="eastAsia"/>
                <w:color w:val="auto"/>
              </w:rPr>
              <w:t>定めた</w:t>
            </w:r>
            <w:r w:rsidR="0003060B" w:rsidRPr="000C3DE9">
              <w:rPr>
                <w:rFonts w:hint="eastAsia"/>
                <w:color w:val="auto"/>
              </w:rPr>
              <w:t>支援</w:t>
            </w:r>
            <w:r w:rsidRPr="000C3DE9">
              <w:rPr>
                <w:rFonts w:hint="eastAsia"/>
                <w:color w:val="auto"/>
              </w:rPr>
              <w:t>単価を乗じて得た額</w:t>
            </w:r>
            <w:r w:rsidR="00FB1BA7" w:rsidRPr="000C3DE9">
              <w:rPr>
                <w:rFonts w:hint="eastAsia"/>
                <w:color w:val="auto"/>
              </w:rPr>
              <w:t>を合計した額</w:t>
            </w:r>
            <w:r w:rsidRPr="000C3DE9">
              <w:rPr>
                <w:rFonts w:hint="eastAsia"/>
                <w:color w:val="auto"/>
              </w:rPr>
              <w:t>とする。</w:t>
            </w:r>
          </w:p>
          <w:p w14:paraId="158E25BE" w14:textId="45DD598D" w:rsidR="00FE510C" w:rsidRPr="000C3DE9" w:rsidRDefault="00FE510C" w:rsidP="002A43E0">
            <w:pPr>
              <w:wordWrap/>
              <w:spacing w:line="268" w:lineRule="exact"/>
              <w:rPr>
                <w:rFonts w:hAnsi="Times New Roman" w:cs="Times New Roman"/>
                <w:color w:val="auto"/>
                <w:spacing w:val="8"/>
              </w:rPr>
            </w:pPr>
          </w:p>
          <w:p w14:paraId="481BA59F" w14:textId="77777777" w:rsidR="00C847B1" w:rsidRDefault="00FE510C" w:rsidP="002A43E0">
            <w:pPr>
              <w:wordWrap/>
              <w:spacing w:line="268" w:lineRule="exact"/>
              <w:rPr>
                <w:color w:val="auto"/>
              </w:rPr>
            </w:pPr>
            <w:r w:rsidRPr="000C3DE9">
              <w:rPr>
                <w:rFonts w:hint="eastAsia"/>
                <w:color w:val="auto"/>
              </w:rPr>
              <w:t>第</w:t>
            </w:r>
            <w:r w:rsidR="00176DD4" w:rsidRPr="000C3DE9">
              <w:rPr>
                <w:rFonts w:hint="eastAsia"/>
                <w:color w:val="auto"/>
              </w:rPr>
              <w:t>３７</w:t>
            </w:r>
            <w:r w:rsidRPr="000C3DE9">
              <w:rPr>
                <w:rFonts w:hint="eastAsia"/>
                <w:color w:val="auto"/>
              </w:rPr>
              <w:t xml:space="preserve">条　</w:t>
            </w:r>
            <w:r w:rsidR="00C847B1">
              <w:rPr>
                <w:rFonts w:hint="eastAsia"/>
                <w:color w:val="auto"/>
              </w:rPr>
              <w:t xml:space="preserve">　（略）</w:t>
            </w:r>
          </w:p>
          <w:p w14:paraId="5F002913" w14:textId="77777777" w:rsidR="00DA4D6A" w:rsidRPr="000C3DE9" w:rsidRDefault="00DA4D6A" w:rsidP="002A43E0">
            <w:pPr>
              <w:wordWrap/>
              <w:spacing w:line="268" w:lineRule="exact"/>
              <w:rPr>
                <w:color w:val="auto"/>
              </w:rPr>
            </w:pPr>
          </w:p>
          <w:p w14:paraId="122E349C" w14:textId="77777777" w:rsidR="006103C6" w:rsidRDefault="006103C6" w:rsidP="002A43E0">
            <w:pPr>
              <w:wordWrap/>
              <w:spacing w:line="268" w:lineRule="exact"/>
              <w:rPr>
                <w:color w:val="auto"/>
              </w:rPr>
            </w:pPr>
            <w:r>
              <w:rPr>
                <w:rFonts w:hint="eastAsia"/>
                <w:color w:val="auto"/>
              </w:rPr>
              <w:t>（自然災害対応営農支援事業）</w:t>
            </w:r>
          </w:p>
          <w:p w14:paraId="2CCB3764" w14:textId="7572ED11" w:rsidR="009E743E" w:rsidRDefault="006103C6" w:rsidP="002A43E0">
            <w:pPr>
              <w:wordWrap/>
              <w:spacing w:line="268" w:lineRule="exact"/>
              <w:rPr>
                <w:color w:val="auto"/>
              </w:rPr>
            </w:pPr>
            <w:r>
              <w:rPr>
                <w:rFonts w:hint="eastAsia"/>
                <w:color w:val="auto"/>
              </w:rPr>
              <w:t xml:space="preserve">第３８条　</w:t>
            </w:r>
            <w:r w:rsidR="004E75E3" w:rsidRPr="004E75E3">
              <w:rPr>
                <w:rFonts w:hint="eastAsia"/>
                <w:color w:val="FF0000"/>
                <w:u w:val="single"/>
              </w:rPr>
              <w:t>持続的生産要領</w:t>
            </w:r>
            <w:r>
              <w:rPr>
                <w:rFonts w:hint="eastAsia"/>
                <w:color w:val="auto"/>
              </w:rPr>
              <w:t>Ⅰの第１の１の（3）のエの自然災害による営農活動継続の支障に対し支援する事業は、</w:t>
            </w:r>
            <w:r w:rsidR="00BD3949" w:rsidRPr="00BD3949">
              <w:rPr>
                <w:rFonts w:hint="eastAsia"/>
                <w:color w:val="FF0000"/>
                <w:u w:val="single"/>
              </w:rPr>
              <w:t>農産</w:t>
            </w:r>
            <w:r w:rsidRPr="00BD3949">
              <w:rPr>
                <w:rFonts w:hint="eastAsia"/>
                <w:color w:val="FF0000"/>
                <w:u w:val="single"/>
              </w:rPr>
              <w:t>局長</w:t>
            </w:r>
            <w:r>
              <w:rPr>
                <w:rFonts w:hint="eastAsia"/>
                <w:color w:val="auto"/>
              </w:rPr>
              <w:t>が別に定める交付の対象となる自然災害、支援の対象となる取組、支援対象者及び補助率等により支援のための経費の一部を補助する事業とする。</w:t>
            </w:r>
          </w:p>
          <w:p w14:paraId="54FD88D4" w14:textId="77777777" w:rsidR="00E835D3" w:rsidRDefault="00E835D3" w:rsidP="002A43E0">
            <w:pPr>
              <w:wordWrap/>
              <w:spacing w:line="268" w:lineRule="exact"/>
              <w:rPr>
                <w:color w:val="auto"/>
              </w:rPr>
            </w:pPr>
          </w:p>
          <w:p w14:paraId="24349CEA" w14:textId="4BE86082"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（推進事務費）</w:t>
            </w:r>
          </w:p>
          <w:p w14:paraId="11747CC6" w14:textId="0BB5648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176DD4" w:rsidRPr="000C3DE9">
              <w:rPr>
                <w:rFonts w:hint="eastAsia"/>
                <w:color w:val="auto"/>
              </w:rPr>
              <w:t>３</w:t>
            </w:r>
            <w:r w:rsidR="00485174">
              <w:rPr>
                <w:rFonts w:hint="eastAsia"/>
                <w:color w:val="auto"/>
              </w:rPr>
              <w:t>９</w:t>
            </w:r>
            <w:r w:rsidRPr="000C3DE9">
              <w:rPr>
                <w:rFonts w:hint="eastAsia"/>
                <w:color w:val="auto"/>
              </w:rPr>
              <w:t>条　推進事務費（</w:t>
            </w:r>
            <w:r w:rsidR="004E75E3" w:rsidRPr="004E75E3">
              <w:rPr>
                <w:rFonts w:hint="eastAsia"/>
                <w:color w:val="FF0000"/>
                <w:u w:val="single"/>
              </w:rPr>
              <w:t>持続的生産要領</w:t>
            </w:r>
            <w:r w:rsidR="00176DD4" w:rsidRPr="000C3DE9">
              <w:rPr>
                <w:rFonts w:hint="eastAsia"/>
                <w:color w:val="auto"/>
              </w:rPr>
              <w:t>Ⅰ</w:t>
            </w:r>
            <w:r w:rsidR="00DA4D6A" w:rsidRPr="000C3DE9">
              <w:rPr>
                <w:rFonts w:hint="eastAsia"/>
                <w:color w:val="auto"/>
              </w:rPr>
              <w:t>の第１の</w:t>
            </w:r>
            <w:r w:rsidR="00176DD4" w:rsidRPr="000C3DE9">
              <w:rPr>
                <w:rFonts w:hint="eastAsia"/>
                <w:color w:val="auto"/>
              </w:rPr>
              <w:t>１</w:t>
            </w:r>
            <w:r w:rsidR="00DA4D6A" w:rsidRPr="000C3DE9">
              <w:rPr>
                <w:rFonts w:hint="eastAsia"/>
                <w:color w:val="auto"/>
              </w:rPr>
              <w:t>の(</w:t>
            </w:r>
            <w:r w:rsidR="00176DD4" w:rsidRPr="000C3DE9">
              <w:rPr>
                <w:rFonts w:hint="eastAsia"/>
                <w:color w:val="auto"/>
              </w:rPr>
              <w:t>3</w:t>
            </w:r>
            <w:r w:rsidR="00DA4D6A" w:rsidRPr="000C3DE9">
              <w:rPr>
                <w:rFonts w:hint="eastAsia"/>
                <w:color w:val="auto"/>
              </w:rPr>
              <w:t>)</w:t>
            </w:r>
            <w:r w:rsidR="00176DD4" w:rsidRPr="000C3DE9">
              <w:rPr>
                <w:rFonts w:hint="eastAsia"/>
                <w:color w:val="auto"/>
              </w:rPr>
              <w:t>のオ</w:t>
            </w:r>
            <w:r w:rsidRPr="000C3DE9">
              <w:rPr>
                <w:rFonts w:hint="eastAsia"/>
                <w:color w:val="auto"/>
              </w:rPr>
              <w:t>の推進事務費をいう。以下同じ。）の使途の基準等については、中央果実協会が</w:t>
            </w:r>
            <w:r w:rsidR="00B90B5E" w:rsidRPr="000C3DE9">
              <w:rPr>
                <w:rFonts w:hint="eastAsia"/>
                <w:color w:val="auto"/>
              </w:rPr>
              <w:t>実施細則で</w:t>
            </w:r>
            <w:r w:rsidRPr="000C3DE9">
              <w:rPr>
                <w:rFonts w:hint="eastAsia"/>
                <w:color w:val="auto"/>
              </w:rPr>
              <w:t>定めるものとし、交付対象者は本会</w:t>
            </w:r>
            <w:r w:rsidR="009D2330" w:rsidRPr="000C3DE9">
              <w:rPr>
                <w:rFonts w:hint="eastAsia"/>
                <w:color w:val="auto"/>
              </w:rPr>
              <w:t>及び産地協議会のほか、</w:t>
            </w:r>
            <w:r w:rsidR="00CE4FF3" w:rsidRPr="000C3DE9">
              <w:rPr>
                <w:rFonts w:hint="eastAsia"/>
                <w:color w:val="auto"/>
                <w:spacing w:val="-8"/>
              </w:rPr>
              <w:t>実施細則で定めるもの</w:t>
            </w:r>
            <w:r w:rsidRPr="000C3DE9">
              <w:rPr>
                <w:rFonts w:hint="eastAsia"/>
                <w:color w:val="auto"/>
              </w:rPr>
              <w:t>とする。</w:t>
            </w:r>
          </w:p>
          <w:p w14:paraId="017EFFC0" w14:textId="2642E1BB" w:rsidR="000F43E2" w:rsidRDefault="00FE510C" w:rsidP="002A43E0">
            <w:pPr>
              <w:wordWrap/>
              <w:spacing w:line="268" w:lineRule="exact"/>
              <w:rPr>
                <w:color w:val="auto"/>
              </w:rPr>
            </w:pPr>
            <w:r w:rsidRPr="000C3DE9">
              <w:rPr>
                <w:rFonts w:hint="eastAsia"/>
                <w:color w:val="auto"/>
              </w:rPr>
              <w:t>２</w:t>
            </w:r>
            <w:r w:rsidR="000F43E2">
              <w:rPr>
                <w:rFonts w:hint="eastAsia"/>
                <w:color w:val="auto"/>
              </w:rPr>
              <w:t>～ク　　（略）</w:t>
            </w:r>
          </w:p>
          <w:p w14:paraId="0496EE21" w14:textId="77777777" w:rsidR="00E80BD7" w:rsidRPr="000C3DE9" w:rsidRDefault="00E80BD7" w:rsidP="002A43E0">
            <w:pPr>
              <w:wordWrap/>
              <w:spacing w:line="268" w:lineRule="exact"/>
              <w:rPr>
                <w:color w:val="auto"/>
              </w:rPr>
            </w:pPr>
          </w:p>
          <w:p w14:paraId="2D3A1FBD"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（本</w:t>
            </w:r>
            <w:r w:rsidR="00860AE5" w:rsidRPr="000C3DE9">
              <w:rPr>
                <w:rFonts w:hint="eastAsia"/>
                <w:color w:val="auto"/>
              </w:rPr>
              <w:t>事業</w:t>
            </w:r>
            <w:r w:rsidRPr="000C3DE9">
              <w:rPr>
                <w:rFonts w:hint="eastAsia"/>
                <w:color w:val="auto"/>
              </w:rPr>
              <w:t>の効果的な実施による産地構造改革への配慮）</w:t>
            </w:r>
          </w:p>
          <w:p w14:paraId="29E05A07" w14:textId="73B9EC51"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485174">
              <w:rPr>
                <w:rFonts w:hint="eastAsia"/>
                <w:color w:val="auto"/>
              </w:rPr>
              <w:t>４０</w:t>
            </w:r>
            <w:r w:rsidRPr="000C3DE9">
              <w:rPr>
                <w:rFonts w:hint="eastAsia"/>
                <w:color w:val="auto"/>
              </w:rPr>
              <w:t xml:space="preserve">条　</w:t>
            </w:r>
            <w:r w:rsidR="006E6005" w:rsidRPr="000C3DE9">
              <w:rPr>
                <w:rFonts w:hint="eastAsia"/>
                <w:color w:val="auto"/>
              </w:rPr>
              <w:t>協会</w:t>
            </w:r>
            <w:r w:rsidRPr="000C3DE9">
              <w:rPr>
                <w:rFonts w:hint="eastAsia"/>
                <w:color w:val="auto"/>
              </w:rPr>
              <w:t>は、</w:t>
            </w:r>
            <w:r w:rsidR="00A764E5" w:rsidRPr="000C3DE9">
              <w:rPr>
                <w:rFonts w:hint="eastAsia"/>
                <w:color w:val="auto"/>
              </w:rPr>
              <w:t>産地協議会</w:t>
            </w:r>
            <w:r w:rsidRPr="000C3DE9">
              <w:rPr>
                <w:rFonts w:hint="eastAsia"/>
                <w:color w:val="auto"/>
              </w:rPr>
              <w:t>の事業計画ごとに、</w:t>
            </w:r>
            <w:r w:rsidR="004E75E3" w:rsidRPr="004E75E3">
              <w:rPr>
                <w:rFonts w:hint="eastAsia"/>
                <w:color w:val="FF0000"/>
                <w:u w:val="single"/>
              </w:rPr>
              <w:t>持続的生産要領</w:t>
            </w:r>
            <w:r w:rsidR="00176DD4" w:rsidRPr="000C3DE9">
              <w:rPr>
                <w:rFonts w:hint="eastAsia"/>
                <w:color w:val="auto"/>
              </w:rPr>
              <w:t>Ⅰ</w:t>
            </w:r>
            <w:r w:rsidR="00DA4D6A" w:rsidRPr="000C3DE9">
              <w:rPr>
                <w:rFonts w:hint="eastAsia"/>
                <w:color w:val="auto"/>
              </w:rPr>
              <w:t>の第１の１</w:t>
            </w:r>
            <w:r w:rsidR="00176DD4" w:rsidRPr="000C3DE9">
              <w:rPr>
                <w:rFonts w:hint="eastAsia"/>
                <w:color w:val="auto"/>
              </w:rPr>
              <w:t>の</w:t>
            </w:r>
            <w:r w:rsidR="00DA4D6A" w:rsidRPr="00836F89">
              <w:rPr>
                <w:rFonts w:hint="eastAsia"/>
                <w:color w:val="FF0000"/>
                <w:u w:val="single"/>
              </w:rPr>
              <w:t>(</w:t>
            </w:r>
            <w:r w:rsidR="00836F89" w:rsidRPr="00836F89">
              <w:rPr>
                <w:rFonts w:hint="eastAsia"/>
                <w:color w:val="FF0000"/>
                <w:u w:val="single"/>
              </w:rPr>
              <w:t>9</w:t>
            </w:r>
            <w:r w:rsidR="00DA4D6A" w:rsidRPr="00836F89">
              <w:rPr>
                <w:rFonts w:hint="eastAsia"/>
                <w:color w:val="FF0000"/>
                <w:u w:val="single"/>
              </w:rPr>
              <w:t>)</w:t>
            </w:r>
            <w:r w:rsidR="007639AF" w:rsidRPr="000C3DE9">
              <w:rPr>
                <w:rFonts w:hint="eastAsia"/>
                <w:color w:val="auto"/>
              </w:rPr>
              <w:t>のア</w:t>
            </w:r>
            <w:r w:rsidR="00340ADC" w:rsidRPr="000C3DE9">
              <w:rPr>
                <w:rFonts w:hint="eastAsia"/>
                <w:color w:val="auto"/>
              </w:rPr>
              <w:t>の規定により</w:t>
            </w:r>
            <w:r w:rsidR="00CE4FF3" w:rsidRPr="000C3DE9">
              <w:rPr>
                <w:rFonts w:hint="eastAsia"/>
                <w:color w:val="auto"/>
                <w:spacing w:val="-8"/>
              </w:rPr>
              <w:t>政策の重要度に応じて</w:t>
            </w:r>
            <w:r w:rsidRPr="000C3DE9">
              <w:rPr>
                <w:rFonts w:hint="eastAsia"/>
                <w:color w:val="auto"/>
              </w:rPr>
              <w:t>中央果実協会が定める</w:t>
            </w:r>
            <w:r w:rsidR="00CE4FF3" w:rsidRPr="000C3DE9">
              <w:rPr>
                <w:rFonts w:hint="eastAsia"/>
                <w:color w:val="auto"/>
                <w:spacing w:val="-8"/>
              </w:rPr>
              <w:t>政策の重要度の指標に係る</w:t>
            </w:r>
            <w:r w:rsidRPr="000C3DE9">
              <w:rPr>
                <w:rFonts w:hint="eastAsia"/>
                <w:color w:val="auto"/>
              </w:rPr>
              <w:t>ポイントについて審査するものとする。</w:t>
            </w:r>
          </w:p>
          <w:p w14:paraId="7E54C4C1" w14:textId="4D485C6A" w:rsidR="000F43E2" w:rsidRDefault="00FE510C" w:rsidP="002A43E0">
            <w:pPr>
              <w:wordWrap/>
              <w:spacing w:line="268" w:lineRule="exact"/>
              <w:rPr>
                <w:color w:val="auto"/>
              </w:rPr>
            </w:pPr>
            <w:r w:rsidRPr="000C3DE9">
              <w:rPr>
                <w:rFonts w:hint="eastAsia"/>
                <w:color w:val="auto"/>
              </w:rPr>
              <w:t>２</w:t>
            </w:r>
            <w:r w:rsidR="000F43E2">
              <w:rPr>
                <w:rFonts w:hint="eastAsia"/>
                <w:color w:val="auto"/>
              </w:rPr>
              <w:t>～第４３条　　（略）</w:t>
            </w:r>
          </w:p>
          <w:p w14:paraId="3078B963" w14:textId="77777777" w:rsidR="000F43E2" w:rsidRDefault="000F43E2" w:rsidP="002A43E0">
            <w:pPr>
              <w:wordWrap/>
              <w:spacing w:line="268" w:lineRule="exact"/>
              <w:rPr>
                <w:color w:val="auto"/>
              </w:rPr>
            </w:pPr>
          </w:p>
          <w:p w14:paraId="6F1719A4"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（事業の内容等）</w:t>
            </w:r>
          </w:p>
          <w:p w14:paraId="643F9D77" w14:textId="51BD6040"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467085" w:rsidRPr="000C3DE9">
              <w:rPr>
                <w:rFonts w:hint="eastAsia"/>
                <w:color w:val="auto"/>
                <w:spacing w:val="-12"/>
              </w:rPr>
              <w:t>４</w:t>
            </w:r>
            <w:r w:rsidR="00485174">
              <w:rPr>
                <w:rFonts w:hint="eastAsia"/>
                <w:color w:val="auto"/>
                <w:spacing w:val="-12"/>
              </w:rPr>
              <w:t>４</w:t>
            </w:r>
            <w:r w:rsidR="004012B4" w:rsidRPr="000C3DE9">
              <w:rPr>
                <w:rFonts w:hint="eastAsia"/>
                <w:color w:val="auto"/>
                <w:spacing w:val="-12"/>
              </w:rPr>
              <w:t>条</w:t>
            </w:r>
            <w:r w:rsidR="006103C6">
              <w:rPr>
                <w:rFonts w:hint="eastAsia"/>
                <w:color w:val="auto"/>
                <w:spacing w:val="-12"/>
              </w:rPr>
              <w:t xml:space="preserve">　</w:t>
            </w:r>
            <w:r w:rsidRPr="000C3DE9">
              <w:rPr>
                <w:rFonts w:hint="eastAsia"/>
                <w:color w:val="auto"/>
                <w:spacing w:val="-12"/>
              </w:rPr>
              <w:t>果樹未収益期間支援事業</w:t>
            </w:r>
            <w:r w:rsidR="00B23A8B" w:rsidRPr="000C3DE9">
              <w:rPr>
                <w:color w:val="auto"/>
                <w:spacing w:val="-12"/>
              </w:rPr>
              <w:t>(</w:t>
            </w:r>
            <w:r w:rsidR="00B23A8B" w:rsidRPr="000C3DE9">
              <w:rPr>
                <w:rFonts w:hint="eastAsia"/>
                <w:color w:val="auto"/>
                <w:spacing w:val="-12"/>
              </w:rPr>
              <w:t>以下第３節において「本事業」という。</w:t>
            </w:r>
            <w:r w:rsidR="00B23A8B" w:rsidRPr="000C3DE9">
              <w:rPr>
                <w:color w:val="auto"/>
                <w:spacing w:val="-12"/>
              </w:rPr>
              <w:t>)</w:t>
            </w:r>
            <w:r w:rsidRPr="000C3DE9">
              <w:rPr>
                <w:rFonts w:hint="eastAsia"/>
                <w:color w:val="auto"/>
                <w:spacing w:val="-12"/>
              </w:rPr>
              <w:t>は、</w:t>
            </w:r>
            <w:r w:rsidR="00467085" w:rsidRPr="000C3DE9">
              <w:rPr>
                <w:rFonts w:hint="eastAsia"/>
                <w:color w:val="auto"/>
                <w:spacing w:val="-12"/>
              </w:rPr>
              <w:t>産地の生産基盤</w:t>
            </w:r>
            <w:r w:rsidRPr="000C3DE9">
              <w:rPr>
                <w:rFonts w:hint="eastAsia"/>
                <w:color w:val="auto"/>
                <w:spacing w:val="-12"/>
              </w:rPr>
              <w:t>を強</w:t>
            </w:r>
            <w:r w:rsidRPr="000C3DE9">
              <w:rPr>
                <w:rFonts w:hint="eastAsia"/>
                <w:color w:val="auto"/>
              </w:rPr>
              <w:t>化</w:t>
            </w:r>
            <w:r w:rsidRPr="000C3DE9">
              <w:rPr>
                <w:rFonts w:hint="eastAsia"/>
                <w:color w:val="auto"/>
                <w:spacing w:val="-12"/>
              </w:rPr>
              <w:t>するため、支援対象者（</w:t>
            </w:r>
            <w:r w:rsidR="004E75E3" w:rsidRPr="004E75E3">
              <w:rPr>
                <w:rFonts w:hint="eastAsia"/>
                <w:color w:val="FF0000"/>
                <w:spacing w:val="-12"/>
                <w:u w:val="single"/>
              </w:rPr>
              <w:t>持続的生産要領</w:t>
            </w:r>
            <w:r w:rsidR="00467085" w:rsidRPr="000C3DE9">
              <w:rPr>
                <w:rFonts w:hint="eastAsia"/>
                <w:color w:val="auto"/>
                <w:spacing w:val="-12"/>
              </w:rPr>
              <w:t>Ⅰ</w:t>
            </w:r>
            <w:r w:rsidR="009E7474" w:rsidRPr="000C3DE9">
              <w:rPr>
                <w:rFonts w:hint="eastAsia"/>
                <w:color w:val="auto"/>
                <w:spacing w:val="-12"/>
              </w:rPr>
              <w:t>の第</w:t>
            </w:r>
            <w:r w:rsidR="00467085" w:rsidRPr="000C3DE9">
              <w:rPr>
                <w:rFonts w:hint="eastAsia"/>
                <w:color w:val="auto"/>
                <w:spacing w:val="-12"/>
              </w:rPr>
              <w:t>１</w:t>
            </w:r>
            <w:r w:rsidR="009E7474" w:rsidRPr="000C3DE9">
              <w:rPr>
                <w:rFonts w:hint="eastAsia"/>
                <w:color w:val="auto"/>
                <w:spacing w:val="-12"/>
              </w:rPr>
              <w:t>の</w:t>
            </w:r>
            <w:r w:rsidR="00467085" w:rsidRPr="000C3DE9">
              <w:rPr>
                <w:rFonts w:hint="eastAsia"/>
                <w:color w:val="auto"/>
                <w:spacing w:val="-12"/>
              </w:rPr>
              <w:t>２</w:t>
            </w:r>
            <w:r w:rsidR="009E7474" w:rsidRPr="000C3DE9">
              <w:rPr>
                <w:rFonts w:hint="eastAsia"/>
                <w:color w:val="auto"/>
                <w:spacing w:val="-12"/>
              </w:rPr>
              <w:t>の(1)</w:t>
            </w:r>
            <w:r w:rsidR="00467085" w:rsidRPr="000C3DE9">
              <w:rPr>
                <w:rFonts w:hint="eastAsia"/>
                <w:color w:val="auto"/>
                <w:spacing w:val="-12"/>
              </w:rPr>
              <w:t>のアからオ</w:t>
            </w:r>
            <w:r w:rsidR="009E7474" w:rsidRPr="000C3DE9">
              <w:rPr>
                <w:rFonts w:hint="eastAsia"/>
                <w:color w:val="auto"/>
                <w:spacing w:val="-12"/>
              </w:rPr>
              <w:t>までに定められた</w:t>
            </w:r>
            <w:r w:rsidRPr="000C3DE9">
              <w:rPr>
                <w:rFonts w:hint="eastAsia"/>
                <w:color w:val="auto"/>
                <w:spacing w:val="-12"/>
              </w:rPr>
              <w:t>支援対象者をいう。以下同じ。）</w:t>
            </w:r>
            <w:r w:rsidR="009574FB" w:rsidRPr="000C3DE9">
              <w:rPr>
                <w:rFonts w:hint="eastAsia"/>
                <w:color w:val="auto"/>
                <w:spacing w:val="-12"/>
              </w:rPr>
              <w:t>に対し</w:t>
            </w:r>
            <w:r w:rsidRPr="000C3DE9">
              <w:rPr>
                <w:rFonts w:hint="eastAsia"/>
                <w:color w:val="auto"/>
                <w:spacing w:val="-12"/>
              </w:rPr>
              <w:t>、第２節の果樹経営支援対策事業</w:t>
            </w:r>
            <w:r w:rsidRPr="000C3DE9">
              <w:rPr>
                <w:rFonts w:hint="eastAsia"/>
                <w:color w:val="auto"/>
              </w:rPr>
              <w:t>又は</w:t>
            </w:r>
            <w:r w:rsidR="004E75E3" w:rsidRPr="004E75E3">
              <w:rPr>
                <w:rFonts w:hint="eastAsia"/>
                <w:color w:val="FF0000"/>
                <w:u w:val="single"/>
              </w:rPr>
              <w:t>持続的生産要領</w:t>
            </w:r>
            <w:r w:rsidR="00467085" w:rsidRPr="000C3DE9">
              <w:rPr>
                <w:rFonts w:hint="eastAsia"/>
                <w:color w:val="auto"/>
              </w:rPr>
              <w:t>Ⅰ</w:t>
            </w:r>
            <w:r w:rsidR="009E7474" w:rsidRPr="000C3DE9">
              <w:rPr>
                <w:rFonts w:hint="eastAsia"/>
                <w:color w:val="auto"/>
              </w:rPr>
              <w:t>の第</w:t>
            </w:r>
            <w:r w:rsidR="00467085" w:rsidRPr="000C3DE9">
              <w:rPr>
                <w:rFonts w:hint="eastAsia"/>
                <w:color w:val="auto"/>
              </w:rPr>
              <w:t>１</w:t>
            </w:r>
            <w:r w:rsidR="009E7474" w:rsidRPr="000C3DE9">
              <w:rPr>
                <w:rFonts w:hint="eastAsia"/>
                <w:color w:val="auto"/>
              </w:rPr>
              <w:t>の</w:t>
            </w:r>
            <w:r w:rsidR="00467085" w:rsidRPr="000C3DE9">
              <w:rPr>
                <w:rFonts w:hint="eastAsia"/>
                <w:color w:val="auto"/>
              </w:rPr>
              <w:t>２</w:t>
            </w:r>
            <w:r w:rsidR="009E7474" w:rsidRPr="000C3DE9">
              <w:rPr>
                <w:rFonts w:hint="eastAsia"/>
                <w:color w:val="auto"/>
              </w:rPr>
              <w:t>の(</w:t>
            </w:r>
            <w:r w:rsidR="00467085" w:rsidRPr="000C3DE9">
              <w:rPr>
                <w:rFonts w:hint="eastAsia"/>
                <w:color w:val="auto"/>
              </w:rPr>
              <w:t>1</w:t>
            </w:r>
            <w:r w:rsidR="009E7474" w:rsidRPr="000C3DE9">
              <w:rPr>
                <w:rFonts w:hint="eastAsia"/>
                <w:color w:val="auto"/>
              </w:rPr>
              <w:t>)</w:t>
            </w:r>
            <w:r w:rsidR="00467085" w:rsidRPr="000C3DE9">
              <w:rPr>
                <w:rFonts w:hint="eastAsia"/>
                <w:color w:val="auto"/>
              </w:rPr>
              <w:t>のエ</w:t>
            </w:r>
            <w:r w:rsidR="00C340C5" w:rsidRPr="00C340C5">
              <w:rPr>
                <w:rFonts w:hint="eastAsia"/>
                <w:color w:val="FF0000"/>
                <w:u w:val="single"/>
              </w:rPr>
              <w:t>、</w:t>
            </w:r>
            <w:r w:rsidR="00467085" w:rsidRPr="000C3DE9">
              <w:rPr>
                <w:rFonts w:hint="eastAsia"/>
                <w:color w:val="auto"/>
              </w:rPr>
              <w:t>オ</w:t>
            </w:r>
            <w:r w:rsidR="00C340C5" w:rsidRPr="00C340C5">
              <w:rPr>
                <w:rFonts w:hint="eastAsia"/>
                <w:color w:val="FF0000"/>
                <w:u w:val="single"/>
              </w:rPr>
              <w:t>又はカ</w:t>
            </w:r>
            <w:r w:rsidRPr="000C3DE9">
              <w:rPr>
                <w:rFonts w:hint="eastAsia"/>
                <w:color w:val="auto"/>
              </w:rPr>
              <w:t>の取組</w:t>
            </w:r>
            <w:r w:rsidRPr="000C3DE9">
              <w:rPr>
                <w:rFonts w:hint="eastAsia"/>
                <w:color w:val="auto"/>
                <w:spacing w:val="-12"/>
              </w:rPr>
              <w:t>によ</w:t>
            </w:r>
            <w:r w:rsidRPr="000C3DE9">
              <w:rPr>
                <w:rFonts w:hint="eastAsia"/>
                <w:color w:val="auto"/>
              </w:rPr>
              <w:t>り</w:t>
            </w:r>
            <w:r w:rsidRPr="000C3DE9">
              <w:rPr>
                <w:rFonts w:hint="eastAsia"/>
                <w:color w:val="auto"/>
                <w:spacing w:val="-12"/>
              </w:rPr>
              <w:t>改植</w:t>
            </w:r>
            <w:r w:rsidR="00B23A8B" w:rsidRPr="000C3DE9">
              <w:rPr>
                <w:rFonts w:hint="eastAsia"/>
                <w:color w:val="auto"/>
                <w:spacing w:val="-12"/>
              </w:rPr>
              <w:t>（</w:t>
            </w:r>
            <w:r w:rsidR="009574FB" w:rsidRPr="000C3DE9">
              <w:rPr>
                <w:rFonts w:hint="eastAsia"/>
                <w:color w:val="auto"/>
                <w:spacing w:val="-12"/>
              </w:rPr>
              <w:t>補植</w:t>
            </w:r>
            <w:r w:rsidR="00B23A8B" w:rsidRPr="000C3DE9">
              <w:rPr>
                <w:rFonts w:hint="eastAsia"/>
                <w:color w:val="auto"/>
                <w:spacing w:val="-12"/>
              </w:rPr>
              <w:t>改植を</w:t>
            </w:r>
            <w:r w:rsidR="009574FB" w:rsidRPr="000C3DE9">
              <w:rPr>
                <w:rFonts w:hint="eastAsia"/>
                <w:color w:val="auto"/>
                <w:spacing w:val="-12"/>
              </w:rPr>
              <w:t>除く。）又は</w:t>
            </w:r>
            <w:r w:rsidR="00B23A8B" w:rsidRPr="000C3DE9">
              <w:rPr>
                <w:rFonts w:hint="eastAsia"/>
                <w:color w:val="auto"/>
                <w:spacing w:val="-12"/>
              </w:rPr>
              <w:t>新植</w:t>
            </w:r>
            <w:r w:rsidR="007866E9" w:rsidRPr="000C3DE9">
              <w:rPr>
                <w:color w:val="auto"/>
                <w:spacing w:val="-12"/>
              </w:rPr>
              <w:t>(</w:t>
            </w:r>
            <w:r w:rsidR="007866E9" w:rsidRPr="000C3DE9">
              <w:rPr>
                <w:rFonts w:hint="eastAsia"/>
                <w:color w:val="auto"/>
                <w:spacing w:val="-12"/>
              </w:rPr>
              <w:t>以下第３節において「改植等」という。</w:t>
            </w:r>
            <w:r w:rsidR="007866E9" w:rsidRPr="000C3DE9">
              <w:rPr>
                <w:color w:val="auto"/>
                <w:spacing w:val="-12"/>
              </w:rPr>
              <w:t>)</w:t>
            </w:r>
            <w:r w:rsidR="00DF0685" w:rsidRPr="000C3DE9">
              <w:rPr>
                <w:color w:val="auto"/>
                <w:spacing w:val="-12"/>
              </w:rPr>
              <w:t>が</w:t>
            </w:r>
            <w:r w:rsidR="00DF0685" w:rsidRPr="000C3DE9">
              <w:rPr>
                <w:rFonts w:hint="eastAsia"/>
                <w:color w:val="auto"/>
                <w:spacing w:val="-12"/>
              </w:rPr>
              <w:t>実施され</w:t>
            </w:r>
            <w:r w:rsidR="00FD1299" w:rsidRPr="000C3DE9">
              <w:rPr>
                <w:rFonts w:hint="eastAsia"/>
                <w:color w:val="auto"/>
                <w:spacing w:val="-12"/>
              </w:rPr>
              <w:t>た</w:t>
            </w:r>
            <w:r w:rsidRPr="000C3DE9">
              <w:rPr>
                <w:rFonts w:hint="eastAsia"/>
                <w:color w:val="auto"/>
                <w:spacing w:val="-12"/>
              </w:rPr>
              <w:t>後、</w:t>
            </w:r>
            <w:r w:rsidR="004E75E3" w:rsidRPr="004E75E3">
              <w:rPr>
                <w:rFonts w:hint="eastAsia"/>
                <w:color w:val="FF0000"/>
                <w:spacing w:val="-12"/>
                <w:u w:val="single"/>
              </w:rPr>
              <w:t>持続的生産要領</w:t>
            </w:r>
            <w:r w:rsidR="00467085" w:rsidRPr="000C3DE9">
              <w:rPr>
                <w:rFonts w:hint="eastAsia"/>
                <w:color w:val="auto"/>
                <w:spacing w:val="-12"/>
              </w:rPr>
              <w:t>Ⅰ</w:t>
            </w:r>
            <w:r w:rsidR="009E7474" w:rsidRPr="000C3DE9">
              <w:rPr>
                <w:rFonts w:hint="eastAsia"/>
                <w:color w:val="auto"/>
                <w:spacing w:val="-12"/>
              </w:rPr>
              <w:t>の第</w:t>
            </w:r>
            <w:r w:rsidR="00467085" w:rsidRPr="000C3DE9">
              <w:rPr>
                <w:rFonts w:hint="eastAsia"/>
                <w:color w:val="auto"/>
                <w:spacing w:val="-12"/>
              </w:rPr>
              <w:t>１</w:t>
            </w:r>
            <w:r w:rsidR="009E7474" w:rsidRPr="000C3DE9">
              <w:rPr>
                <w:rFonts w:hint="eastAsia"/>
                <w:color w:val="auto"/>
                <w:spacing w:val="-12"/>
              </w:rPr>
              <w:t>の２</w:t>
            </w:r>
            <w:r w:rsidR="00467085" w:rsidRPr="000C3DE9">
              <w:rPr>
                <w:rFonts w:hint="eastAsia"/>
                <w:color w:val="auto"/>
                <w:spacing w:val="-12"/>
              </w:rPr>
              <w:t>の(2)</w:t>
            </w:r>
            <w:r w:rsidRPr="000C3DE9">
              <w:rPr>
                <w:rFonts w:hint="eastAsia"/>
                <w:color w:val="auto"/>
                <w:spacing w:val="-12"/>
              </w:rPr>
              <w:t>の果樹未収益期間に要する経費の一</w:t>
            </w:r>
            <w:r w:rsidRPr="000C3DE9">
              <w:rPr>
                <w:rFonts w:hint="eastAsia"/>
                <w:color w:val="auto"/>
              </w:rPr>
              <w:t>部</w:t>
            </w:r>
            <w:r w:rsidRPr="000C3DE9">
              <w:rPr>
                <w:rFonts w:hint="eastAsia"/>
                <w:color w:val="auto"/>
                <w:spacing w:val="-12"/>
              </w:rPr>
              <w:t>を補助する事業とする。</w:t>
            </w:r>
          </w:p>
          <w:p w14:paraId="24813F73" w14:textId="77777777" w:rsidR="0062422B" w:rsidRDefault="00FE510C" w:rsidP="002A43E0">
            <w:pPr>
              <w:wordWrap/>
              <w:spacing w:line="268" w:lineRule="exact"/>
              <w:rPr>
                <w:color w:val="auto"/>
                <w:spacing w:val="-12"/>
              </w:rPr>
            </w:pPr>
            <w:r w:rsidRPr="000C3DE9">
              <w:rPr>
                <w:rFonts w:hint="eastAsia"/>
                <w:color w:val="auto"/>
                <w:spacing w:val="-12"/>
              </w:rPr>
              <w:t xml:space="preserve">２　</w:t>
            </w:r>
            <w:r w:rsidR="0062422B">
              <w:rPr>
                <w:rFonts w:hint="eastAsia"/>
                <w:color w:val="auto"/>
                <w:spacing w:val="-12"/>
              </w:rPr>
              <w:t xml:space="preserve">　（略）</w:t>
            </w:r>
          </w:p>
          <w:p w14:paraId="551B446A" w14:textId="77777777" w:rsidR="00E80BD7" w:rsidRPr="000C3DE9" w:rsidRDefault="00E80BD7" w:rsidP="002A43E0">
            <w:pPr>
              <w:wordWrap/>
              <w:spacing w:line="268" w:lineRule="exact"/>
              <w:rPr>
                <w:color w:val="auto"/>
                <w:spacing w:val="-12"/>
              </w:rPr>
            </w:pPr>
          </w:p>
          <w:p w14:paraId="121C790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lastRenderedPageBreak/>
              <w:t>（支援</w:t>
            </w:r>
            <w:r w:rsidR="00DF0685" w:rsidRPr="000C3DE9">
              <w:rPr>
                <w:rFonts w:hint="eastAsia"/>
                <w:color w:val="auto"/>
                <w:spacing w:val="-12"/>
              </w:rPr>
              <w:t>の</w:t>
            </w:r>
            <w:r w:rsidRPr="000C3DE9">
              <w:rPr>
                <w:rFonts w:hint="eastAsia"/>
                <w:color w:val="auto"/>
                <w:spacing w:val="-12"/>
              </w:rPr>
              <w:t>対象</w:t>
            </w:r>
            <w:r w:rsidR="00DF0685" w:rsidRPr="000C3DE9">
              <w:rPr>
                <w:rFonts w:hint="eastAsia"/>
                <w:color w:val="auto"/>
                <w:spacing w:val="-12"/>
              </w:rPr>
              <w:t>となる取組</w:t>
            </w:r>
            <w:r w:rsidRPr="000C3DE9">
              <w:rPr>
                <w:rFonts w:hint="eastAsia"/>
                <w:color w:val="auto"/>
                <w:spacing w:val="-12"/>
              </w:rPr>
              <w:t>）</w:t>
            </w:r>
          </w:p>
          <w:p w14:paraId="695C4900" w14:textId="046458FD"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第</w:t>
            </w:r>
            <w:r w:rsidR="00E4341C" w:rsidRPr="000C3DE9">
              <w:rPr>
                <w:rFonts w:hint="eastAsia"/>
                <w:color w:val="auto"/>
              </w:rPr>
              <w:t>４</w:t>
            </w:r>
            <w:r w:rsidR="00485174">
              <w:rPr>
                <w:rFonts w:hint="eastAsia"/>
                <w:color w:val="auto"/>
              </w:rPr>
              <w:t>５</w:t>
            </w:r>
            <w:r w:rsidRPr="000C3DE9">
              <w:rPr>
                <w:rFonts w:hint="eastAsia"/>
                <w:color w:val="auto"/>
              </w:rPr>
              <w:t xml:space="preserve">条　</w:t>
            </w:r>
            <w:r w:rsidR="000948FD" w:rsidRPr="000948FD">
              <w:rPr>
                <w:rFonts w:hint="eastAsia"/>
                <w:color w:val="FF0000"/>
                <w:u w:val="single"/>
              </w:rPr>
              <w:t>持続的生産要領</w:t>
            </w:r>
            <w:r w:rsidR="00E4341C" w:rsidRPr="000C3DE9">
              <w:rPr>
                <w:rFonts w:hint="eastAsia"/>
                <w:color w:val="auto"/>
              </w:rPr>
              <w:t>Ⅰ</w:t>
            </w:r>
            <w:r w:rsidR="009E7474" w:rsidRPr="000C3DE9">
              <w:rPr>
                <w:rFonts w:hint="eastAsia"/>
                <w:color w:val="auto"/>
              </w:rPr>
              <w:t>の第</w:t>
            </w:r>
            <w:r w:rsidR="00E4341C" w:rsidRPr="000C3DE9">
              <w:rPr>
                <w:rFonts w:hint="eastAsia"/>
                <w:color w:val="auto"/>
              </w:rPr>
              <w:t>１</w:t>
            </w:r>
            <w:r w:rsidR="009E7474" w:rsidRPr="000C3DE9">
              <w:rPr>
                <w:rFonts w:hint="eastAsia"/>
                <w:color w:val="auto"/>
              </w:rPr>
              <w:t>の</w:t>
            </w:r>
            <w:r w:rsidR="00E4341C" w:rsidRPr="000C3DE9">
              <w:rPr>
                <w:rFonts w:hint="eastAsia"/>
                <w:color w:val="auto"/>
              </w:rPr>
              <w:t>２</w:t>
            </w:r>
            <w:r w:rsidR="009E7474" w:rsidRPr="000C3DE9">
              <w:rPr>
                <w:rFonts w:hint="eastAsia"/>
                <w:color w:val="auto"/>
              </w:rPr>
              <w:t>の(1)</w:t>
            </w:r>
            <w:r w:rsidR="00E4341C" w:rsidRPr="000C3DE9">
              <w:rPr>
                <w:rFonts w:hint="eastAsia"/>
                <w:color w:val="auto"/>
              </w:rPr>
              <w:t>のアの取組を実施した者のうち果樹未収益期間支援事業の対象となる取組は</w:t>
            </w:r>
            <w:r w:rsidR="004E56ED" w:rsidRPr="000C3DE9">
              <w:rPr>
                <w:color w:val="auto"/>
              </w:rPr>
              <w:t>、</w:t>
            </w:r>
            <w:r w:rsidRPr="000C3DE9">
              <w:rPr>
                <w:rFonts w:hint="eastAsia"/>
                <w:color w:val="auto"/>
              </w:rPr>
              <w:t>果樹経営支援対策事業による改植</w:t>
            </w:r>
            <w:r w:rsidR="003A6437" w:rsidRPr="000C3DE9">
              <w:rPr>
                <w:rFonts w:hint="eastAsia"/>
                <w:color w:val="auto"/>
              </w:rPr>
              <w:t>等</w:t>
            </w:r>
            <w:r w:rsidRPr="000C3DE9">
              <w:rPr>
                <w:rFonts w:hint="eastAsia"/>
                <w:color w:val="auto"/>
              </w:rPr>
              <w:t>（</w:t>
            </w:r>
            <w:r w:rsidR="004E56ED" w:rsidRPr="000C3DE9">
              <w:rPr>
                <w:rFonts w:hint="eastAsia"/>
                <w:color w:val="auto"/>
              </w:rPr>
              <w:t>実施細則で定める果樹への改植</w:t>
            </w:r>
            <w:r w:rsidR="00CE4FF3" w:rsidRPr="000C3DE9">
              <w:rPr>
                <w:rFonts w:hint="eastAsia"/>
                <w:color w:val="auto"/>
              </w:rPr>
              <w:t>等</w:t>
            </w:r>
            <w:r w:rsidR="004E56ED" w:rsidRPr="000C3DE9">
              <w:rPr>
                <w:rFonts w:hint="eastAsia"/>
                <w:color w:val="auto"/>
              </w:rPr>
              <w:t>に限る。）</w:t>
            </w:r>
            <w:r w:rsidRPr="000C3DE9">
              <w:rPr>
                <w:rFonts w:hint="eastAsia"/>
                <w:color w:val="auto"/>
              </w:rPr>
              <w:t>であって、かつ同一の</w:t>
            </w:r>
            <w:r w:rsidR="003A6437" w:rsidRPr="000C3DE9">
              <w:rPr>
                <w:rFonts w:hint="eastAsia"/>
                <w:color w:val="auto"/>
              </w:rPr>
              <w:t>整備事業実施計画</w:t>
            </w:r>
            <w:r w:rsidRPr="000C3DE9">
              <w:rPr>
                <w:rFonts w:hint="eastAsia"/>
                <w:color w:val="auto"/>
              </w:rPr>
              <w:t>に記載された同一年度内に完了する改植</w:t>
            </w:r>
            <w:r w:rsidR="00233846" w:rsidRPr="000C3DE9">
              <w:rPr>
                <w:rFonts w:hint="eastAsia"/>
                <w:color w:val="auto"/>
              </w:rPr>
              <w:t>等</w:t>
            </w:r>
            <w:r w:rsidRPr="000C3DE9">
              <w:rPr>
                <w:rFonts w:hint="eastAsia"/>
                <w:color w:val="auto"/>
              </w:rPr>
              <w:t>の面積の合計が</w:t>
            </w:r>
            <w:r w:rsidR="004E56ED" w:rsidRPr="000C3DE9">
              <w:rPr>
                <w:rFonts w:hint="eastAsia"/>
                <w:color w:val="auto"/>
              </w:rPr>
              <w:t>支援対象者ごとにおおむね２アール以上であること</w:t>
            </w:r>
            <w:r w:rsidR="009E7474" w:rsidRPr="000C3DE9">
              <w:rPr>
                <w:rFonts w:hint="eastAsia"/>
                <w:color w:val="auto"/>
              </w:rPr>
              <w:t>とする</w:t>
            </w:r>
            <w:r w:rsidR="004E56ED" w:rsidRPr="000C3DE9">
              <w:rPr>
                <w:rFonts w:hint="eastAsia"/>
                <w:color w:val="auto"/>
              </w:rPr>
              <w:t>。</w:t>
            </w:r>
            <w:r w:rsidR="009D2330" w:rsidRPr="000C3DE9">
              <w:rPr>
                <w:rFonts w:hint="eastAsia"/>
                <w:color w:val="auto"/>
              </w:rPr>
              <w:t>ただし、果樹未収益期間を短縮することをもって生産性の向上が期待されると認められる技術を導入する改植等の取組は支援の対象としない。</w:t>
            </w:r>
          </w:p>
          <w:p w14:paraId="404E2076" w14:textId="77777777" w:rsidR="004D2737" w:rsidRPr="000C3DE9" w:rsidRDefault="004D2737" w:rsidP="002A43E0">
            <w:pPr>
              <w:wordWrap/>
              <w:spacing w:line="268" w:lineRule="exact"/>
              <w:rPr>
                <w:color w:val="auto"/>
                <w:spacing w:val="-12"/>
              </w:rPr>
            </w:pPr>
          </w:p>
          <w:p w14:paraId="14697313"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（支援対象者の承認等）</w:t>
            </w:r>
          </w:p>
          <w:p w14:paraId="2C704CDC" w14:textId="3959237B" w:rsidR="00C47A9A" w:rsidRPr="000C3DE9" w:rsidRDefault="00FE510C" w:rsidP="002A43E0">
            <w:pPr>
              <w:wordWrap/>
              <w:spacing w:line="268" w:lineRule="exact"/>
              <w:rPr>
                <w:color w:val="auto"/>
                <w:spacing w:val="-12"/>
              </w:rPr>
            </w:pPr>
            <w:r w:rsidRPr="000C3DE9">
              <w:rPr>
                <w:rFonts w:hint="eastAsia"/>
                <w:color w:val="auto"/>
                <w:spacing w:val="-12"/>
              </w:rPr>
              <w:t>第</w:t>
            </w:r>
            <w:r w:rsidR="005012BE" w:rsidRPr="000C3DE9">
              <w:rPr>
                <w:rFonts w:hint="eastAsia"/>
                <w:color w:val="auto"/>
                <w:spacing w:val="-12"/>
              </w:rPr>
              <w:t>４</w:t>
            </w:r>
            <w:r w:rsidR="00485174">
              <w:rPr>
                <w:rFonts w:hint="eastAsia"/>
                <w:color w:val="auto"/>
                <w:spacing w:val="-12"/>
              </w:rPr>
              <w:t>６</w:t>
            </w:r>
            <w:r w:rsidRPr="000C3DE9">
              <w:rPr>
                <w:rFonts w:hint="eastAsia"/>
                <w:color w:val="auto"/>
                <w:spacing w:val="-12"/>
              </w:rPr>
              <w:t xml:space="preserve">条　</w:t>
            </w:r>
            <w:r w:rsidR="00860AE5" w:rsidRPr="000C3DE9">
              <w:rPr>
                <w:rFonts w:hint="eastAsia"/>
                <w:color w:val="auto"/>
                <w:spacing w:val="-12"/>
              </w:rPr>
              <w:t>本</w:t>
            </w:r>
            <w:r w:rsidRPr="000C3DE9">
              <w:rPr>
                <w:rFonts w:hint="eastAsia"/>
                <w:color w:val="auto"/>
                <w:spacing w:val="-12"/>
              </w:rPr>
              <w:t>事業の支援を受けようとする者</w:t>
            </w:r>
            <w:r w:rsidRPr="000C3DE9">
              <w:rPr>
                <w:rFonts w:hint="eastAsia"/>
                <w:color w:val="auto"/>
              </w:rPr>
              <w:t>（</w:t>
            </w:r>
            <w:r w:rsidR="000948FD" w:rsidRPr="000948FD">
              <w:rPr>
                <w:rFonts w:hint="eastAsia"/>
                <w:color w:val="FF0000"/>
                <w:u w:val="single"/>
              </w:rPr>
              <w:t>持続的生産要領</w:t>
            </w:r>
            <w:r w:rsidR="005012BE" w:rsidRPr="000C3DE9">
              <w:rPr>
                <w:rFonts w:hint="eastAsia"/>
                <w:color w:val="auto"/>
              </w:rPr>
              <w:t>Ⅰ</w:t>
            </w:r>
            <w:r w:rsidR="009E7474" w:rsidRPr="000C3DE9">
              <w:rPr>
                <w:rFonts w:hint="eastAsia"/>
                <w:color w:val="auto"/>
              </w:rPr>
              <w:t>の第</w:t>
            </w:r>
            <w:r w:rsidR="005012BE" w:rsidRPr="000C3DE9">
              <w:rPr>
                <w:rFonts w:hint="eastAsia"/>
                <w:color w:val="auto"/>
              </w:rPr>
              <w:t>１</w:t>
            </w:r>
            <w:r w:rsidR="009E7474" w:rsidRPr="000C3DE9">
              <w:rPr>
                <w:rFonts w:hint="eastAsia"/>
                <w:color w:val="auto"/>
              </w:rPr>
              <w:t>の</w:t>
            </w:r>
            <w:r w:rsidR="005012BE" w:rsidRPr="000C3DE9">
              <w:rPr>
                <w:rFonts w:hint="eastAsia"/>
                <w:color w:val="auto"/>
              </w:rPr>
              <w:t>２</w:t>
            </w:r>
            <w:r w:rsidR="009E7474" w:rsidRPr="000C3DE9">
              <w:rPr>
                <w:rFonts w:hint="eastAsia"/>
                <w:color w:val="auto"/>
              </w:rPr>
              <w:t>の(</w:t>
            </w:r>
            <w:r w:rsidR="005012BE" w:rsidRPr="000C3DE9">
              <w:rPr>
                <w:rFonts w:hint="eastAsia"/>
                <w:color w:val="auto"/>
              </w:rPr>
              <w:t>1</w:t>
            </w:r>
            <w:r w:rsidR="009E7474" w:rsidRPr="000C3DE9">
              <w:rPr>
                <w:rFonts w:hint="eastAsia"/>
                <w:color w:val="auto"/>
              </w:rPr>
              <w:t>)</w:t>
            </w:r>
            <w:r w:rsidR="005012BE" w:rsidRPr="000C3DE9">
              <w:rPr>
                <w:rFonts w:hint="eastAsia"/>
                <w:color w:val="auto"/>
              </w:rPr>
              <w:t>のエ</w:t>
            </w:r>
            <w:r w:rsidR="00BE50AB" w:rsidRPr="00BE50AB">
              <w:rPr>
                <w:rFonts w:hint="eastAsia"/>
                <w:color w:val="FF0000"/>
                <w:u w:val="single"/>
              </w:rPr>
              <w:t>、</w:t>
            </w:r>
            <w:r w:rsidR="00BE50AB">
              <w:rPr>
                <w:rFonts w:hint="eastAsia"/>
                <w:color w:val="auto"/>
              </w:rPr>
              <w:t>オ</w:t>
            </w:r>
            <w:r w:rsidR="005012BE" w:rsidRPr="00BE50AB">
              <w:rPr>
                <w:rFonts w:hint="eastAsia"/>
                <w:color w:val="FF0000"/>
                <w:u w:val="single"/>
              </w:rPr>
              <w:t>又は</w:t>
            </w:r>
            <w:r w:rsidR="00BE50AB" w:rsidRPr="00BE50AB">
              <w:rPr>
                <w:rFonts w:hint="eastAsia"/>
                <w:color w:val="FF0000"/>
                <w:u w:val="single"/>
              </w:rPr>
              <w:t>カ</w:t>
            </w:r>
            <w:r w:rsidRPr="000C3DE9">
              <w:rPr>
                <w:rFonts w:hint="eastAsia"/>
                <w:color w:val="auto"/>
              </w:rPr>
              <w:t>の支援対象者を除く。以下、第</w:t>
            </w:r>
            <w:r w:rsidR="005012BE" w:rsidRPr="007F7212">
              <w:rPr>
                <w:rFonts w:hint="eastAsia"/>
                <w:color w:val="auto"/>
              </w:rPr>
              <w:t>４</w:t>
            </w:r>
            <w:r w:rsidR="00915C90" w:rsidRPr="007F7212">
              <w:rPr>
                <w:rFonts w:hint="eastAsia"/>
                <w:color w:val="auto"/>
              </w:rPr>
              <w:t>７</w:t>
            </w:r>
            <w:r w:rsidRPr="007F7212">
              <w:rPr>
                <w:rFonts w:hint="eastAsia"/>
                <w:color w:val="auto"/>
              </w:rPr>
              <w:t>条及び第</w:t>
            </w:r>
            <w:r w:rsidR="005012BE" w:rsidRPr="007F7212">
              <w:rPr>
                <w:rFonts w:hint="eastAsia"/>
                <w:color w:val="auto"/>
              </w:rPr>
              <w:t>４</w:t>
            </w:r>
            <w:r w:rsidR="00915C90" w:rsidRPr="007F7212">
              <w:rPr>
                <w:rFonts w:hint="eastAsia"/>
                <w:color w:val="auto"/>
              </w:rPr>
              <w:t>８</w:t>
            </w:r>
            <w:r w:rsidRPr="007F7212">
              <w:rPr>
                <w:rFonts w:hint="eastAsia"/>
                <w:color w:val="auto"/>
              </w:rPr>
              <w:t>条</w:t>
            </w:r>
            <w:r w:rsidRPr="000C3DE9">
              <w:rPr>
                <w:rFonts w:hint="eastAsia"/>
                <w:color w:val="auto"/>
              </w:rPr>
              <w:t>において同じ。）</w:t>
            </w:r>
            <w:r w:rsidRPr="000C3DE9">
              <w:rPr>
                <w:rFonts w:hint="eastAsia"/>
                <w:color w:val="auto"/>
                <w:spacing w:val="-12"/>
              </w:rPr>
              <w:t>は支援対象者としての承認を受けるものとし、その手続きは、</w:t>
            </w:r>
            <w:r w:rsidR="00BE50AB" w:rsidRPr="00BE50AB">
              <w:rPr>
                <w:rFonts w:hint="eastAsia"/>
                <w:color w:val="FF0000"/>
                <w:spacing w:val="-12"/>
                <w:u w:val="single"/>
              </w:rPr>
              <w:t>持続的生産要領</w:t>
            </w:r>
            <w:r w:rsidR="005012BE" w:rsidRPr="000C3DE9">
              <w:rPr>
                <w:rFonts w:hint="eastAsia"/>
                <w:color w:val="auto"/>
                <w:spacing w:val="-12"/>
              </w:rPr>
              <w:t>Ⅰ</w:t>
            </w:r>
            <w:r w:rsidR="009E7474" w:rsidRPr="000C3DE9">
              <w:rPr>
                <w:rFonts w:hint="eastAsia"/>
                <w:color w:val="auto"/>
                <w:spacing w:val="-12"/>
              </w:rPr>
              <w:t>の第</w:t>
            </w:r>
            <w:r w:rsidR="005012BE" w:rsidRPr="000C3DE9">
              <w:rPr>
                <w:rFonts w:hint="eastAsia"/>
                <w:color w:val="auto"/>
                <w:spacing w:val="-12"/>
              </w:rPr>
              <w:t>１</w:t>
            </w:r>
            <w:r w:rsidR="009E7474" w:rsidRPr="000C3DE9">
              <w:rPr>
                <w:rFonts w:hint="eastAsia"/>
                <w:color w:val="auto"/>
                <w:spacing w:val="-12"/>
              </w:rPr>
              <w:t>の</w:t>
            </w:r>
            <w:r w:rsidR="005012BE" w:rsidRPr="000C3DE9">
              <w:rPr>
                <w:rFonts w:hint="eastAsia"/>
                <w:color w:val="auto"/>
                <w:spacing w:val="-12"/>
              </w:rPr>
              <w:t>２</w:t>
            </w:r>
            <w:r w:rsidR="009E7474" w:rsidRPr="000C3DE9">
              <w:rPr>
                <w:rFonts w:hint="eastAsia"/>
                <w:color w:val="auto"/>
                <w:spacing w:val="-12"/>
              </w:rPr>
              <w:t>の(</w:t>
            </w:r>
            <w:r w:rsidR="005012BE" w:rsidRPr="000C3DE9">
              <w:rPr>
                <w:rFonts w:hint="eastAsia"/>
                <w:color w:val="auto"/>
                <w:spacing w:val="-12"/>
              </w:rPr>
              <w:t>1</w:t>
            </w:r>
            <w:r w:rsidR="009E7474" w:rsidRPr="000C3DE9">
              <w:rPr>
                <w:rFonts w:hint="eastAsia"/>
                <w:color w:val="auto"/>
                <w:spacing w:val="-12"/>
              </w:rPr>
              <w:t>)</w:t>
            </w:r>
            <w:r w:rsidR="005012BE" w:rsidRPr="000C3DE9">
              <w:rPr>
                <w:rFonts w:hint="eastAsia"/>
                <w:color w:val="auto"/>
                <w:spacing w:val="-12"/>
              </w:rPr>
              <w:t>のウ</w:t>
            </w:r>
            <w:r w:rsidR="00C47A9A" w:rsidRPr="000C3DE9">
              <w:rPr>
                <w:rFonts w:hint="eastAsia"/>
                <w:color w:val="auto"/>
                <w:spacing w:val="-12"/>
              </w:rPr>
              <w:t>の支援対象者</w:t>
            </w:r>
            <w:r w:rsidR="00AD0CD4" w:rsidRPr="000C3DE9">
              <w:rPr>
                <w:rFonts w:hint="eastAsia"/>
                <w:color w:val="auto"/>
                <w:spacing w:val="-12"/>
              </w:rPr>
              <w:t>の場合</w:t>
            </w:r>
            <w:r w:rsidR="00C47A9A" w:rsidRPr="000C3DE9">
              <w:rPr>
                <w:rFonts w:hint="eastAsia"/>
                <w:color w:val="auto"/>
                <w:spacing w:val="-12"/>
              </w:rPr>
              <w:t>を除き、</w:t>
            </w:r>
            <w:r w:rsidR="005012BE" w:rsidRPr="000C3DE9">
              <w:rPr>
                <w:rFonts w:hint="eastAsia"/>
                <w:color w:val="auto"/>
                <w:spacing w:val="-12"/>
              </w:rPr>
              <w:t>２２</w:t>
            </w:r>
            <w:r w:rsidRPr="000C3DE9">
              <w:rPr>
                <w:rFonts w:hint="eastAsia"/>
                <w:color w:val="auto"/>
                <w:spacing w:val="-12"/>
              </w:rPr>
              <w:t>条の手続きと一体的に行うものとする。</w:t>
            </w:r>
            <w:r w:rsidR="00C47A9A" w:rsidRPr="000C3DE9">
              <w:rPr>
                <w:color w:val="auto"/>
                <w:spacing w:val="-12"/>
              </w:rPr>
              <w:t>なお、</w:t>
            </w:r>
            <w:r w:rsidR="000948FD" w:rsidRPr="000948FD">
              <w:rPr>
                <w:rFonts w:hint="eastAsia"/>
                <w:color w:val="FF0000"/>
                <w:spacing w:val="-12"/>
                <w:u w:val="single"/>
              </w:rPr>
              <w:t>持続的生産要領</w:t>
            </w:r>
            <w:r w:rsidR="005012BE" w:rsidRPr="000C3DE9">
              <w:rPr>
                <w:rFonts w:hint="eastAsia"/>
                <w:color w:val="auto"/>
                <w:spacing w:val="-12"/>
              </w:rPr>
              <w:t>Ⅰ</w:t>
            </w:r>
            <w:r w:rsidR="009E7474" w:rsidRPr="000C3DE9">
              <w:rPr>
                <w:rFonts w:hint="eastAsia"/>
                <w:color w:val="auto"/>
                <w:spacing w:val="-12"/>
              </w:rPr>
              <w:t>の第</w:t>
            </w:r>
            <w:r w:rsidR="005012BE" w:rsidRPr="000C3DE9">
              <w:rPr>
                <w:rFonts w:hint="eastAsia"/>
                <w:color w:val="auto"/>
                <w:spacing w:val="-12"/>
              </w:rPr>
              <w:t>１</w:t>
            </w:r>
            <w:r w:rsidR="009E7474" w:rsidRPr="000C3DE9">
              <w:rPr>
                <w:rFonts w:hint="eastAsia"/>
                <w:color w:val="auto"/>
                <w:spacing w:val="-12"/>
              </w:rPr>
              <w:t>の</w:t>
            </w:r>
            <w:r w:rsidR="005012BE" w:rsidRPr="000C3DE9">
              <w:rPr>
                <w:rFonts w:hint="eastAsia"/>
                <w:color w:val="auto"/>
                <w:spacing w:val="-12"/>
              </w:rPr>
              <w:t>２</w:t>
            </w:r>
            <w:r w:rsidR="009E7474" w:rsidRPr="000C3DE9">
              <w:rPr>
                <w:rFonts w:hint="eastAsia"/>
                <w:color w:val="auto"/>
                <w:spacing w:val="-12"/>
              </w:rPr>
              <w:t>の(</w:t>
            </w:r>
            <w:r w:rsidR="005012BE" w:rsidRPr="000C3DE9">
              <w:rPr>
                <w:rFonts w:hint="eastAsia"/>
                <w:color w:val="auto"/>
                <w:spacing w:val="-12"/>
              </w:rPr>
              <w:t>1</w:t>
            </w:r>
            <w:r w:rsidR="009E7474" w:rsidRPr="000C3DE9">
              <w:rPr>
                <w:rFonts w:hint="eastAsia"/>
                <w:color w:val="auto"/>
                <w:spacing w:val="-12"/>
              </w:rPr>
              <w:t>)</w:t>
            </w:r>
            <w:r w:rsidR="005012BE" w:rsidRPr="000C3DE9">
              <w:rPr>
                <w:rFonts w:hint="eastAsia"/>
                <w:color w:val="auto"/>
                <w:spacing w:val="-12"/>
              </w:rPr>
              <w:t>のウ</w:t>
            </w:r>
            <w:r w:rsidR="00C47A9A" w:rsidRPr="000C3DE9">
              <w:rPr>
                <w:rFonts w:hint="eastAsia"/>
                <w:color w:val="auto"/>
                <w:spacing w:val="-12"/>
              </w:rPr>
              <w:t>の支援対象者の場合にあっては、農地</w:t>
            </w:r>
            <w:r w:rsidR="00AD0CD4" w:rsidRPr="000C3DE9">
              <w:rPr>
                <w:rFonts w:hint="eastAsia"/>
                <w:color w:val="auto"/>
                <w:spacing w:val="-12"/>
              </w:rPr>
              <w:t>中間管理機構を通じて行うものとする。また、同一の園地において、改植等を行う者と異なる者が本事業の支援</w:t>
            </w:r>
            <w:r w:rsidR="00332ADD" w:rsidRPr="000C3DE9">
              <w:rPr>
                <w:rFonts w:hint="eastAsia"/>
                <w:color w:val="auto"/>
                <w:spacing w:val="-12"/>
              </w:rPr>
              <w:t>を受けようとする場合にあっては、改植等を行う者が本手続きを第</w:t>
            </w:r>
            <w:r w:rsidR="005012BE" w:rsidRPr="000C3DE9">
              <w:rPr>
                <w:rFonts w:hint="eastAsia"/>
                <w:color w:val="auto"/>
                <w:spacing w:val="-12"/>
              </w:rPr>
              <w:t>２２</w:t>
            </w:r>
            <w:r w:rsidR="00AD0CD4" w:rsidRPr="000C3DE9">
              <w:rPr>
                <w:rFonts w:hint="eastAsia"/>
                <w:color w:val="auto"/>
                <w:spacing w:val="-12"/>
              </w:rPr>
              <w:t>条の手続きと取りまとめて行うものとする。</w:t>
            </w:r>
          </w:p>
          <w:p w14:paraId="6B416D29" w14:textId="77777777" w:rsidR="00A95D46" w:rsidRPr="000C3DE9" w:rsidRDefault="00A95D46" w:rsidP="002A43E0">
            <w:pPr>
              <w:wordWrap/>
              <w:spacing w:line="268" w:lineRule="exact"/>
              <w:rPr>
                <w:color w:val="auto"/>
                <w:spacing w:val="-12"/>
              </w:rPr>
            </w:pPr>
          </w:p>
          <w:p w14:paraId="4805A48C"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（補助金の交付の申請）</w:t>
            </w:r>
          </w:p>
          <w:p w14:paraId="1B866302" w14:textId="690999D8"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5012BE" w:rsidRPr="000C3DE9">
              <w:rPr>
                <w:rFonts w:hint="eastAsia"/>
                <w:color w:val="auto"/>
                <w:spacing w:val="-12"/>
              </w:rPr>
              <w:t>４</w:t>
            </w:r>
            <w:r w:rsidR="00485174">
              <w:rPr>
                <w:rFonts w:hint="eastAsia"/>
                <w:color w:val="auto"/>
                <w:spacing w:val="-12"/>
              </w:rPr>
              <w:t>７</w:t>
            </w:r>
            <w:r w:rsidRPr="000C3DE9">
              <w:rPr>
                <w:rFonts w:hint="eastAsia"/>
                <w:color w:val="auto"/>
                <w:spacing w:val="-12"/>
              </w:rPr>
              <w:t xml:space="preserve">条　</w:t>
            </w:r>
            <w:r w:rsidR="00656098" w:rsidRPr="00656098">
              <w:rPr>
                <w:rFonts w:hint="eastAsia"/>
                <w:color w:val="FF0000"/>
                <w:spacing w:val="-12"/>
                <w:u w:val="single"/>
              </w:rPr>
              <w:t>持続的生産要領</w:t>
            </w:r>
            <w:r w:rsidR="005012BE" w:rsidRPr="000C3DE9">
              <w:rPr>
                <w:rFonts w:hint="eastAsia"/>
                <w:color w:val="auto"/>
                <w:spacing w:val="-12"/>
              </w:rPr>
              <w:t>Ⅰ</w:t>
            </w:r>
            <w:r w:rsidR="00A95D46" w:rsidRPr="000C3DE9">
              <w:rPr>
                <w:rFonts w:hint="eastAsia"/>
                <w:color w:val="auto"/>
                <w:spacing w:val="-12"/>
              </w:rPr>
              <w:t>の第</w:t>
            </w:r>
            <w:r w:rsidR="005012BE" w:rsidRPr="000C3DE9">
              <w:rPr>
                <w:rFonts w:hint="eastAsia"/>
                <w:color w:val="auto"/>
                <w:spacing w:val="-12"/>
              </w:rPr>
              <w:t>１</w:t>
            </w:r>
            <w:r w:rsidR="00A95D46" w:rsidRPr="000C3DE9">
              <w:rPr>
                <w:rFonts w:hint="eastAsia"/>
                <w:color w:val="auto"/>
                <w:spacing w:val="-12"/>
              </w:rPr>
              <w:t>の</w:t>
            </w:r>
            <w:r w:rsidR="005012BE" w:rsidRPr="000C3DE9">
              <w:rPr>
                <w:rFonts w:hint="eastAsia"/>
                <w:color w:val="auto"/>
                <w:spacing w:val="-12"/>
              </w:rPr>
              <w:t>２の</w:t>
            </w:r>
            <w:r w:rsidR="00F926FB" w:rsidRPr="000C3DE9">
              <w:rPr>
                <w:rFonts w:hint="eastAsia"/>
                <w:color w:val="auto"/>
                <w:spacing w:val="-12"/>
              </w:rPr>
              <w:t>(7)</w:t>
            </w:r>
            <w:r w:rsidRPr="000C3DE9">
              <w:rPr>
                <w:rFonts w:hint="eastAsia"/>
                <w:color w:val="auto"/>
                <w:spacing w:val="-12"/>
              </w:rPr>
              <w:t>の補助金交付の申請の手続きは、第</w:t>
            </w:r>
            <w:r w:rsidR="00F926FB" w:rsidRPr="000C3DE9">
              <w:rPr>
                <w:rFonts w:hint="eastAsia"/>
                <w:color w:val="auto"/>
                <w:spacing w:val="-12"/>
              </w:rPr>
              <w:t>２</w:t>
            </w:r>
            <w:r w:rsidR="004D2737" w:rsidRPr="000C3DE9">
              <w:rPr>
                <w:rFonts w:hint="eastAsia"/>
                <w:color w:val="auto"/>
                <w:spacing w:val="-12"/>
              </w:rPr>
              <w:t>６</w:t>
            </w:r>
            <w:r w:rsidRPr="000C3DE9">
              <w:rPr>
                <w:rFonts w:hint="eastAsia"/>
                <w:color w:val="auto"/>
                <w:spacing w:val="-12"/>
              </w:rPr>
              <w:t>条の手続きと一体的に行うものとする。</w:t>
            </w:r>
            <w:r w:rsidR="00AD0CD4" w:rsidRPr="000C3DE9">
              <w:rPr>
                <w:color w:val="auto"/>
                <w:spacing w:val="-12"/>
              </w:rPr>
              <w:t>ただし、</w:t>
            </w:r>
            <w:r w:rsidR="00656098" w:rsidRPr="00656098">
              <w:rPr>
                <w:rFonts w:hint="eastAsia"/>
                <w:color w:val="FF0000"/>
                <w:spacing w:val="-12"/>
                <w:u w:val="single"/>
              </w:rPr>
              <w:t>持続的生産要領</w:t>
            </w:r>
            <w:r w:rsidR="00F926FB" w:rsidRPr="000C3DE9">
              <w:rPr>
                <w:rFonts w:hint="eastAsia"/>
                <w:color w:val="auto"/>
                <w:spacing w:val="-12"/>
              </w:rPr>
              <w:t>Ⅰ</w:t>
            </w:r>
            <w:r w:rsidR="00A95D46" w:rsidRPr="000C3DE9">
              <w:rPr>
                <w:rFonts w:hint="eastAsia"/>
                <w:color w:val="auto"/>
                <w:spacing w:val="-12"/>
              </w:rPr>
              <w:t>の第</w:t>
            </w:r>
            <w:r w:rsidR="00F926FB" w:rsidRPr="000C3DE9">
              <w:rPr>
                <w:rFonts w:hint="eastAsia"/>
                <w:color w:val="auto"/>
                <w:spacing w:val="-12"/>
              </w:rPr>
              <w:t>１</w:t>
            </w:r>
            <w:r w:rsidR="00A95D46" w:rsidRPr="000C3DE9">
              <w:rPr>
                <w:rFonts w:hint="eastAsia"/>
                <w:color w:val="auto"/>
                <w:spacing w:val="-12"/>
              </w:rPr>
              <w:t>の</w:t>
            </w:r>
            <w:r w:rsidR="00F926FB" w:rsidRPr="000C3DE9">
              <w:rPr>
                <w:rFonts w:hint="eastAsia"/>
                <w:color w:val="auto"/>
                <w:spacing w:val="-12"/>
              </w:rPr>
              <w:t>２</w:t>
            </w:r>
            <w:r w:rsidR="00A95D46" w:rsidRPr="000C3DE9">
              <w:rPr>
                <w:rFonts w:hint="eastAsia"/>
                <w:color w:val="auto"/>
                <w:spacing w:val="-12"/>
              </w:rPr>
              <w:t>の(</w:t>
            </w:r>
            <w:r w:rsidR="00F926FB" w:rsidRPr="000C3DE9">
              <w:rPr>
                <w:rFonts w:hint="eastAsia"/>
                <w:color w:val="auto"/>
                <w:spacing w:val="-12"/>
              </w:rPr>
              <w:t>1</w:t>
            </w:r>
            <w:r w:rsidR="00A95D46" w:rsidRPr="000C3DE9">
              <w:rPr>
                <w:rFonts w:hint="eastAsia"/>
                <w:color w:val="auto"/>
                <w:spacing w:val="-12"/>
              </w:rPr>
              <w:t>)</w:t>
            </w:r>
            <w:r w:rsidR="00F926FB" w:rsidRPr="000C3DE9">
              <w:rPr>
                <w:rFonts w:hint="eastAsia"/>
                <w:color w:val="auto"/>
                <w:spacing w:val="-12"/>
              </w:rPr>
              <w:t>のウ</w:t>
            </w:r>
            <w:r w:rsidR="00AD0CD4" w:rsidRPr="000C3DE9">
              <w:rPr>
                <w:rFonts w:hint="eastAsia"/>
                <w:color w:val="auto"/>
                <w:spacing w:val="-12"/>
              </w:rPr>
              <w:t>の支援対象者の場合</w:t>
            </w:r>
            <w:r w:rsidR="006803D2" w:rsidRPr="000C3DE9">
              <w:rPr>
                <w:rFonts w:hint="eastAsia"/>
                <w:color w:val="auto"/>
                <w:spacing w:val="-12"/>
              </w:rPr>
              <w:t>及び</w:t>
            </w:r>
            <w:r w:rsidR="00AD0CD4" w:rsidRPr="000C3DE9">
              <w:rPr>
                <w:rFonts w:hint="eastAsia"/>
                <w:color w:val="auto"/>
                <w:spacing w:val="-12"/>
              </w:rPr>
              <w:t>同一の園地において、改植等を行う者と異なる者が本事業の支援を受けようとする場合にあっては、第</w:t>
            </w:r>
            <w:r w:rsidR="007338EA">
              <w:rPr>
                <w:rFonts w:hint="eastAsia"/>
                <w:color w:val="auto"/>
                <w:spacing w:val="-12"/>
              </w:rPr>
              <w:t>４６</w:t>
            </w:r>
            <w:r w:rsidR="00AD0CD4" w:rsidRPr="000C3DE9">
              <w:rPr>
                <w:rFonts w:hint="eastAsia"/>
                <w:color w:val="auto"/>
                <w:spacing w:val="-12"/>
              </w:rPr>
              <w:t>条に準じて行うものとする。</w:t>
            </w:r>
          </w:p>
          <w:p w14:paraId="0D90F688" w14:textId="77777777" w:rsidR="00E80BD7" w:rsidRPr="000C3DE9" w:rsidRDefault="00E80BD7" w:rsidP="002A43E0">
            <w:pPr>
              <w:wordWrap/>
              <w:spacing w:line="268" w:lineRule="exact"/>
              <w:rPr>
                <w:color w:val="auto"/>
                <w:spacing w:val="-12"/>
              </w:rPr>
            </w:pPr>
          </w:p>
          <w:p w14:paraId="0D4E78BB"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（支援対象者の確定報告及び補助金の交付）</w:t>
            </w:r>
          </w:p>
          <w:p w14:paraId="167A4FB0" w14:textId="432A6D68"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第</w:t>
            </w:r>
            <w:r w:rsidR="00014A4C" w:rsidRPr="000C3DE9">
              <w:rPr>
                <w:rFonts w:hint="eastAsia"/>
                <w:color w:val="auto"/>
                <w:spacing w:val="-12"/>
              </w:rPr>
              <w:t>４</w:t>
            </w:r>
            <w:r w:rsidR="00485174">
              <w:rPr>
                <w:rFonts w:hint="eastAsia"/>
                <w:color w:val="auto"/>
                <w:spacing w:val="-12"/>
              </w:rPr>
              <w:t>８</w:t>
            </w:r>
            <w:r w:rsidRPr="000C3DE9">
              <w:rPr>
                <w:rFonts w:hint="eastAsia"/>
                <w:color w:val="auto"/>
                <w:spacing w:val="-12"/>
              </w:rPr>
              <w:t>条　支援対象者の確定報告及び補助金の交付の手続きは、第</w:t>
            </w:r>
            <w:r w:rsidR="00014A4C" w:rsidRPr="000C3DE9">
              <w:rPr>
                <w:rFonts w:hint="eastAsia"/>
                <w:color w:val="auto"/>
                <w:spacing w:val="-12"/>
              </w:rPr>
              <w:t>２</w:t>
            </w:r>
            <w:r w:rsidR="006114A1">
              <w:rPr>
                <w:rFonts w:hint="eastAsia"/>
                <w:color w:val="auto"/>
                <w:spacing w:val="-12"/>
              </w:rPr>
              <w:t>９</w:t>
            </w:r>
            <w:r w:rsidRPr="000C3DE9">
              <w:rPr>
                <w:rFonts w:hint="eastAsia"/>
                <w:color w:val="auto"/>
                <w:spacing w:val="-12"/>
              </w:rPr>
              <w:t>条の手続きと一体的に行うものとする。</w:t>
            </w:r>
            <w:r w:rsidR="00AD0CD4" w:rsidRPr="000C3DE9">
              <w:rPr>
                <w:color w:val="auto"/>
                <w:spacing w:val="-12"/>
              </w:rPr>
              <w:t>ただし、</w:t>
            </w:r>
            <w:r w:rsidR="00656098" w:rsidRPr="00656098">
              <w:rPr>
                <w:rFonts w:hint="eastAsia"/>
                <w:color w:val="FF0000"/>
                <w:spacing w:val="-12"/>
                <w:u w:val="single"/>
              </w:rPr>
              <w:t>持続的生産要領</w:t>
            </w:r>
            <w:r w:rsidR="00014A4C" w:rsidRPr="000C3DE9">
              <w:rPr>
                <w:rFonts w:hint="eastAsia"/>
                <w:color w:val="auto"/>
                <w:spacing w:val="-12"/>
              </w:rPr>
              <w:t>Ⅰ</w:t>
            </w:r>
            <w:r w:rsidR="00A95D46" w:rsidRPr="000C3DE9">
              <w:rPr>
                <w:rFonts w:hint="eastAsia"/>
                <w:color w:val="auto"/>
                <w:spacing w:val="-12"/>
              </w:rPr>
              <w:t>の第</w:t>
            </w:r>
            <w:r w:rsidR="00014A4C" w:rsidRPr="000C3DE9">
              <w:rPr>
                <w:rFonts w:hint="eastAsia"/>
                <w:color w:val="auto"/>
                <w:spacing w:val="-12"/>
              </w:rPr>
              <w:t>１</w:t>
            </w:r>
            <w:r w:rsidR="00A95D46" w:rsidRPr="000C3DE9">
              <w:rPr>
                <w:rFonts w:hint="eastAsia"/>
                <w:color w:val="auto"/>
                <w:spacing w:val="-12"/>
              </w:rPr>
              <w:t>の</w:t>
            </w:r>
            <w:r w:rsidR="00014A4C" w:rsidRPr="000C3DE9">
              <w:rPr>
                <w:rFonts w:hint="eastAsia"/>
                <w:color w:val="auto"/>
                <w:spacing w:val="-12"/>
              </w:rPr>
              <w:t>２</w:t>
            </w:r>
            <w:r w:rsidR="00A95D46" w:rsidRPr="000C3DE9">
              <w:rPr>
                <w:rFonts w:hint="eastAsia"/>
                <w:color w:val="auto"/>
                <w:spacing w:val="-12"/>
              </w:rPr>
              <w:t>の(</w:t>
            </w:r>
            <w:r w:rsidR="00014A4C" w:rsidRPr="000C3DE9">
              <w:rPr>
                <w:rFonts w:hint="eastAsia"/>
                <w:color w:val="auto"/>
                <w:spacing w:val="-12"/>
              </w:rPr>
              <w:t>1</w:t>
            </w:r>
            <w:r w:rsidR="00A95D46" w:rsidRPr="000C3DE9">
              <w:rPr>
                <w:rFonts w:hint="eastAsia"/>
                <w:color w:val="auto"/>
                <w:spacing w:val="-12"/>
              </w:rPr>
              <w:t>)</w:t>
            </w:r>
            <w:r w:rsidR="00014A4C" w:rsidRPr="000C3DE9">
              <w:rPr>
                <w:rFonts w:hint="eastAsia"/>
                <w:color w:val="auto"/>
                <w:spacing w:val="-12"/>
              </w:rPr>
              <w:t>のウ</w:t>
            </w:r>
            <w:r w:rsidR="00AD0CD4" w:rsidRPr="000C3DE9">
              <w:rPr>
                <w:rFonts w:hint="eastAsia"/>
                <w:color w:val="auto"/>
                <w:spacing w:val="-12"/>
              </w:rPr>
              <w:t>の支援対象者の場合及び同一の園地において、改植等を行う者と異なる者が本事業の支援を受けようとする場合にあっては、第</w:t>
            </w:r>
            <w:r w:rsidR="00014A4C" w:rsidRPr="007F7212">
              <w:rPr>
                <w:rFonts w:hint="eastAsia"/>
                <w:color w:val="auto"/>
                <w:spacing w:val="-12"/>
              </w:rPr>
              <w:t>４</w:t>
            </w:r>
            <w:r w:rsidR="007F7212" w:rsidRPr="007F7212">
              <w:rPr>
                <w:rFonts w:hint="eastAsia"/>
                <w:color w:val="auto"/>
                <w:spacing w:val="-12"/>
              </w:rPr>
              <w:t>６</w:t>
            </w:r>
            <w:r w:rsidR="00AD0CD4" w:rsidRPr="007F7212">
              <w:rPr>
                <w:rFonts w:hint="eastAsia"/>
                <w:color w:val="auto"/>
                <w:spacing w:val="-12"/>
              </w:rPr>
              <w:t>条</w:t>
            </w:r>
            <w:r w:rsidR="00AD0CD4" w:rsidRPr="000C3DE9">
              <w:rPr>
                <w:rFonts w:hint="eastAsia"/>
                <w:color w:val="auto"/>
                <w:spacing w:val="-12"/>
              </w:rPr>
              <w:t>に準じて行うものと</w:t>
            </w:r>
            <w:r w:rsidR="00ED22FF" w:rsidRPr="000C3DE9">
              <w:rPr>
                <w:rFonts w:hint="eastAsia"/>
                <w:color w:val="auto"/>
                <w:spacing w:val="-12"/>
              </w:rPr>
              <w:t>し、改植等を行った者から当該園地の所有権又は貸借権等の移転がなされたことを証す書面を提出するものとする</w:t>
            </w:r>
            <w:r w:rsidR="00AD0CD4" w:rsidRPr="000C3DE9">
              <w:rPr>
                <w:rFonts w:hint="eastAsia"/>
                <w:color w:val="auto"/>
                <w:spacing w:val="-12"/>
              </w:rPr>
              <w:t>。</w:t>
            </w:r>
          </w:p>
          <w:p w14:paraId="6D4FDDCA" w14:textId="77777777" w:rsidR="00E80BD7" w:rsidRPr="00485174" w:rsidRDefault="00E80BD7" w:rsidP="002A43E0">
            <w:pPr>
              <w:wordWrap/>
              <w:spacing w:line="268" w:lineRule="exact"/>
              <w:rPr>
                <w:color w:val="auto"/>
                <w:spacing w:val="-12"/>
              </w:rPr>
            </w:pPr>
          </w:p>
          <w:p w14:paraId="2BFC79D5"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spacing w:val="-12"/>
              </w:rPr>
              <w:t>（補助金の額</w:t>
            </w:r>
            <w:r w:rsidR="00ED22FF" w:rsidRPr="000C3DE9">
              <w:rPr>
                <w:rFonts w:hint="eastAsia"/>
                <w:color w:val="auto"/>
                <w:spacing w:val="-12"/>
              </w:rPr>
              <w:t>等</w:t>
            </w:r>
            <w:r w:rsidRPr="000C3DE9">
              <w:rPr>
                <w:rFonts w:hint="eastAsia"/>
                <w:color w:val="auto"/>
                <w:spacing w:val="-12"/>
              </w:rPr>
              <w:t>）</w:t>
            </w:r>
          </w:p>
          <w:p w14:paraId="0FDAA624" w14:textId="16F5266E" w:rsidR="00FE510C" w:rsidRPr="000C3DE9" w:rsidRDefault="00FE510C" w:rsidP="002A43E0">
            <w:pPr>
              <w:wordWrap/>
              <w:spacing w:line="268" w:lineRule="exact"/>
              <w:rPr>
                <w:color w:val="auto"/>
                <w:spacing w:val="-12"/>
              </w:rPr>
            </w:pPr>
            <w:r w:rsidRPr="000C3DE9">
              <w:rPr>
                <w:rFonts w:hint="eastAsia"/>
                <w:color w:val="auto"/>
                <w:spacing w:val="-12"/>
              </w:rPr>
              <w:t>第</w:t>
            </w:r>
            <w:r w:rsidR="00014A4C" w:rsidRPr="000C3DE9">
              <w:rPr>
                <w:rFonts w:hint="eastAsia"/>
                <w:color w:val="auto"/>
                <w:spacing w:val="-12"/>
              </w:rPr>
              <w:t>４</w:t>
            </w:r>
            <w:r w:rsidR="00485174">
              <w:rPr>
                <w:rFonts w:hint="eastAsia"/>
                <w:color w:val="auto"/>
                <w:spacing w:val="-12"/>
              </w:rPr>
              <w:t>９</w:t>
            </w:r>
            <w:r w:rsidRPr="000C3DE9">
              <w:rPr>
                <w:rFonts w:hint="eastAsia"/>
                <w:color w:val="auto"/>
                <w:spacing w:val="-12"/>
              </w:rPr>
              <w:t>条　支援対象者ごとの補助金の額は、第</w:t>
            </w:r>
            <w:r w:rsidR="00014A4C" w:rsidRPr="000C3DE9">
              <w:rPr>
                <w:rFonts w:hint="eastAsia"/>
                <w:color w:val="auto"/>
                <w:spacing w:val="-12"/>
              </w:rPr>
              <w:t>４</w:t>
            </w:r>
            <w:r w:rsidR="007F7212">
              <w:rPr>
                <w:rFonts w:hint="eastAsia"/>
                <w:color w:val="auto"/>
                <w:spacing w:val="-12"/>
              </w:rPr>
              <w:t>５</w:t>
            </w:r>
            <w:r w:rsidRPr="000C3DE9">
              <w:rPr>
                <w:rFonts w:hint="eastAsia"/>
                <w:color w:val="auto"/>
                <w:spacing w:val="-12"/>
              </w:rPr>
              <w:t>条の改植</w:t>
            </w:r>
            <w:r w:rsidR="00233846" w:rsidRPr="000C3DE9">
              <w:rPr>
                <w:rFonts w:hint="eastAsia"/>
                <w:color w:val="auto"/>
                <w:spacing w:val="-12"/>
              </w:rPr>
              <w:t>等</w:t>
            </w:r>
            <w:r w:rsidRPr="000C3DE9">
              <w:rPr>
                <w:rFonts w:hint="eastAsia"/>
                <w:color w:val="auto"/>
                <w:spacing w:val="-12"/>
              </w:rPr>
              <w:t>の</w:t>
            </w:r>
            <w:r w:rsidR="00663960" w:rsidRPr="000C3DE9">
              <w:rPr>
                <w:rFonts w:hint="eastAsia"/>
                <w:color w:val="auto"/>
                <w:spacing w:val="-12"/>
              </w:rPr>
              <w:t>園地ごとの</w:t>
            </w:r>
            <w:r w:rsidRPr="000C3DE9">
              <w:rPr>
                <w:rFonts w:hint="eastAsia"/>
                <w:color w:val="auto"/>
                <w:spacing w:val="-12"/>
              </w:rPr>
              <w:t>面積に、</w:t>
            </w:r>
            <w:r w:rsidR="00656098" w:rsidRPr="00656098">
              <w:rPr>
                <w:rFonts w:hint="eastAsia"/>
                <w:color w:val="FF0000"/>
                <w:spacing w:val="-12"/>
                <w:u w:val="single"/>
              </w:rPr>
              <w:t>持続的生産要領</w:t>
            </w:r>
            <w:r w:rsidR="00014A4C" w:rsidRPr="000C3DE9">
              <w:rPr>
                <w:rFonts w:hint="eastAsia"/>
                <w:color w:val="auto"/>
                <w:spacing w:val="-12"/>
              </w:rPr>
              <w:t>Ⅰ</w:t>
            </w:r>
            <w:r w:rsidR="00A95D46" w:rsidRPr="000C3DE9">
              <w:rPr>
                <w:rFonts w:hint="eastAsia"/>
                <w:color w:val="auto"/>
                <w:spacing w:val="-12"/>
              </w:rPr>
              <w:t>の第</w:t>
            </w:r>
            <w:r w:rsidR="00014A4C" w:rsidRPr="000C3DE9">
              <w:rPr>
                <w:rFonts w:hint="eastAsia"/>
                <w:color w:val="auto"/>
                <w:spacing w:val="-12"/>
              </w:rPr>
              <w:t>１</w:t>
            </w:r>
            <w:r w:rsidR="00A95D46" w:rsidRPr="000C3DE9">
              <w:rPr>
                <w:rFonts w:hint="eastAsia"/>
                <w:color w:val="auto"/>
                <w:spacing w:val="-12"/>
              </w:rPr>
              <w:t>の２</w:t>
            </w:r>
            <w:r w:rsidR="00014A4C" w:rsidRPr="000C3DE9">
              <w:rPr>
                <w:rFonts w:hint="eastAsia"/>
                <w:color w:val="auto"/>
                <w:spacing w:val="-12"/>
              </w:rPr>
              <w:t>の(3)に定める補助率（定額）</w:t>
            </w:r>
            <w:r w:rsidRPr="000C3DE9">
              <w:rPr>
                <w:rFonts w:hint="eastAsia"/>
                <w:color w:val="auto"/>
                <w:spacing w:val="-12"/>
              </w:rPr>
              <w:t>を乗じて得た</w:t>
            </w:r>
            <w:r w:rsidR="00005D7A" w:rsidRPr="000C3DE9">
              <w:rPr>
                <w:rFonts w:hint="eastAsia"/>
                <w:color w:val="auto"/>
                <w:spacing w:val="-12"/>
              </w:rPr>
              <w:t>額</w:t>
            </w:r>
            <w:r w:rsidR="00495B4E" w:rsidRPr="000C3DE9">
              <w:rPr>
                <w:rFonts w:hint="eastAsia"/>
                <w:color w:val="auto"/>
                <w:spacing w:val="-12"/>
              </w:rPr>
              <w:t>を合計し、当該額を支援対象者に一括交付するものとする。</w:t>
            </w:r>
          </w:p>
          <w:p w14:paraId="51351BCB" w14:textId="77777777" w:rsidR="00C41DE7" w:rsidRPr="00EE7E81" w:rsidRDefault="00A95D46" w:rsidP="002A43E0">
            <w:pPr>
              <w:wordWrap/>
              <w:spacing w:line="268" w:lineRule="exact"/>
              <w:rPr>
                <w:color w:val="auto"/>
              </w:rPr>
            </w:pPr>
            <w:r w:rsidRPr="000C3DE9">
              <w:rPr>
                <w:rFonts w:hAnsi="Times New Roman" w:cs="Times New Roman"/>
                <w:color w:val="auto"/>
                <w:spacing w:val="8"/>
              </w:rPr>
              <w:t xml:space="preserve">　</w:t>
            </w:r>
            <w:r w:rsidR="00C41DE7" w:rsidRPr="00E170C4">
              <w:rPr>
                <w:rFonts w:hint="eastAsia"/>
                <w:color w:val="auto"/>
              </w:rPr>
              <w:t>ただし、</w:t>
            </w:r>
            <w:r w:rsidR="00C41DE7" w:rsidRPr="00EE7E81">
              <w:rPr>
                <w:rFonts w:hint="eastAsia"/>
                <w:color w:val="auto"/>
              </w:rPr>
              <w:t>中央果実協会の実施細則に定める場合にあっては、この限りでない。</w:t>
            </w:r>
          </w:p>
          <w:p w14:paraId="41EAD10A" w14:textId="77777777" w:rsidR="00C41DE7" w:rsidRDefault="00C41DE7" w:rsidP="002A43E0">
            <w:pPr>
              <w:wordWrap/>
              <w:spacing w:line="268" w:lineRule="exact"/>
              <w:rPr>
                <w:color w:val="auto"/>
                <w:spacing w:val="-12"/>
              </w:rPr>
            </w:pPr>
          </w:p>
          <w:p w14:paraId="0702A279" w14:textId="727FC7AE" w:rsidR="007F3226" w:rsidRDefault="00FE510C" w:rsidP="002A43E0">
            <w:pPr>
              <w:wordWrap/>
              <w:spacing w:line="268" w:lineRule="exact"/>
              <w:rPr>
                <w:color w:val="auto"/>
                <w:spacing w:val="-12"/>
              </w:rPr>
            </w:pPr>
            <w:r w:rsidRPr="000C3DE9">
              <w:rPr>
                <w:rFonts w:hint="eastAsia"/>
                <w:color w:val="auto"/>
                <w:spacing w:val="-12"/>
              </w:rPr>
              <w:t>第</w:t>
            </w:r>
            <w:r w:rsidR="00485174">
              <w:rPr>
                <w:rFonts w:hint="eastAsia"/>
                <w:color w:val="auto"/>
                <w:spacing w:val="-12"/>
              </w:rPr>
              <w:t>５０</w:t>
            </w:r>
            <w:r w:rsidRPr="000C3DE9">
              <w:rPr>
                <w:rFonts w:hint="eastAsia"/>
                <w:color w:val="auto"/>
                <w:spacing w:val="-12"/>
              </w:rPr>
              <w:t>条</w:t>
            </w:r>
            <w:r w:rsidR="00543970">
              <w:rPr>
                <w:rFonts w:hint="eastAsia"/>
                <w:color w:val="auto"/>
                <w:spacing w:val="-12"/>
              </w:rPr>
              <w:t>～第５１条</w:t>
            </w:r>
            <w:r w:rsidRPr="000C3DE9">
              <w:rPr>
                <w:rFonts w:hint="eastAsia"/>
                <w:color w:val="auto"/>
                <w:spacing w:val="-12"/>
              </w:rPr>
              <w:t xml:space="preserve">　</w:t>
            </w:r>
            <w:r w:rsidR="007F3226">
              <w:rPr>
                <w:rFonts w:hint="eastAsia"/>
                <w:color w:val="auto"/>
                <w:spacing w:val="-12"/>
              </w:rPr>
              <w:t xml:space="preserve">　（略）</w:t>
            </w:r>
          </w:p>
          <w:p w14:paraId="255E76E1" w14:textId="75A73F2E" w:rsidR="00957E5C" w:rsidRDefault="00957E5C" w:rsidP="002A43E0">
            <w:pPr>
              <w:wordWrap/>
              <w:spacing w:line="268" w:lineRule="exact"/>
              <w:rPr>
                <w:rFonts w:hAnsi="Times New Roman" w:cs="Times New Roman"/>
                <w:color w:val="auto"/>
                <w:spacing w:val="8"/>
              </w:rPr>
            </w:pPr>
          </w:p>
          <w:p w14:paraId="2C2FC9F0" w14:textId="46971AC3" w:rsidR="00055536" w:rsidRPr="00F37560" w:rsidRDefault="00055536" w:rsidP="002A43E0">
            <w:pPr>
              <w:wordWrap/>
              <w:spacing w:line="268" w:lineRule="exact"/>
              <w:rPr>
                <w:rFonts w:hAnsi="Times New Roman" w:cs="Times New Roman"/>
                <w:color w:val="FF0000"/>
                <w:spacing w:val="8"/>
                <w:u w:val="single"/>
              </w:rPr>
            </w:pPr>
            <w:r w:rsidRPr="00F37560">
              <w:rPr>
                <w:rFonts w:hAnsi="Times New Roman" w:cs="Times New Roman" w:hint="eastAsia"/>
                <w:color w:val="FF0000"/>
                <w:spacing w:val="8"/>
                <w:u w:val="single"/>
              </w:rPr>
              <w:t>（果樹</w:t>
            </w:r>
            <w:r w:rsidR="00E51888" w:rsidRPr="00F37560">
              <w:rPr>
                <w:rFonts w:hAnsi="Times New Roman" w:cs="Times New Roman" w:hint="eastAsia"/>
                <w:color w:val="FF0000"/>
                <w:spacing w:val="8"/>
                <w:u w:val="single"/>
              </w:rPr>
              <w:t>先導的取組支援事業に係る改植等に係る支援の対象及び手続き）</w:t>
            </w:r>
          </w:p>
          <w:p w14:paraId="2DEA97DD" w14:textId="15E1BC10" w:rsidR="00E51888" w:rsidRPr="00F37560" w:rsidRDefault="00E51888" w:rsidP="002A43E0">
            <w:pPr>
              <w:wordWrap/>
              <w:spacing w:line="268" w:lineRule="exact"/>
              <w:rPr>
                <w:rFonts w:hAnsi="Times New Roman" w:cs="Times New Roman"/>
                <w:color w:val="FF0000"/>
                <w:spacing w:val="8"/>
                <w:u w:val="single"/>
              </w:rPr>
            </w:pPr>
            <w:r w:rsidRPr="00F37560">
              <w:rPr>
                <w:rFonts w:hAnsi="Times New Roman" w:cs="Times New Roman" w:hint="eastAsia"/>
                <w:color w:val="FF0000"/>
                <w:spacing w:val="8"/>
                <w:u w:val="single"/>
              </w:rPr>
              <w:t>第５</w:t>
            </w:r>
            <w:r w:rsidR="00543970">
              <w:rPr>
                <w:rFonts w:hAnsi="Times New Roman" w:cs="Times New Roman" w:hint="eastAsia"/>
                <w:color w:val="FF0000"/>
                <w:spacing w:val="8"/>
                <w:u w:val="single"/>
              </w:rPr>
              <w:t>１</w:t>
            </w:r>
            <w:r w:rsidRPr="00F37560">
              <w:rPr>
                <w:rFonts w:hAnsi="Times New Roman" w:cs="Times New Roman" w:hint="eastAsia"/>
                <w:color w:val="FF0000"/>
                <w:spacing w:val="8"/>
                <w:u w:val="single"/>
              </w:rPr>
              <w:t>条の２　果樹先導的取組支援事業の取組により改植又は新植を実施した者のこの事業の手続きは、第４</w:t>
            </w:r>
            <w:r w:rsidR="00B94CC1">
              <w:rPr>
                <w:rFonts w:hAnsi="Times New Roman" w:cs="Times New Roman" w:hint="eastAsia"/>
                <w:color w:val="FF0000"/>
                <w:spacing w:val="8"/>
                <w:u w:val="single"/>
              </w:rPr>
              <w:t>５</w:t>
            </w:r>
            <w:r w:rsidRPr="00F37560">
              <w:rPr>
                <w:rFonts w:hAnsi="Times New Roman" w:cs="Times New Roman" w:hint="eastAsia"/>
                <w:color w:val="FF0000"/>
                <w:spacing w:val="8"/>
                <w:u w:val="single"/>
              </w:rPr>
              <w:t>条から第</w:t>
            </w:r>
            <w:r w:rsidR="00B94CC1">
              <w:rPr>
                <w:rFonts w:hAnsi="Times New Roman" w:cs="Times New Roman" w:hint="eastAsia"/>
                <w:color w:val="FF0000"/>
                <w:spacing w:val="8"/>
                <w:u w:val="single"/>
              </w:rPr>
              <w:t>４８</w:t>
            </w:r>
            <w:r w:rsidRPr="00F37560">
              <w:rPr>
                <w:rFonts w:hAnsi="Times New Roman" w:cs="Times New Roman" w:hint="eastAsia"/>
                <w:color w:val="FF0000"/>
                <w:spacing w:val="8"/>
                <w:u w:val="single"/>
              </w:rPr>
              <w:t>条を準用する。この場合、第２</w:t>
            </w:r>
            <w:r w:rsidR="00B94CC1">
              <w:rPr>
                <w:rFonts w:hAnsi="Times New Roman" w:cs="Times New Roman" w:hint="eastAsia"/>
                <w:color w:val="FF0000"/>
                <w:spacing w:val="8"/>
                <w:u w:val="single"/>
              </w:rPr>
              <w:t>６</w:t>
            </w:r>
            <w:r w:rsidRPr="00F37560">
              <w:rPr>
                <w:rFonts w:hAnsi="Times New Roman" w:cs="Times New Roman" w:hint="eastAsia"/>
                <w:color w:val="FF0000"/>
                <w:spacing w:val="8"/>
                <w:u w:val="single"/>
              </w:rPr>
              <w:t>条において「</w:t>
            </w:r>
            <w:r w:rsidR="00180E43">
              <w:rPr>
                <w:rFonts w:hAnsi="Times New Roman" w:cs="Times New Roman" w:hint="eastAsia"/>
                <w:color w:val="FF0000"/>
                <w:spacing w:val="8"/>
                <w:u w:val="single"/>
              </w:rPr>
              <w:t>持続的生産要領</w:t>
            </w:r>
            <w:r w:rsidRPr="00F37560">
              <w:rPr>
                <w:rFonts w:hAnsi="Times New Roman" w:cs="Times New Roman" w:hint="eastAsia"/>
                <w:color w:val="FF0000"/>
                <w:spacing w:val="8"/>
                <w:u w:val="single"/>
              </w:rPr>
              <w:t>Ⅰの第１の１の（7）のアの（ア）及び</w:t>
            </w:r>
            <w:r w:rsidR="008054D0" w:rsidRPr="00F37560">
              <w:rPr>
                <w:rFonts w:hAnsi="Times New Roman" w:cs="Times New Roman" w:hint="eastAsia"/>
                <w:color w:val="FF0000"/>
                <w:spacing w:val="8"/>
                <w:u w:val="single"/>
              </w:rPr>
              <w:t>（イ）」とあるのは、「果樹先導的取組支援事業を実施する者」と、第４</w:t>
            </w:r>
            <w:r w:rsidR="00B94CC1">
              <w:rPr>
                <w:rFonts w:hAnsi="Times New Roman" w:cs="Times New Roman" w:hint="eastAsia"/>
                <w:color w:val="FF0000"/>
                <w:spacing w:val="8"/>
                <w:u w:val="single"/>
              </w:rPr>
              <w:t>６</w:t>
            </w:r>
            <w:r w:rsidR="008054D0" w:rsidRPr="00F37560">
              <w:rPr>
                <w:rFonts w:hAnsi="Times New Roman" w:cs="Times New Roman" w:hint="eastAsia"/>
                <w:color w:val="FF0000"/>
                <w:spacing w:val="8"/>
                <w:u w:val="single"/>
              </w:rPr>
              <w:t>条において「本事業の支援を受けようとする者（</w:t>
            </w:r>
            <w:r w:rsidR="00180E43">
              <w:rPr>
                <w:rFonts w:hAnsi="Times New Roman" w:cs="Times New Roman" w:hint="eastAsia"/>
                <w:color w:val="FF0000"/>
                <w:spacing w:val="8"/>
                <w:u w:val="single"/>
              </w:rPr>
              <w:t>持続的生産要領</w:t>
            </w:r>
            <w:r w:rsidR="008054D0" w:rsidRPr="00F37560">
              <w:rPr>
                <w:rFonts w:hAnsi="Times New Roman" w:cs="Times New Roman" w:hint="eastAsia"/>
                <w:color w:val="FF0000"/>
                <w:spacing w:val="8"/>
                <w:u w:val="single"/>
              </w:rPr>
              <w:t>Ⅰの第１の２の（1）のエ又はオの支援対象者を除く。以下、第</w:t>
            </w:r>
            <w:r w:rsidR="00B94CC1">
              <w:rPr>
                <w:rFonts w:hAnsi="Times New Roman" w:cs="Times New Roman" w:hint="eastAsia"/>
                <w:color w:val="FF0000"/>
                <w:spacing w:val="8"/>
                <w:u w:val="single"/>
              </w:rPr>
              <w:t>４７</w:t>
            </w:r>
            <w:r w:rsidR="008054D0" w:rsidRPr="00F37560">
              <w:rPr>
                <w:rFonts w:hAnsi="Times New Roman" w:cs="Times New Roman" w:hint="eastAsia"/>
                <w:color w:val="FF0000"/>
                <w:spacing w:val="8"/>
                <w:u w:val="single"/>
              </w:rPr>
              <w:t>条及び第</w:t>
            </w:r>
            <w:r w:rsidR="00B94CC1">
              <w:rPr>
                <w:rFonts w:hAnsi="Times New Roman" w:cs="Times New Roman" w:hint="eastAsia"/>
                <w:color w:val="FF0000"/>
                <w:spacing w:val="8"/>
                <w:u w:val="single"/>
              </w:rPr>
              <w:t>４８</w:t>
            </w:r>
            <w:r w:rsidR="008054D0" w:rsidRPr="00F37560">
              <w:rPr>
                <w:rFonts w:hAnsi="Times New Roman" w:cs="Times New Roman" w:hint="eastAsia"/>
                <w:color w:val="FF0000"/>
                <w:spacing w:val="8"/>
                <w:u w:val="single"/>
              </w:rPr>
              <w:t>条において同じ。）」とあるのは、「本事業の支援を受けようとする者と、第</w:t>
            </w:r>
            <w:r w:rsidR="00B94CC1">
              <w:rPr>
                <w:rFonts w:hAnsi="Times New Roman" w:cs="Times New Roman" w:hint="eastAsia"/>
                <w:color w:val="FF0000"/>
                <w:spacing w:val="8"/>
                <w:u w:val="single"/>
              </w:rPr>
              <w:t>４７</w:t>
            </w:r>
            <w:r w:rsidR="008054D0" w:rsidRPr="00F37560">
              <w:rPr>
                <w:rFonts w:hAnsi="Times New Roman" w:cs="Times New Roman" w:hint="eastAsia"/>
                <w:color w:val="FF0000"/>
                <w:spacing w:val="8"/>
                <w:u w:val="single"/>
              </w:rPr>
              <w:t>条において「</w:t>
            </w:r>
            <w:r w:rsidR="00180E43">
              <w:rPr>
                <w:rFonts w:hAnsi="Times New Roman" w:cs="Times New Roman" w:hint="eastAsia"/>
                <w:color w:val="FF0000"/>
                <w:spacing w:val="8"/>
                <w:u w:val="single"/>
              </w:rPr>
              <w:t>持続的生産要領</w:t>
            </w:r>
            <w:r w:rsidR="008054D0" w:rsidRPr="00F37560">
              <w:rPr>
                <w:rFonts w:hAnsi="Times New Roman" w:cs="Times New Roman" w:hint="eastAsia"/>
                <w:color w:val="FF0000"/>
                <w:spacing w:val="8"/>
                <w:u w:val="single"/>
              </w:rPr>
              <w:t>Ⅰの第１の２の（7）」とあるのは、「果樹先導的取組支援事業の取組により改植</w:t>
            </w:r>
            <w:r w:rsidR="00F37560" w:rsidRPr="00F37560">
              <w:rPr>
                <w:rFonts w:hAnsi="Times New Roman" w:cs="Times New Roman" w:hint="eastAsia"/>
                <w:color w:val="FF0000"/>
                <w:spacing w:val="8"/>
                <w:u w:val="single"/>
              </w:rPr>
              <w:t>又は新植を実施した者における本事業」と読み替えるものとする。</w:t>
            </w:r>
          </w:p>
          <w:p w14:paraId="64ACFC1B" w14:textId="77777777" w:rsidR="005D005E" w:rsidRPr="000C3DE9" w:rsidRDefault="005D005E" w:rsidP="002A43E0">
            <w:pPr>
              <w:wordWrap/>
              <w:spacing w:line="268" w:lineRule="exact"/>
              <w:rPr>
                <w:rFonts w:hAnsi="Times New Roman" w:cs="Times New Roman"/>
                <w:color w:val="auto"/>
                <w:spacing w:val="8"/>
              </w:rPr>
            </w:pPr>
          </w:p>
          <w:p w14:paraId="5B507A6A"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（事業の内容及び実施者）</w:t>
            </w:r>
          </w:p>
          <w:p w14:paraId="39750FD9" w14:textId="1B6422E1"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２</w:t>
            </w:r>
            <w:r w:rsidRPr="000C3DE9">
              <w:rPr>
                <w:rFonts w:hAnsi="Times New Roman" w:cs="Times New Roman" w:hint="eastAsia"/>
                <w:color w:val="auto"/>
                <w:spacing w:val="8"/>
              </w:rPr>
              <w:t xml:space="preserve">条　</w:t>
            </w:r>
            <w:bookmarkStart w:id="0" w:name="_Hlk37238918"/>
            <w:r w:rsidRPr="000C3DE9">
              <w:rPr>
                <w:rFonts w:hAnsi="Times New Roman" w:cs="Times New Roman" w:hint="eastAsia"/>
                <w:color w:val="auto"/>
              </w:rPr>
              <w:t>未来型果樹農業等推進条件整備事業は、労働生産性を抜本的に高めたモデル産地を育成するため、</w:t>
            </w:r>
            <w:r w:rsidR="001679DF" w:rsidRPr="001679DF">
              <w:rPr>
                <w:rFonts w:hAnsi="Times New Roman" w:cs="Times New Roman" w:hint="eastAsia"/>
                <w:color w:val="FF0000"/>
                <w:u w:val="single"/>
              </w:rPr>
              <w:t>持続的生産要領</w:t>
            </w:r>
            <w:r w:rsidRPr="000C3DE9">
              <w:rPr>
                <w:rFonts w:hAnsi="Times New Roman" w:cs="Times New Roman" w:hint="eastAsia"/>
                <w:color w:val="auto"/>
              </w:rPr>
              <w:t>Ⅰの第１の３の(1)のア又はイ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w:t>
            </w:r>
            <w:r w:rsidRPr="00D7268C">
              <w:rPr>
                <w:rFonts w:hAnsi="Times New Roman" w:cs="Times New Roman" w:hint="eastAsia"/>
                <w:color w:val="auto"/>
              </w:rPr>
              <w:t>を</w:t>
            </w:r>
            <w:r w:rsidR="003069DA" w:rsidRPr="00D7268C">
              <w:rPr>
                <w:rFonts w:hAnsi="Times New Roman" w:cs="Times New Roman" w:hint="eastAsia"/>
                <w:color w:val="auto"/>
              </w:rPr>
              <w:t>総合的</w:t>
            </w:r>
            <w:r w:rsidRPr="000C3DE9">
              <w:rPr>
                <w:rFonts w:hAnsi="Times New Roman" w:cs="Times New Roman" w:hint="eastAsia"/>
                <w:color w:val="auto"/>
              </w:rPr>
              <w:t>に補助する事業とする。</w:t>
            </w:r>
            <w:bookmarkEnd w:id="0"/>
          </w:p>
          <w:p w14:paraId="7BF54790" w14:textId="77777777" w:rsidR="0090640F"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90640F">
              <w:rPr>
                <w:rFonts w:hAnsi="Times New Roman" w:cs="Times New Roman" w:hint="eastAsia"/>
                <w:color w:val="auto"/>
                <w:spacing w:val="8"/>
              </w:rPr>
              <w:t xml:space="preserve">　（略）</w:t>
            </w:r>
          </w:p>
          <w:p w14:paraId="6D3BCB90" w14:textId="77777777" w:rsidR="005D005E" w:rsidRPr="000C3DE9" w:rsidRDefault="005D005E" w:rsidP="002A43E0">
            <w:pPr>
              <w:wordWrap/>
              <w:spacing w:line="268" w:lineRule="exact"/>
              <w:rPr>
                <w:rFonts w:hAnsi="Times New Roman" w:cs="Times New Roman"/>
                <w:color w:val="auto"/>
                <w:spacing w:val="8"/>
              </w:rPr>
            </w:pPr>
          </w:p>
          <w:p w14:paraId="29FD4F65"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（中央果実協会が特認する支援対象者）</w:t>
            </w:r>
          </w:p>
          <w:p w14:paraId="75DBA7BC" w14:textId="50D16554"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第５</w:t>
            </w:r>
            <w:r w:rsidR="00485174">
              <w:rPr>
                <w:rFonts w:hAnsi="Times New Roman" w:cs="Times New Roman" w:hint="eastAsia"/>
                <w:color w:val="auto"/>
                <w:spacing w:val="8"/>
              </w:rPr>
              <w:t>３</w:t>
            </w:r>
            <w:r w:rsidRPr="000C3DE9">
              <w:rPr>
                <w:rFonts w:hAnsi="Times New Roman" w:cs="Times New Roman" w:hint="eastAsia"/>
                <w:color w:val="auto"/>
                <w:spacing w:val="8"/>
              </w:rPr>
              <w:t xml:space="preserve">条　</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Ⅰの第１の３の</w:t>
            </w:r>
            <w:r w:rsidRPr="000C3DE9">
              <w:rPr>
                <w:rFonts w:hAnsi="Times New Roman" w:cs="Times New Roman"/>
                <w:color w:val="auto"/>
                <w:spacing w:val="8"/>
              </w:rPr>
              <w:t>(3)のオの「事業実施主体が特に必要と認める者」は、体制や業務の実績等からして本事業を行うにふさわしいと</w:t>
            </w:r>
            <w:r w:rsidRPr="000C3DE9">
              <w:rPr>
                <w:rFonts w:hAnsi="Times New Roman" w:cs="Times New Roman" w:hint="eastAsia"/>
                <w:color w:val="auto"/>
                <w:spacing w:val="8"/>
              </w:rPr>
              <w:t>中央果実協会</w:t>
            </w:r>
            <w:r w:rsidRPr="000C3DE9">
              <w:rPr>
                <w:rFonts w:hAnsi="Times New Roman" w:cs="Times New Roman"/>
                <w:color w:val="auto"/>
                <w:spacing w:val="8"/>
              </w:rPr>
              <w:t>が認める者をいうものとする。</w:t>
            </w:r>
          </w:p>
          <w:p w14:paraId="74EE8E87" w14:textId="7EDECFAB" w:rsidR="005D005E" w:rsidRPr="000C3DE9" w:rsidRDefault="005D005E" w:rsidP="002A43E0">
            <w:pPr>
              <w:wordWrap/>
              <w:spacing w:line="268" w:lineRule="exact"/>
              <w:rPr>
                <w:rFonts w:hAnsi="Times New Roman" w:cs="Times New Roman"/>
                <w:color w:val="auto"/>
                <w:spacing w:val="8"/>
              </w:rPr>
            </w:pPr>
          </w:p>
          <w:p w14:paraId="204EEE44"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（補助対象となる取組等）</w:t>
            </w:r>
          </w:p>
          <w:p w14:paraId="0F177B9A" w14:textId="7F118F92"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４</w:t>
            </w:r>
            <w:r w:rsidRPr="000C3DE9">
              <w:rPr>
                <w:rFonts w:hAnsi="Times New Roman" w:cs="Times New Roman" w:hint="eastAsia"/>
                <w:color w:val="auto"/>
                <w:spacing w:val="8"/>
              </w:rPr>
              <w:t>条　本事業による補助対象となる取組、補助対象経費及び補助率は、</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Ⅰの第</w:t>
            </w:r>
            <w:r w:rsidRPr="000C3DE9">
              <w:rPr>
                <w:rFonts w:hAnsi="Times New Roman" w:cs="Times New Roman"/>
                <w:color w:val="auto"/>
                <w:spacing w:val="8"/>
              </w:rPr>
              <w:t>1の３の(4)の表に示されているとおりとする。</w:t>
            </w:r>
          </w:p>
          <w:p w14:paraId="39BCCC3A" w14:textId="31717C2D" w:rsidR="005D005E" w:rsidRPr="000C3DE9" w:rsidRDefault="005D005E" w:rsidP="002A43E0">
            <w:pPr>
              <w:wordWrap/>
              <w:spacing w:line="268" w:lineRule="exact"/>
              <w:rPr>
                <w:rFonts w:hAnsi="Times New Roman" w:cs="Times New Roman"/>
                <w:color w:val="auto"/>
                <w:spacing w:val="8"/>
              </w:rPr>
            </w:pPr>
          </w:p>
          <w:p w14:paraId="6BCE6FF7" w14:textId="77777777" w:rsidR="0090640F"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５</w:t>
            </w:r>
            <w:r w:rsidRPr="000C3DE9">
              <w:rPr>
                <w:rFonts w:hAnsi="Times New Roman" w:cs="Times New Roman" w:hint="eastAsia"/>
                <w:color w:val="auto"/>
                <w:spacing w:val="8"/>
              </w:rPr>
              <w:t xml:space="preserve">条　</w:t>
            </w:r>
            <w:r w:rsidR="0090640F">
              <w:rPr>
                <w:rFonts w:hAnsi="Times New Roman" w:cs="Times New Roman" w:hint="eastAsia"/>
                <w:color w:val="auto"/>
                <w:spacing w:val="8"/>
              </w:rPr>
              <w:t xml:space="preserve">　（略）</w:t>
            </w:r>
          </w:p>
          <w:p w14:paraId="10A4A6D4" w14:textId="1D9FE135"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(1) 支援対象者は、</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w:t>
            </w:r>
            <w:r w:rsidRPr="000C3DE9">
              <w:rPr>
                <w:rFonts w:hAnsi="Times New Roman" w:cs="Times New Roman"/>
                <w:color w:val="auto"/>
                <w:spacing w:val="8"/>
              </w:rPr>
              <w:t>の第１の３の(8)の</w:t>
            </w:r>
            <w:r w:rsidR="003069DA" w:rsidRPr="00EE7E81">
              <w:rPr>
                <w:rFonts w:hAnsi="Times New Roman" w:cs="Times New Roman" w:hint="eastAsia"/>
                <w:color w:val="auto"/>
                <w:spacing w:val="8"/>
              </w:rPr>
              <w:t>アの</w:t>
            </w:r>
            <w:r w:rsidRPr="000C3DE9">
              <w:rPr>
                <w:rFonts w:hAnsi="Times New Roman" w:cs="Times New Roman"/>
                <w:color w:val="auto"/>
                <w:spacing w:val="8"/>
              </w:rPr>
              <w:t>未来型果樹農業等推進条件整備事業実施計画（以下、本節において「事業実施計画」という。）を作成し、産地協議会に提出する。</w:t>
            </w:r>
          </w:p>
          <w:p w14:paraId="1ADD554C" w14:textId="77777777" w:rsidR="0090640F"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(2)</w:t>
            </w:r>
            <w:r w:rsidR="0090640F">
              <w:rPr>
                <w:rFonts w:hAnsi="Times New Roman" w:cs="Times New Roman" w:hint="eastAsia"/>
                <w:color w:val="auto"/>
                <w:spacing w:val="8"/>
              </w:rPr>
              <w:t xml:space="preserve">　　（略）</w:t>
            </w:r>
          </w:p>
          <w:p w14:paraId="0E6CFBA1" w14:textId="1D2472DA"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(3) 産地協議会は、事前確認後、事業実施計画が産地計画に照らして適切で</w:t>
            </w:r>
            <w:r w:rsidRPr="000C3DE9">
              <w:rPr>
                <w:rFonts w:hAnsi="Times New Roman" w:cs="Times New Roman" w:hint="eastAsia"/>
                <w:color w:val="auto"/>
                <w:spacing w:val="8"/>
              </w:rPr>
              <w:t>あると</w:t>
            </w:r>
            <w:r w:rsidRPr="000C3DE9">
              <w:rPr>
                <w:rFonts w:hAnsi="Times New Roman" w:cs="Times New Roman"/>
                <w:color w:val="auto"/>
                <w:spacing w:val="8"/>
              </w:rPr>
              <w:t>認められるときは、</w:t>
            </w:r>
            <w:r w:rsidR="00CD793A" w:rsidRPr="00CD793A">
              <w:rPr>
                <w:rFonts w:hAnsi="Times New Roman" w:cs="Times New Roman" w:hint="eastAsia"/>
                <w:color w:val="FF0000"/>
                <w:spacing w:val="8"/>
                <w:u w:val="single"/>
              </w:rPr>
              <w:t>その旨を支援対象者に通知し、支援対象者は、</w:t>
            </w:r>
            <w:r w:rsidRPr="000C3DE9">
              <w:rPr>
                <w:rFonts w:hAnsi="Times New Roman" w:cs="Times New Roman"/>
                <w:color w:val="auto"/>
                <w:spacing w:val="8"/>
              </w:rPr>
              <w:t>当該計画を</w:t>
            </w:r>
            <w:r w:rsidR="00CD793A" w:rsidRPr="00CD793A">
              <w:rPr>
                <w:rFonts w:hAnsi="Times New Roman" w:cs="Times New Roman" w:hint="eastAsia"/>
                <w:color w:val="FF0000"/>
                <w:spacing w:val="8"/>
                <w:u w:val="single"/>
              </w:rPr>
              <w:t>第</w:t>
            </w:r>
            <w:r w:rsidR="00CD793A">
              <w:rPr>
                <w:rFonts w:hAnsi="Times New Roman" w:cs="Times New Roman" w:hint="eastAsia"/>
                <w:color w:val="FF0000"/>
                <w:spacing w:val="8"/>
                <w:u w:val="single"/>
              </w:rPr>
              <w:t>５６</w:t>
            </w:r>
            <w:r w:rsidR="00CD793A" w:rsidRPr="00CD793A">
              <w:rPr>
                <w:rFonts w:hAnsi="Times New Roman" w:cs="Times New Roman" w:hint="eastAsia"/>
                <w:color w:val="FF0000"/>
                <w:spacing w:val="8"/>
                <w:u w:val="single"/>
              </w:rPr>
              <w:t>条の(</w:t>
            </w:r>
            <w:r w:rsidR="00CD793A" w:rsidRPr="00CD793A">
              <w:rPr>
                <w:rFonts w:hAnsi="Times New Roman" w:cs="Times New Roman"/>
                <w:color w:val="FF0000"/>
                <w:spacing w:val="8"/>
                <w:u w:val="single"/>
              </w:rPr>
              <w:t>2)</w:t>
            </w:r>
            <w:r w:rsidR="00CD793A" w:rsidRPr="00CD793A">
              <w:rPr>
                <w:rFonts w:hAnsi="Times New Roman" w:cs="Times New Roman" w:hint="eastAsia"/>
                <w:color w:val="FF0000"/>
                <w:spacing w:val="8"/>
                <w:u w:val="single"/>
              </w:rPr>
              <w:t>の交付申請と併せて</w:t>
            </w:r>
            <w:r w:rsidR="00280F5B" w:rsidRPr="000C3DE9">
              <w:rPr>
                <w:rFonts w:hAnsi="Times New Roman" w:cs="Times New Roman" w:hint="eastAsia"/>
                <w:color w:val="auto"/>
                <w:spacing w:val="8"/>
              </w:rPr>
              <w:t>協会</w:t>
            </w:r>
            <w:r w:rsidRPr="000C3DE9">
              <w:rPr>
                <w:rFonts w:hAnsi="Times New Roman" w:cs="Times New Roman"/>
                <w:color w:val="auto"/>
                <w:spacing w:val="8"/>
              </w:rPr>
              <w:t>に提出する。</w:t>
            </w:r>
          </w:p>
          <w:p w14:paraId="05FE08E3" w14:textId="51ACC98F"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(4) </w:t>
            </w:r>
            <w:r w:rsidR="00801459" w:rsidRPr="000C3DE9">
              <w:rPr>
                <w:rFonts w:hAnsi="Times New Roman" w:cs="Times New Roman" w:hint="eastAsia"/>
                <w:color w:val="auto"/>
                <w:spacing w:val="8"/>
              </w:rPr>
              <w:t>協会</w:t>
            </w:r>
            <w:r w:rsidRPr="000C3DE9">
              <w:rPr>
                <w:rFonts w:hAnsi="Times New Roman" w:cs="Times New Roman"/>
                <w:color w:val="auto"/>
                <w:spacing w:val="8"/>
              </w:rPr>
              <w:t>は、事業実施計画を承認しようとするときは、</w:t>
            </w:r>
            <w:r w:rsidR="00CD793A" w:rsidRPr="00CD793A">
              <w:rPr>
                <w:rFonts w:hAnsi="Times New Roman" w:cs="Times New Roman" w:hint="eastAsia"/>
                <w:color w:val="FF0000"/>
                <w:spacing w:val="8"/>
                <w:u w:val="single"/>
              </w:rPr>
              <w:t>あらかじめ</w:t>
            </w:r>
            <w:r w:rsidR="00280F5B" w:rsidRPr="000C3DE9">
              <w:rPr>
                <w:rFonts w:hAnsi="Times New Roman" w:cs="Times New Roman" w:hint="eastAsia"/>
                <w:color w:val="auto"/>
                <w:spacing w:val="8"/>
              </w:rPr>
              <w:t>北海道</w:t>
            </w:r>
            <w:r w:rsidR="00CD793A" w:rsidRPr="001576E5">
              <w:rPr>
                <w:rFonts w:hAnsi="Times New Roman" w:cs="Times New Roman" w:hint="eastAsia"/>
                <w:color w:val="FF0000"/>
                <w:spacing w:val="8"/>
                <w:u w:val="single"/>
              </w:rPr>
              <w:t>知事と協議した上で、第５６条の(</w:t>
            </w:r>
            <w:r w:rsidR="00CD793A" w:rsidRPr="001576E5">
              <w:rPr>
                <w:rFonts w:hAnsi="Times New Roman" w:cs="Times New Roman"/>
                <w:color w:val="FF0000"/>
                <w:spacing w:val="8"/>
                <w:u w:val="single"/>
              </w:rPr>
              <w:t>2)</w:t>
            </w:r>
            <w:r w:rsidR="00CD793A" w:rsidRPr="001576E5">
              <w:rPr>
                <w:rFonts w:hAnsi="Times New Roman" w:cs="Times New Roman" w:hint="eastAsia"/>
                <w:color w:val="FF0000"/>
                <w:spacing w:val="8"/>
                <w:u w:val="single"/>
              </w:rPr>
              <w:t>の交付申請と併せて</w:t>
            </w:r>
            <w:r w:rsidR="001576E5" w:rsidRPr="001576E5">
              <w:rPr>
                <w:rFonts w:hAnsi="Times New Roman" w:cs="Times New Roman" w:hint="eastAsia"/>
                <w:color w:val="FF0000"/>
                <w:spacing w:val="8"/>
                <w:u w:val="single"/>
              </w:rPr>
              <w:t>、</w:t>
            </w:r>
            <w:r w:rsidRPr="000C3DE9">
              <w:rPr>
                <w:rFonts w:hAnsi="Times New Roman" w:cs="Times New Roman" w:hint="eastAsia"/>
                <w:color w:val="auto"/>
                <w:spacing w:val="8"/>
              </w:rPr>
              <w:t>中央果実協会</w:t>
            </w:r>
            <w:r w:rsidRPr="000C3DE9">
              <w:rPr>
                <w:rFonts w:hAnsi="Times New Roman" w:cs="Times New Roman"/>
                <w:color w:val="auto"/>
                <w:spacing w:val="8"/>
              </w:rPr>
              <w:t>に協議するものとする。</w:t>
            </w:r>
          </w:p>
          <w:p w14:paraId="27114FE1" w14:textId="5E0D49DF" w:rsidR="00883A63" w:rsidRPr="000C3DE9" w:rsidRDefault="005D005E" w:rsidP="00883A63">
            <w:pPr>
              <w:wordWrap/>
              <w:spacing w:line="268" w:lineRule="exact"/>
              <w:rPr>
                <w:rFonts w:hAnsi="Times New Roman" w:cs="Times New Roman"/>
                <w:color w:val="auto"/>
                <w:spacing w:val="8"/>
              </w:rPr>
            </w:pPr>
            <w:r w:rsidRPr="000C3DE9">
              <w:rPr>
                <w:rFonts w:hAnsi="Times New Roman" w:cs="Times New Roman"/>
                <w:color w:val="auto"/>
                <w:spacing w:val="8"/>
              </w:rPr>
              <w:t>(5)</w:t>
            </w:r>
            <w:r w:rsidR="00883A63" w:rsidRPr="000C3DE9">
              <w:rPr>
                <w:rFonts w:hAnsi="Times New Roman" w:cs="Times New Roman"/>
                <w:color w:val="auto"/>
                <w:spacing w:val="8"/>
              </w:rPr>
              <w:t xml:space="preserve"> </w:t>
            </w:r>
            <w:r w:rsidR="00883A63" w:rsidRPr="000C3DE9">
              <w:rPr>
                <w:rFonts w:hAnsi="Times New Roman" w:cs="Times New Roman" w:hint="eastAsia"/>
                <w:color w:val="auto"/>
                <w:spacing w:val="8"/>
              </w:rPr>
              <w:t>協会</w:t>
            </w:r>
            <w:r w:rsidR="00883A63" w:rsidRPr="000C3DE9">
              <w:rPr>
                <w:rFonts w:hAnsi="Times New Roman" w:cs="Times New Roman"/>
                <w:color w:val="auto"/>
                <w:spacing w:val="8"/>
              </w:rPr>
              <w:t>は、</w:t>
            </w:r>
            <w:r w:rsidR="00883A63" w:rsidRPr="000C3DE9">
              <w:rPr>
                <w:rFonts w:hAnsi="Times New Roman" w:cs="Times New Roman" w:hint="eastAsia"/>
                <w:color w:val="auto"/>
                <w:spacing w:val="8"/>
              </w:rPr>
              <w:t>中央果実協会から承認の通知があったときは、</w:t>
            </w:r>
            <w:r w:rsidR="00883A63" w:rsidRPr="000C3DE9">
              <w:rPr>
                <w:rFonts w:hAnsi="Times New Roman" w:cs="Times New Roman"/>
                <w:color w:val="auto"/>
                <w:spacing w:val="8"/>
              </w:rPr>
              <w:t>事業実施計画</w:t>
            </w:r>
            <w:r w:rsidR="00883A63" w:rsidRPr="000C3DE9">
              <w:rPr>
                <w:rFonts w:hAnsi="Times New Roman" w:cs="Times New Roman" w:hint="eastAsia"/>
                <w:color w:val="auto"/>
                <w:spacing w:val="8"/>
              </w:rPr>
              <w:t>を承認することとし、承認後、</w:t>
            </w:r>
            <w:r w:rsidR="00883A63" w:rsidRPr="001576E5">
              <w:rPr>
                <w:rFonts w:hAnsi="Times New Roman" w:cs="Times New Roman" w:hint="eastAsia"/>
                <w:color w:val="FF0000"/>
                <w:spacing w:val="8"/>
                <w:u w:val="single"/>
              </w:rPr>
              <w:t>第５６条の(</w:t>
            </w:r>
            <w:r w:rsidR="00883A63">
              <w:rPr>
                <w:rFonts w:hAnsi="Times New Roman" w:cs="Times New Roman" w:hint="eastAsia"/>
                <w:color w:val="FF0000"/>
                <w:spacing w:val="8"/>
                <w:u w:val="single"/>
              </w:rPr>
              <w:t>2</w:t>
            </w:r>
            <w:r w:rsidR="00883A63" w:rsidRPr="001576E5">
              <w:rPr>
                <w:rFonts w:hAnsi="Times New Roman" w:cs="Times New Roman"/>
                <w:color w:val="FF0000"/>
                <w:spacing w:val="8"/>
                <w:u w:val="single"/>
              </w:rPr>
              <w:t>)</w:t>
            </w:r>
            <w:r w:rsidR="00883A63" w:rsidRPr="001576E5">
              <w:rPr>
                <w:rFonts w:hAnsi="Times New Roman" w:cs="Times New Roman" w:hint="eastAsia"/>
                <w:color w:val="FF0000"/>
                <w:spacing w:val="8"/>
                <w:u w:val="single"/>
              </w:rPr>
              <w:t>の交付</w:t>
            </w:r>
            <w:r w:rsidR="00883A63">
              <w:rPr>
                <w:rFonts w:hAnsi="Times New Roman" w:cs="Times New Roman" w:hint="eastAsia"/>
                <w:color w:val="FF0000"/>
                <w:spacing w:val="8"/>
                <w:u w:val="single"/>
              </w:rPr>
              <w:t>決定の通知</w:t>
            </w:r>
            <w:r w:rsidR="00883A63" w:rsidRPr="001576E5">
              <w:rPr>
                <w:rFonts w:hAnsi="Times New Roman" w:cs="Times New Roman" w:hint="eastAsia"/>
                <w:color w:val="FF0000"/>
                <w:spacing w:val="8"/>
                <w:u w:val="single"/>
              </w:rPr>
              <w:t>と</w:t>
            </w:r>
            <w:r w:rsidR="00883A63">
              <w:rPr>
                <w:rFonts w:hAnsi="Times New Roman" w:cs="Times New Roman" w:hint="eastAsia"/>
                <w:color w:val="FF0000"/>
                <w:spacing w:val="8"/>
                <w:u w:val="single"/>
              </w:rPr>
              <w:t>合わせ、</w:t>
            </w:r>
            <w:r w:rsidR="00883A63" w:rsidRPr="000C3DE9">
              <w:rPr>
                <w:rFonts w:hAnsi="Times New Roman" w:cs="Times New Roman" w:hint="eastAsia"/>
                <w:color w:val="auto"/>
                <w:spacing w:val="8"/>
              </w:rPr>
              <w:t>速やかに産地協議会を経由して支援対象者に</w:t>
            </w:r>
            <w:r w:rsidR="00883A63" w:rsidRPr="000C3DE9">
              <w:rPr>
                <w:rFonts w:hAnsi="Times New Roman" w:cs="Times New Roman"/>
                <w:color w:val="auto"/>
                <w:spacing w:val="8"/>
              </w:rPr>
              <w:t>通知するものとする。</w:t>
            </w:r>
          </w:p>
          <w:p w14:paraId="7AEF6214" w14:textId="77777777" w:rsidR="005E2E15" w:rsidRDefault="005E2E15" w:rsidP="002A43E0">
            <w:pPr>
              <w:wordWrap/>
              <w:spacing w:line="268" w:lineRule="exact"/>
              <w:rPr>
                <w:rFonts w:hAnsi="Times New Roman" w:cs="Times New Roman"/>
                <w:color w:val="auto"/>
                <w:spacing w:val="8"/>
              </w:rPr>
            </w:pPr>
          </w:p>
          <w:p w14:paraId="00C63F93" w14:textId="791A244C" w:rsidR="00E13158" w:rsidRDefault="00E13158" w:rsidP="002A43E0">
            <w:pPr>
              <w:wordWrap/>
              <w:spacing w:line="268" w:lineRule="exact"/>
              <w:rPr>
                <w:rFonts w:hAnsi="Times New Roman" w:cs="Times New Roman"/>
                <w:color w:val="auto"/>
                <w:spacing w:val="8"/>
              </w:rPr>
            </w:pPr>
            <w:r>
              <w:rPr>
                <w:rFonts w:hAnsi="Times New Roman" w:cs="Times New Roman" w:hint="eastAsia"/>
                <w:color w:val="auto"/>
                <w:spacing w:val="8"/>
              </w:rPr>
              <w:t>第５６条　　（略）</w:t>
            </w:r>
          </w:p>
          <w:p w14:paraId="0622BD6F" w14:textId="06B71726"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(1) 補助金交付の申請は、当該年度に事業を実施する取組ごとに行うものとする。なお、その取組に</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w:t>
            </w:r>
            <w:r w:rsidRPr="000C3DE9">
              <w:rPr>
                <w:rFonts w:hAnsi="Times New Roman" w:cs="Times New Roman"/>
                <w:color w:val="auto"/>
                <w:spacing w:val="8"/>
              </w:rPr>
              <w:t>の第１の１</w:t>
            </w:r>
            <w:r w:rsidRPr="000C3DE9">
              <w:rPr>
                <w:rFonts w:hAnsi="Times New Roman" w:cs="Times New Roman" w:hint="eastAsia"/>
                <w:color w:val="auto"/>
                <w:spacing w:val="8"/>
              </w:rPr>
              <w:t>の</w:t>
            </w:r>
            <w:r w:rsidRPr="000C3DE9">
              <w:rPr>
                <w:rFonts w:hAnsi="Times New Roman" w:cs="Times New Roman"/>
                <w:color w:val="auto"/>
                <w:spacing w:val="8"/>
              </w:rPr>
              <w:t>(3)のアの表のうち１(1)、(2)、(4)及び(5)並びに第１の２に係る取組を含む場合は、併せて果樹経営支援対策及び果樹未収益期間支援事業補助金の交付申請を行うものとのする。</w:t>
            </w:r>
          </w:p>
          <w:p w14:paraId="7DCA0E4F" w14:textId="73F4141A"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 xml:space="preserve">(2)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Ⅰの第２の３の</w:t>
            </w:r>
            <w:r w:rsidRPr="00D7268C">
              <w:rPr>
                <w:rFonts w:hAnsi="Times New Roman" w:cs="Times New Roman"/>
                <w:color w:val="auto"/>
                <w:spacing w:val="8"/>
              </w:rPr>
              <w:t>(</w:t>
            </w:r>
            <w:r w:rsidRPr="00D7268C">
              <w:rPr>
                <w:rFonts w:hAnsi="Times New Roman" w:cs="Times New Roman"/>
                <w:color w:val="auto"/>
                <w:spacing w:val="8"/>
                <w:u w:val="single"/>
              </w:rPr>
              <w:t>1</w:t>
            </w:r>
            <w:r w:rsidR="003069DA" w:rsidRPr="00D7268C">
              <w:rPr>
                <w:rFonts w:hAnsi="Times New Roman" w:cs="Times New Roman" w:hint="eastAsia"/>
                <w:color w:val="auto"/>
                <w:spacing w:val="8"/>
                <w:u w:val="single"/>
              </w:rPr>
              <w:t>2</w:t>
            </w:r>
            <w:r w:rsidRPr="00D7268C">
              <w:rPr>
                <w:rFonts w:hAnsi="Times New Roman" w:cs="Times New Roman"/>
                <w:color w:val="auto"/>
                <w:spacing w:val="8"/>
              </w:rPr>
              <w:t>)の</w:t>
            </w:r>
            <w:r w:rsidRPr="00D7268C">
              <w:rPr>
                <w:rFonts w:hAnsi="Times New Roman" w:cs="Times New Roman" w:hint="eastAsia"/>
                <w:color w:val="auto"/>
                <w:spacing w:val="8"/>
              </w:rPr>
              <w:t>補助</w:t>
            </w:r>
            <w:r w:rsidRPr="000C3DE9">
              <w:rPr>
                <w:rFonts w:hAnsi="Times New Roman" w:cs="Times New Roman" w:hint="eastAsia"/>
                <w:color w:val="auto"/>
                <w:spacing w:val="8"/>
              </w:rPr>
              <w:t>金の交付申請があった場合には、その内容を確認の上、これを取りまとめ、中央果実協会に交付を申請するものとし、中央果実協会から補助金交</w:t>
            </w:r>
            <w:r w:rsidRPr="000C3DE9">
              <w:rPr>
                <w:rFonts w:hAnsi="Times New Roman" w:cs="Times New Roman" w:hint="eastAsia"/>
                <w:color w:val="auto"/>
                <w:spacing w:val="8"/>
              </w:rPr>
              <w:lastRenderedPageBreak/>
              <w:t>付決定通知を受けたときは、速やかに補助金の交付決定を行うものとする。</w:t>
            </w:r>
          </w:p>
          <w:p w14:paraId="1A92A39F" w14:textId="52E73556" w:rsidR="005D005E" w:rsidRPr="000C3DE9" w:rsidRDefault="005D005E" w:rsidP="002A43E0">
            <w:pPr>
              <w:wordWrap/>
              <w:spacing w:line="268" w:lineRule="exact"/>
              <w:rPr>
                <w:rFonts w:hAnsi="Times New Roman" w:cs="Times New Roman"/>
                <w:color w:val="auto"/>
                <w:spacing w:val="8"/>
              </w:rPr>
            </w:pPr>
          </w:p>
          <w:p w14:paraId="1D011C32" w14:textId="0DECDB02" w:rsidR="00DA3C43"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７</w:t>
            </w:r>
            <w:r w:rsidRPr="000C3DE9">
              <w:rPr>
                <w:rFonts w:hAnsi="Times New Roman" w:cs="Times New Roman" w:hint="eastAsia"/>
                <w:color w:val="auto"/>
                <w:spacing w:val="8"/>
              </w:rPr>
              <w:t>条</w:t>
            </w:r>
            <w:r w:rsidR="00DA3C43">
              <w:rPr>
                <w:rFonts w:hAnsi="Times New Roman" w:cs="Times New Roman" w:hint="eastAsia"/>
                <w:color w:val="auto"/>
                <w:spacing w:val="8"/>
              </w:rPr>
              <w:t xml:space="preserve">　　（略）</w:t>
            </w:r>
          </w:p>
          <w:p w14:paraId="1A159D14" w14:textId="77777777" w:rsidR="00BC4CFC" w:rsidRPr="000C3DE9" w:rsidRDefault="00BC4CFC" w:rsidP="002A43E0">
            <w:pPr>
              <w:wordWrap/>
              <w:spacing w:line="268" w:lineRule="exact"/>
              <w:rPr>
                <w:rFonts w:hAnsi="Times New Roman" w:cs="Times New Roman"/>
                <w:color w:val="auto"/>
                <w:spacing w:val="8"/>
              </w:rPr>
            </w:pPr>
          </w:p>
          <w:p w14:paraId="71FFE070" w14:textId="77777777"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（産地協議会による事前確認及び事後確認）</w:t>
            </w:r>
          </w:p>
          <w:p w14:paraId="00522D77" w14:textId="62402FDB"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sidR="00485174">
              <w:rPr>
                <w:rFonts w:hAnsi="Times New Roman" w:cs="Times New Roman" w:hint="eastAsia"/>
                <w:color w:val="auto"/>
                <w:spacing w:val="8"/>
              </w:rPr>
              <w:t>８</w:t>
            </w:r>
            <w:r w:rsidRPr="000C3DE9">
              <w:rPr>
                <w:rFonts w:hAnsi="Times New Roman" w:cs="Times New Roman" w:hint="eastAsia"/>
                <w:color w:val="auto"/>
                <w:spacing w:val="8"/>
              </w:rPr>
              <w:t>条</w:t>
            </w:r>
            <w:r w:rsidR="00CF308E">
              <w:rPr>
                <w:rFonts w:hAnsi="Times New Roman" w:cs="Times New Roman" w:hint="eastAsia"/>
                <w:color w:val="auto"/>
                <w:spacing w:val="8"/>
              </w:rPr>
              <w:t>の１　　（略）</w:t>
            </w:r>
          </w:p>
          <w:p w14:paraId="6BA6DC9C" w14:textId="00BA8094" w:rsidR="005D005E" w:rsidRPr="000C3DE9"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(1) 果樹経営支援対策事業の整備事業に係る事前確認は、</w:t>
            </w:r>
            <w:r w:rsidR="00656098" w:rsidRPr="00656098">
              <w:rPr>
                <w:rFonts w:hAnsi="Times New Roman" w:cs="Times New Roman" w:hint="eastAsia"/>
                <w:color w:val="FF0000"/>
                <w:spacing w:val="8"/>
                <w:u w:val="single"/>
              </w:rPr>
              <w:t>持続的生産要領</w:t>
            </w:r>
            <w:r w:rsidRPr="000C3DE9">
              <w:rPr>
                <w:rFonts w:hAnsi="Times New Roman" w:cs="Times New Roman" w:hint="eastAsia"/>
                <w:color w:val="auto"/>
                <w:spacing w:val="8"/>
              </w:rPr>
              <w:t>Ⅰ</w:t>
            </w:r>
            <w:r w:rsidRPr="000C3DE9">
              <w:rPr>
                <w:rFonts w:hAnsi="Times New Roman" w:cs="Times New Roman"/>
                <w:color w:val="auto"/>
                <w:spacing w:val="8"/>
              </w:rPr>
              <w:t>の第１の３の(4)の要件及び第３</w:t>
            </w:r>
            <w:r w:rsidRPr="000C3DE9">
              <w:rPr>
                <w:rFonts w:hAnsi="Times New Roman" w:cs="Times New Roman" w:hint="eastAsia"/>
                <w:color w:val="auto"/>
                <w:spacing w:val="8"/>
              </w:rPr>
              <w:t>１</w:t>
            </w:r>
            <w:r w:rsidRPr="000C3DE9">
              <w:rPr>
                <w:rFonts w:hAnsi="Times New Roman" w:cs="Times New Roman"/>
                <w:color w:val="auto"/>
                <w:spacing w:val="8"/>
              </w:rPr>
              <w:t>条の要件をすべて満たしていること。</w:t>
            </w:r>
          </w:p>
          <w:p w14:paraId="5EC7C073" w14:textId="21A88810" w:rsidR="005A6AED" w:rsidRDefault="005D005E" w:rsidP="002A43E0">
            <w:pPr>
              <w:wordWrap/>
              <w:spacing w:line="268" w:lineRule="exact"/>
              <w:rPr>
                <w:rFonts w:hAnsi="Times New Roman" w:cs="Times New Roman"/>
                <w:color w:val="auto"/>
                <w:spacing w:val="8"/>
              </w:rPr>
            </w:pPr>
            <w:r w:rsidRPr="000C3DE9">
              <w:rPr>
                <w:rFonts w:hAnsi="Times New Roman" w:cs="Times New Roman"/>
                <w:color w:val="auto"/>
                <w:spacing w:val="8"/>
              </w:rPr>
              <w:t>(2)</w:t>
            </w:r>
            <w:r w:rsidR="005A6AED">
              <w:rPr>
                <w:rFonts w:hAnsi="Times New Roman" w:cs="Times New Roman" w:hint="eastAsia"/>
                <w:color w:val="auto"/>
                <w:spacing w:val="8"/>
              </w:rPr>
              <w:t>～第６２条の２　　（略）</w:t>
            </w:r>
          </w:p>
          <w:p w14:paraId="54ACA903" w14:textId="77777777" w:rsidR="00605DFA" w:rsidRPr="00EE7E81" w:rsidRDefault="00605DFA" w:rsidP="002A43E0">
            <w:pPr>
              <w:wordWrap/>
              <w:spacing w:line="268" w:lineRule="exact"/>
              <w:rPr>
                <w:rFonts w:hAnsi="Times New Roman" w:cs="Times New Roman"/>
                <w:color w:val="auto"/>
                <w:spacing w:val="8"/>
              </w:rPr>
            </w:pPr>
          </w:p>
          <w:p w14:paraId="7EDCBD9D" w14:textId="77777777"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（中央果実協会が特認する支援対象団体）</w:t>
            </w:r>
          </w:p>
          <w:p w14:paraId="79F37DD5" w14:textId="2F0CC409" w:rsidR="00605DFA"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第６</w:t>
            </w:r>
            <w:r w:rsidR="00067962" w:rsidRPr="00EE7E81">
              <w:rPr>
                <w:rFonts w:hAnsi="Times New Roman" w:cs="Times New Roman" w:hint="eastAsia"/>
                <w:color w:val="auto"/>
                <w:spacing w:val="8"/>
              </w:rPr>
              <w:t>３</w:t>
            </w:r>
            <w:r w:rsidRPr="00EE7E81">
              <w:rPr>
                <w:rFonts w:hAnsi="Times New Roman" w:cs="Times New Roman" w:hint="eastAsia"/>
                <w:color w:val="auto"/>
                <w:spacing w:val="8"/>
              </w:rPr>
              <w:t xml:space="preserve">条　</w:t>
            </w:r>
            <w:r w:rsidR="00460A36" w:rsidRPr="00460A36">
              <w:rPr>
                <w:rFonts w:hAnsi="Times New Roman" w:cs="Times New Roman" w:hint="eastAsia"/>
                <w:color w:val="FF0000"/>
                <w:spacing w:val="8"/>
                <w:u w:val="single"/>
              </w:rPr>
              <w:t>持続的生産要領</w:t>
            </w:r>
            <w:r w:rsidRPr="00EE7E81">
              <w:rPr>
                <w:rFonts w:hAnsi="Times New Roman" w:cs="Times New Roman" w:hint="eastAsia"/>
                <w:color w:val="auto"/>
                <w:spacing w:val="8"/>
              </w:rPr>
              <w:t>Ⅰの第２の</w:t>
            </w:r>
            <w:r w:rsidR="00B53C83" w:rsidRPr="00EE7E81">
              <w:rPr>
                <w:rFonts w:hAnsi="Times New Roman" w:cs="Times New Roman" w:hint="eastAsia"/>
                <w:color w:val="auto"/>
                <w:spacing w:val="8"/>
              </w:rPr>
              <w:t>３</w:t>
            </w:r>
            <w:r w:rsidRPr="00EE7E81">
              <w:rPr>
                <w:rFonts w:hAnsi="Times New Roman" w:cs="Times New Roman" w:hint="eastAsia"/>
                <w:color w:val="auto"/>
                <w:spacing w:val="8"/>
              </w:rPr>
              <w:t>の</w:t>
            </w:r>
            <w:r w:rsidRPr="00EE7E81">
              <w:rPr>
                <w:rFonts w:hAnsi="Times New Roman" w:cs="Times New Roman"/>
                <w:color w:val="auto"/>
                <w:spacing w:val="8"/>
              </w:rPr>
              <w:t>(3)の「事業実施主体が特に必要と認める</w:t>
            </w:r>
            <w:r w:rsidRPr="00EE7E81">
              <w:rPr>
                <w:rFonts w:hAnsi="Times New Roman" w:cs="Times New Roman" w:hint="eastAsia"/>
                <w:color w:val="auto"/>
                <w:spacing w:val="8"/>
              </w:rPr>
              <w:t>団体</w:t>
            </w:r>
            <w:r w:rsidRPr="00EE7E81">
              <w:rPr>
                <w:rFonts w:hAnsi="Times New Roman" w:cs="Times New Roman"/>
                <w:color w:val="auto"/>
                <w:spacing w:val="8"/>
              </w:rPr>
              <w:t>」は、体制や業務の実績等からして本事業を行うにふさわしいと</w:t>
            </w:r>
            <w:r w:rsidRPr="00EE7E81">
              <w:rPr>
                <w:rFonts w:hAnsi="Times New Roman" w:cs="Times New Roman" w:hint="eastAsia"/>
                <w:color w:val="auto"/>
                <w:spacing w:val="8"/>
              </w:rPr>
              <w:t>中央果実協会</w:t>
            </w:r>
            <w:r w:rsidRPr="00EE7E81">
              <w:rPr>
                <w:rFonts w:hAnsi="Times New Roman" w:cs="Times New Roman"/>
                <w:color w:val="auto"/>
                <w:spacing w:val="8"/>
              </w:rPr>
              <w:t>が認める</w:t>
            </w:r>
            <w:r w:rsidR="003069DA" w:rsidRPr="00EE7E81">
              <w:rPr>
                <w:rFonts w:hAnsi="Times New Roman" w:cs="Times New Roman" w:hint="eastAsia"/>
                <w:color w:val="auto"/>
                <w:spacing w:val="8"/>
              </w:rPr>
              <w:t>者</w:t>
            </w:r>
            <w:r w:rsidRPr="00EE7E81">
              <w:rPr>
                <w:rFonts w:hAnsi="Times New Roman" w:cs="Times New Roman"/>
                <w:color w:val="auto"/>
                <w:spacing w:val="8"/>
              </w:rPr>
              <w:t>をいうものとする。</w:t>
            </w:r>
          </w:p>
          <w:p w14:paraId="17C960AB" w14:textId="77777777" w:rsidR="00A73FC9" w:rsidRPr="00EE7E81" w:rsidRDefault="00A73FC9" w:rsidP="002A43E0">
            <w:pPr>
              <w:wordWrap/>
              <w:spacing w:line="268" w:lineRule="exact"/>
              <w:rPr>
                <w:rFonts w:hAnsi="Times New Roman" w:cs="Times New Roman"/>
                <w:color w:val="auto"/>
                <w:spacing w:val="8"/>
              </w:rPr>
            </w:pPr>
          </w:p>
          <w:p w14:paraId="0D2F44B3" w14:textId="227764A7"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（補助対象となる取組等）</w:t>
            </w:r>
          </w:p>
          <w:p w14:paraId="696B454A" w14:textId="349DFD56"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397F2F" w:rsidRPr="00EE7E81">
              <w:rPr>
                <w:rFonts w:hAnsi="Times New Roman" w:cs="Times New Roman" w:hint="eastAsia"/>
                <w:color w:val="auto"/>
                <w:spacing w:val="8"/>
              </w:rPr>
              <w:t>６</w:t>
            </w:r>
            <w:r w:rsidR="00067962" w:rsidRPr="00EE7E81">
              <w:rPr>
                <w:rFonts w:hAnsi="Times New Roman" w:cs="Times New Roman" w:hint="eastAsia"/>
                <w:color w:val="auto"/>
                <w:spacing w:val="8"/>
              </w:rPr>
              <w:t>４</w:t>
            </w:r>
            <w:r w:rsidRPr="00EE7E81">
              <w:rPr>
                <w:rFonts w:hAnsi="Times New Roman" w:cs="Times New Roman" w:hint="eastAsia"/>
                <w:color w:val="auto"/>
                <w:spacing w:val="8"/>
              </w:rPr>
              <w:t>条　補助対象となる取組は、</w:t>
            </w:r>
            <w:r w:rsidR="00460A36" w:rsidRPr="00460A36">
              <w:rPr>
                <w:rFonts w:hAnsi="Times New Roman" w:cs="Times New Roman" w:hint="eastAsia"/>
                <w:color w:val="FF0000"/>
                <w:spacing w:val="8"/>
                <w:u w:val="single"/>
              </w:rPr>
              <w:t>持続的生産要領</w:t>
            </w:r>
            <w:r w:rsidRPr="00EE7E81">
              <w:rPr>
                <w:rFonts w:hAnsi="Times New Roman" w:cs="Times New Roman" w:hint="eastAsia"/>
                <w:color w:val="auto"/>
                <w:spacing w:val="8"/>
              </w:rPr>
              <w:t>Ⅰの第２の</w:t>
            </w:r>
            <w:r w:rsidR="00397F2F" w:rsidRPr="00EE7E81">
              <w:rPr>
                <w:rFonts w:hAnsi="Times New Roman" w:cs="Times New Roman" w:hint="eastAsia"/>
                <w:color w:val="auto"/>
                <w:spacing w:val="8"/>
              </w:rPr>
              <w:t>４</w:t>
            </w:r>
            <w:r w:rsidRPr="00EE7E81">
              <w:rPr>
                <w:rFonts w:hAnsi="Times New Roman" w:cs="Times New Roman"/>
                <w:color w:val="auto"/>
                <w:spacing w:val="8"/>
              </w:rPr>
              <w:t>に示されているとおりとする。</w:t>
            </w:r>
          </w:p>
          <w:p w14:paraId="4D3255C9" w14:textId="77777777" w:rsidR="00541D87"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２　</w:t>
            </w:r>
            <w:r w:rsidR="00541D87">
              <w:rPr>
                <w:rFonts w:hAnsi="Times New Roman" w:cs="Times New Roman" w:hint="eastAsia"/>
                <w:color w:val="auto"/>
                <w:spacing w:val="8"/>
              </w:rPr>
              <w:t xml:space="preserve">　（略）</w:t>
            </w:r>
          </w:p>
          <w:p w14:paraId="78114969" w14:textId="77777777" w:rsidR="00605DFA" w:rsidRPr="00EE7E81" w:rsidRDefault="00605DFA" w:rsidP="002A43E0">
            <w:pPr>
              <w:wordWrap/>
              <w:spacing w:line="268" w:lineRule="exact"/>
              <w:rPr>
                <w:rFonts w:hAnsi="Times New Roman" w:cs="Times New Roman"/>
                <w:color w:val="auto"/>
                <w:spacing w:val="8"/>
              </w:rPr>
            </w:pPr>
          </w:p>
          <w:p w14:paraId="4A3A4551" w14:textId="77777777" w:rsidR="00605DFA" w:rsidRPr="00EE7E81"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（事業実施計画の承認）</w:t>
            </w:r>
          </w:p>
          <w:p w14:paraId="5DEF2B02" w14:textId="2A2F8526" w:rsidR="00597AD0"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397F2F" w:rsidRPr="00EE7E81">
              <w:rPr>
                <w:rFonts w:hAnsi="Times New Roman" w:cs="Times New Roman" w:hint="eastAsia"/>
                <w:color w:val="auto"/>
                <w:spacing w:val="8"/>
              </w:rPr>
              <w:t>６</w:t>
            </w:r>
            <w:r w:rsidR="00067962" w:rsidRPr="00EE7E81">
              <w:rPr>
                <w:rFonts w:hAnsi="Times New Roman" w:cs="Times New Roman" w:hint="eastAsia"/>
                <w:color w:val="auto"/>
                <w:spacing w:val="8"/>
              </w:rPr>
              <w:t>５</w:t>
            </w:r>
            <w:r w:rsidRPr="00EE7E81">
              <w:rPr>
                <w:rFonts w:hAnsi="Times New Roman" w:cs="Times New Roman" w:hint="eastAsia"/>
                <w:color w:val="auto"/>
                <w:spacing w:val="8"/>
              </w:rPr>
              <w:t xml:space="preserve">条　</w:t>
            </w:r>
            <w:r w:rsidR="00597AD0" w:rsidRPr="00EE7E81">
              <w:rPr>
                <w:rFonts w:hAnsi="Times New Roman" w:cs="Times New Roman" w:hint="eastAsia"/>
                <w:color w:val="auto"/>
                <w:spacing w:val="8"/>
              </w:rPr>
              <w:t>支援対象者は、</w:t>
            </w:r>
            <w:r w:rsidR="00460A36" w:rsidRPr="00460A36">
              <w:rPr>
                <w:rFonts w:hAnsi="Times New Roman" w:cs="Times New Roman" w:hint="eastAsia"/>
                <w:color w:val="FF0000"/>
                <w:spacing w:val="8"/>
                <w:u w:val="single"/>
              </w:rPr>
              <w:t>持続的生産要領</w:t>
            </w:r>
            <w:r w:rsidR="00597AD0" w:rsidRPr="00EE7E81">
              <w:rPr>
                <w:rFonts w:hAnsi="Times New Roman" w:cs="Times New Roman" w:hint="eastAsia"/>
                <w:color w:val="auto"/>
                <w:spacing w:val="8"/>
              </w:rPr>
              <w:t>Ⅰの第２の７の(1)</w:t>
            </w:r>
            <w:r w:rsidR="00597AD0" w:rsidRPr="00EE7E81">
              <w:rPr>
                <w:rFonts w:hAnsi="Times New Roman" w:cs="Times New Roman"/>
                <w:color w:val="auto"/>
                <w:spacing w:val="8"/>
              </w:rPr>
              <w:t>の</w:t>
            </w:r>
            <w:r w:rsidR="00597AD0" w:rsidRPr="00EE7E81">
              <w:rPr>
                <w:rFonts w:hAnsi="Times New Roman" w:cs="Times New Roman" w:hint="eastAsia"/>
                <w:color w:val="auto"/>
                <w:spacing w:val="8"/>
              </w:rPr>
              <w:t>新品目・新品種導入実証等</w:t>
            </w:r>
            <w:r w:rsidR="00597AD0" w:rsidRPr="00EE7E81">
              <w:rPr>
                <w:rFonts w:hAnsi="Times New Roman" w:cs="Times New Roman"/>
                <w:color w:val="auto"/>
                <w:spacing w:val="8"/>
              </w:rPr>
              <w:t>事業実施計画（以下、本</w:t>
            </w:r>
            <w:r w:rsidR="00597AD0" w:rsidRPr="00EE7E81">
              <w:rPr>
                <w:rFonts w:hAnsi="Times New Roman" w:cs="Times New Roman" w:hint="eastAsia"/>
                <w:color w:val="auto"/>
                <w:spacing w:val="8"/>
              </w:rPr>
              <w:t>条及び次条</w:t>
            </w:r>
            <w:r w:rsidR="00597AD0" w:rsidRPr="00EE7E81">
              <w:rPr>
                <w:rFonts w:hAnsi="Times New Roman" w:cs="Times New Roman"/>
                <w:color w:val="auto"/>
                <w:spacing w:val="8"/>
              </w:rPr>
              <w:t>に</w:t>
            </w:r>
            <w:r w:rsidR="00597AD0" w:rsidRPr="00E170C4">
              <w:rPr>
                <w:rFonts w:hAnsi="Times New Roman" w:cs="Times New Roman"/>
                <w:color w:val="auto"/>
                <w:spacing w:val="8"/>
              </w:rPr>
              <w:t>おいて「事業実施計画」という。）を作成し、</w:t>
            </w:r>
            <w:r w:rsidR="00A73FC9" w:rsidRPr="00A73FC9">
              <w:rPr>
                <w:rFonts w:hAnsi="Times New Roman" w:cs="Times New Roman" w:hint="eastAsia"/>
                <w:color w:val="FF0000"/>
                <w:spacing w:val="8"/>
                <w:u w:val="single"/>
              </w:rPr>
              <w:t>持続的生産要領Ⅰの第２の10の(</w:t>
            </w:r>
            <w:r w:rsidR="00A73FC9" w:rsidRPr="00A73FC9">
              <w:rPr>
                <w:rFonts w:hAnsi="Times New Roman" w:cs="Times New Roman"/>
                <w:color w:val="FF0000"/>
                <w:spacing w:val="8"/>
                <w:u w:val="single"/>
              </w:rPr>
              <w:t>1)</w:t>
            </w:r>
            <w:r w:rsidR="00A73FC9" w:rsidRPr="00A73FC9">
              <w:rPr>
                <w:rFonts w:hAnsi="Times New Roman" w:cs="Times New Roman" w:hint="eastAsia"/>
                <w:color w:val="FF0000"/>
                <w:spacing w:val="8"/>
                <w:u w:val="single"/>
              </w:rPr>
              <w:t>の交付申請と併せて</w:t>
            </w:r>
            <w:r w:rsidR="004E35C5">
              <w:rPr>
                <w:rFonts w:hAnsi="Times New Roman" w:cs="Times New Roman" w:hint="eastAsia"/>
                <w:color w:val="auto"/>
                <w:spacing w:val="8"/>
              </w:rPr>
              <w:t>協会</w:t>
            </w:r>
            <w:r w:rsidR="00597AD0" w:rsidRPr="00E170C4">
              <w:rPr>
                <w:rFonts w:hAnsi="Times New Roman" w:cs="Times New Roman"/>
                <w:color w:val="auto"/>
                <w:spacing w:val="8"/>
              </w:rPr>
              <w:t>に提出する。</w:t>
            </w:r>
          </w:p>
          <w:p w14:paraId="72CB7CF5" w14:textId="7450A44D"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801459" w:rsidRPr="000C3DE9">
              <w:rPr>
                <w:rFonts w:hAnsi="Times New Roman" w:cs="Times New Roman" w:hint="eastAsia"/>
                <w:color w:val="auto"/>
                <w:spacing w:val="8"/>
              </w:rPr>
              <w:t>協会</w:t>
            </w:r>
            <w:r w:rsidRPr="000C3DE9">
              <w:rPr>
                <w:rFonts w:hAnsi="Times New Roman" w:cs="Times New Roman" w:hint="eastAsia"/>
                <w:color w:val="auto"/>
                <w:spacing w:val="8"/>
              </w:rPr>
              <w:t>は、事業実施計画を承認しようとするときは、</w:t>
            </w:r>
            <w:r w:rsidR="00A73FC9" w:rsidRPr="00A73FC9">
              <w:rPr>
                <w:rFonts w:hAnsi="Times New Roman" w:cs="Times New Roman" w:hint="eastAsia"/>
                <w:color w:val="FF0000"/>
                <w:spacing w:val="8"/>
                <w:u w:val="single"/>
              </w:rPr>
              <w:t>あらかじめ</w:t>
            </w:r>
            <w:r w:rsidR="00280F5B" w:rsidRPr="000C3DE9">
              <w:rPr>
                <w:rFonts w:hAnsi="Times New Roman" w:cs="Times New Roman" w:hint="eastAsia"/>
                <w:color w:val="auto"/>
                <w:spacing w:val="8"/>
              </w:rPr>
              <w:t>北海道</w:t>
            </w:r>
            <w:r w:rsidR="00A73FC9" w:rsidRPr="00793909">
              <w:rPr>
                <w:rFonts w:hAnsi="Times New Roman" w:cs="Times New Roman" w:hint="eastAsia"/>
                <w:color w:val="FF0000"/>
                <w:spacing w:val="8"/>
                <w:u w:val="single"/>
              </w:rPr>
              <w:t>知事と協議</w:t>
            </w:r>
            <w:r w:rsidR="00793909" w:rsidRPr="00793909">
              <w:rPr>
                <w:rFonts w:hAnsi="Times New Roman" w:cs="Times New Roman" w:hint="eastAsia"/>
                <w:color w:val="FF0000"/>
                <w:spacing w:val="8"/>
                <w:u w:val="single"/>
              </w:rPr>
              <w:t>した上で、第６６条の交付申請と併せて</w:t>
            </w:r>
            <w:r w:rsidR="00C23652">
              <w:rPr>
                <w:rFonts w:hAnsi="Times New Roman" w:cs="Times New Roman" w:hint="eastAsia"/>
                <w:color w:val="FF0000"/>
                <w:spacing w:val="8"/>
                <w:u w:val="single"/>
              </w:rPr>
              <w:t>、</w:t>
            </w:r>
            <w:r w:rsidRPr="000C3DE9">
              <w:rPr>
                <w:rFonts w:hAnsi="Times New Roman" w:cs="Times New Roman" w:hint="eastAsia"/>
                <w:color w:val="auto"/>
                <w:spacing w:val="8"/>
              </w:rPr>
              <w:t>中央果実協会に協議するものとする。</w:t>
            </w:r>
          </w:p>
          <w:p w14:paraId="63EB3A46" w14:textId="3B63BD6E" w:rsidR="00541D87" w:rsidRDefault="00FB66A6"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３　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w:t>
            </w:r>
            <w:r w:rsidRPr="00DF497E">
              <w:rPr>
                <w:rFonts w:hAnsi="Times New Roman" w:cs="Times New Roman" w:hint="eastAsia"/>
                <w:color w:val="FF0000"/>
                <w:spacing w:val="8"/>
                <w:u w:val="single"/>
              </w:rPr>
              <w:t>第６６条の交付決定の通知と</w:t>
            </w:r>
            <w:r w:rsidR="00C23652">
              <w:rPr>
                <w:rFonts w:hAnsi="Times New Roman" w:cs="Times New Roman" w:hint="eastAsia"/>
                <w:color w:val="FF0000"/>
                <w:spacing w:val="8"/>
                <w:u w:val="single"/>
              </w:rPr>
              <w:t>合わせ、</w:t>
            </w:r>
            <w:r w:rsidRPr="000C3DE9">
              <w:rPr>
                <w:rFonts w:hAnsi="Times New Roman" w:cs="Times New Roman" w:hint="eastAsia"/>
                <w:color w:val="auto"/>
                <w:spacing w:val="8"/>
              </w:rPr>
              <w:t>速やかに取組主体に</w:t>
            </w:r>
            <w:r w:rsidRPr="000C3DE9">
              <w:rPr>
                <w:rFonts w:hAnsi="Times New Roman" w:cs="Times New Roman"/>
                <w:color w:val="auto"/>
                <w:spacing w:val="8"/>
              </w:rPr>
              <w:t>通知するものとする。</w:t>
            </w:r>
          </w:p>
          <w:p w14:paraId="2DD80142" w14:textId="77777777" w:rsidR="00B82CEA" w:rsidRPr="000C3DE9" w:rsidRDefault="00B82CEA" w:rsidP="002A43E0">
            <w:pPr>
              <w:wordWrap/>
              <w:spacing w:line="268" w:lineRule="exact"/>
              <w:rPr>
                <w:rFonts w:hAnsi="Times New Roman" w:cs="Times New Roman"/>
                <w:color w:val="auto"/>
                <w:spacing w:val="8"/>
              </w:rPr>
            </w:pPr>
          </w:p>
          <w:p w14:paraId="5DF48A4F" w14:textId="77777777" w:rsidR="00605DFA" w:rsidRPr="000C3DE9"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（補助金の交付申請）</w:t>
            </w:r>
          </w:p>
          <w:p w14:paraId="096AEC04" w14:textId="6429B601" w:rsidR="00605DFA" w:rsidRPr="00EE7E81" w:rsidRDefault="00605DFA"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第</w:t>
            </w:r>
            <w:r w:rsidR="00765DFB" w:rsidRPr="00EE7E81">
              <w:rPr>
                <w:rFonts w:hAnsi="Times New Roman" w:cs="Times New Roman" w:hint="eastAsia"/>
                <w:color w:val="auto"/>
                <w:spacing w:val="8"/>
              </w:rPr>
              <w:t>６</w:t>
            </w:r>
            <w:r w:rsidR="00067962" w:rsidRPr="00EE7E81">
              <w:rPr>
                <w:rFonts w:hAnsi="Times New Roman" w:cs="Times New Roman" w:hint="eastAsia"/>
                <w:color w:val="auto"/>
                <w:spacing w:val="8"/>
              </w:rPr>
              <w:t>６</w:t>
            </w:r>
            <w:r w:rsidRPr="00EE7E81">
              <w:rPr>
                <w:rFonts w:hAnsi="Times New Roman" w:cs="Times New Roman" w:hint="eastAsia"/>
                <w:color w:val="auto"/>
                <w:spacing w:val="8"/>
              </w:rPr>
              <w:t xml:space="preserve">条　</w:t>
            </w:r>
            <w:r w:rsidR="00801459" w:rsidRPr="00EE7E81">
              <w:rPr>
                <w:rFonts w:hAnsi="Times New Roman" w:cs="Times New Roman" w:hint="eastAsia"/>
                <w:color w:val="auto"/>
                <w:spacing w:val="8"/>
              </w:rPr>
              <w:t>協会</w:t>
            </w:r>
            <w:r w:rsidRPr="00EE7E81">
              <w:rPr>
                <w:rFonts w:hAnsi="Times New Roman" w:cs="Times New Roman" w:hint="eastAsia"/>
                <w:color w:val="auto"/>
                <w:spacing w:val="8"/>
              </w:rPr>
              <w:t>は、</w:t>
            </w:r>
            <w:r w:rsidR="00460A36" w:rsidRPr="00460A36">
              <w:rPr>
                <w:rFonts w:hAnsi="Times New Roman" w:cs="Times New Roman" w:hint="eastAsia"/>
                <w:color w:val="FF0000"/>
                <w:spacing w:val="8"/>
                <w:u w:val="single"/>
              </w:rPr>
              <w:t>持続的生産要領</w:t>
            </w:r>
            <w:r w:rsidRPr="00EE7E81">
              <w:rPr>
                <w:rFonts w:hAnsi="Times New Roman" w:cs="Times New Roman" w:hint="eastAsia"/>
                <w:color w:val="auto"/>
                <w:spacing w:val="8"/>
              </w:rPr>
              <w:t>Ⅰの第２の</w:t>
            </w:r>
            <w:r w:rsidR="00371D23" w:rsidRPr="00EE7E81">
              <w:rPr>
                <w:rFonts w:hAnsi="Times New Roman" w:cs="Times New Roman" w:hint="eastAsia"/>
                <w:color w:val="auto"/>
                <w:spacing w:val="8"/>
              </w:rPr>
              <w:t>１０</w:t>
            </w:r>
            <w:r w:rsidRPr="00EE7E81">
              <w:rPr>
                <w:rFonts w:hAnsi="Times New Roman" w:cs="Times New Roman" w:hint="eastAsia"/>
                <w:color w:val="auto"/>
                <w:spacing w:val="8"/>
              </w:rPr>
              <w:t>の</w:t>
            </w:r>
            <w:r w:rsidRPr="00EE7E81">
              <w:rPr>
                <w:rFonts w:hAnsi="Times New Roman" w:cs="Times New Roman"/>
                <w:color w:val="auto"/>
                <w:spacing w:val="8"/>
              </w:rPr>
              <w:t>(</w:t>
            </w:r>
            <w:r w:rsidR="00765DFB" w:rsidRPr="00EE7E81">
              <w:rPr>
                <w:rFonts w:hAnsi="Times New Roman" w:cs="Times New Roman" w:hint="eastAsia"/>
                <w:color w:val="auto"/>
                <w:spacing w:val="8"/>
              </w:rPr>
              <w:t>2</w:t>
            </w:r>
            <w:r w:rsidRPr="00EE7E81">
              <w:rPr>
                <w:rFonts w:hAnsi="Times New Roman" w:cs="Times New Roman"/>
                <w:color w:val="auto"/>
                <w:spacing w:val="8"/>
              </w:rPr>
              <w:t>)の</w:t>
            </w:r>
            <w:r w:rsidRPr="00EE7E81">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549E600D" w14:textId="3E3FE168" w:rsidR="00605DFA" w:rsidRPr="00EE7E81" w:rsidRDefault="00605DFA" w:rsidP="002A43E0">
            <w:pPr>
              <w:wordWrap/>
              <w:spacing w:line="268" w:lineRule="exact"/>
              <w:rPr>
                <w:rFonts w:hAnsi="Times New Roman" w:cs="Times New Roman"/>
                <w:color w:val="auto"/>
                <w:spacing w:val="8"/>
              </w:rPr>
            </w:pPr>
          </w:p>
          <w:p w14:paraId="1FE68C7C" w14:textId="0E953C6F" w:rsidR="00541D87" w:rsidRDefault="00605DFA"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765DFB" w:rsidRPr="00EE7E81">
              <w:rPr>
                <w:rFonts w:hAnsi="Times New Roman" w:cs="Times New Roman" w:hint="eastAsia"/>
                <w:color w:val="auto"/>
                <w:spacing w:val="8"/>
              </w:rPr>
              <w:t>６</w:t>
            </w:r>
            <w:r w:rsidR="00067962" w:rsidRPr="00EE7E81">
              <w:rPr>
                <w:rFonts w:hAnsi="Times New Roman" w:cs="Times New Roman" w:hint="eastAsia"/>
                <w:color w:val="auto"/>
                <w:spacing w:val="8"/>
              </w:rPr>
              <w:t>７</w:t>
            </w:r>
            <w:r w:rsidRPr="00EE7E81">
              <w:rPr>
                <w:rFonts w:hAnsi="Times New Roman" w:cs="Times New Roman" w:hint="eastAsia"/>
                <w:color w:val="auto"/>
                <w:spacing w:val="8"/>
              </w:rPr>
              <w:t>条</w:t>
            </w:r>
            <w:r w:rsidR="00541D87">
              <w:rPr>
                <w:rFonts w:hAnsi="Times New Roman" w:cs="Times New Roman" w:hint="eastAsia"/>
                <w:color w:val="auto"/>
                <w:spacing w:val="8"/>
              </w:rPr>
              <w:t>～第６８条の２　　（略）</w:t>
            </w:r>
          </w:p>
          <w:p w14:paraId="4522524D" w14:textId="210154A4" w:rsidR="00827321" w:rsidRPr="000C3DE9" w:rsidRDefault="0082732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３　前項の事業の</w:t>
            </w:r>
            <w:r w:rsidR="00E875F5" w:rsidRPr="00EE7E81">
              <w:rPr>
                <w:rFonts w:hAnsi="Times New Roman" w:cs="Times New Roman" w:hint="eastAsia"/>
                <w:color w:val="auto"/>
                <w:spacing w:val="8"/>
              </w:rPr>
              <w:t>支援対象者</w:t>
            </w:r>
            <w:r w:rsidRPr="00EE7E81">
              <w:rPr>
                <w:rFonts w:hAnsi="Times New Roman" w:cs="Times New Roman" w:hint="eastAsia"/>
                <w:color w:val="auto"/>
                <w:spacing w:val="8"/>
              </w:rPr>
              <w:t>は、</w:t>
            </w:r>
            <w:r w:rsidR="00460A36" w:rsidRPr="00460A36">
              <w:rPr>
                <w:rFonts w:hAnsi="Times New Roman" w:cs="Times New Roman" w:hint="eastAsia"/>
                <w:color w:val="FF0000"/>
                <w:spacing w:val="8"/>
                <w:u w:val="single"/>
              </w:rPr>
              <w:t>持続的生産要領</w:t>
            </w:r>
            <w:r w:rsidR="007C1F0A" w:rsidRPr="000C3DE9">
              <w:rPr>
                <w:rFonts w:hAnsi="Times New Roman" w:cs="Times New Roman" w:hint="eastAsia"/>
                <w:color w:val="auto"/>
                <w:spacing w:val="8"/>
              </w:rPr>
              <w:t>Ⅱ</w:t>
            </w:r>
            <w:r w:rsidRPr="000C3DE9">
              <w:rPr>
                <w:rFonts w:hAnsi="Times New Roman" w:cs="Times New Roman" w:hint="eastAsia"/>
                <w:color w:val="auto"/>
                <w:spacing w:val="8"/>
              </w:rPr>
              <w:t>の第１の３に定められた要件を満たす苗木生産コンソーシアムとする。</w:t>
            </w:r>
          </w:p>
          <w:p w14:paraId="50BC2724" w14:textId="51E5C37F" w:rsidR="00827321" w:rsidRPr="000C3DE9" w:rsidRDefault="00827321" w:rsidP="002A43E0">
            <w:pPr>
              <w:wordWrap/>
              <w:spacing w:line="268" w:lineRule="exact"/>
              <w:rPr>
                <w:rFonts w:hAnsi="Times New Roman" w:cs="Times New Roman"/>
                <w:color w:val="auto"/>
                <w:spacing w:val="8"/>
              </w:rPr>
            </w:pPr>
          </w:p>
          <w:p w14:paraId="2AC3C201" w14:textId="26B6D26E" w:rsidR="009720D1" w:rsidRPr="00EE7E81"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w:t>
            </w:r>
            <w:r w:rsidR="00E875F5" w:rsidRPr="00EE7E81">
              <w:rPr>
                <w:rFonts w:hAnsi="Times New Roman" w:cs="Times New Roman" w:hint="eastAsia"/>
                <w:color w:val="auto"/>
                <w:spacing w:val="8"/>
              </w:rPr>
              <w:t>補助</w:t>
            </w:r>
            <w:r w:rsidRPr="00EE7E81">
              <w:rPr>
                <w:rFonts w:hAnsi="Times New Roman" w:cs="Times New Roman" w:hint="eastAsia"/>
                <w:color w:val="auto"/>
                <w:spacing w:val="8"/>
              </w:rPr>
              <w:t>対象となる取組等）</w:t>
            </w:r>
          </w:p>
          <w:p w14:paraId="32F65A5C" w14:textId="436B942F"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E64088" w:rsidRPr="00EE7E81">
              <w:rPr>
                <w:rFonts w:hAnsi="Times New Roman" w:cs="Times New Roman" w:hint="eastAsia"/>
                <w:color w:val="auto"/>
                <w:spacing w:val="8"/>
              </w:rPr>
              <w:t>６</w:t>
            </w:r>
            <w:r w:rsidR="00067962" w:rsidRPr="00EE7E81">
              <w:rPr>
                <w:rFonts w:hAnsi="Times New Roman" w:cs="Times New Roman" w:hint="eastAsia"/>
                <w:color w:val="auto"/>
                <w:spacing w:val="8"/>
              </w:rPr>
              <w:t>９</w:t>
            </w:r>
            <w:r w:rsidRPr="00EE7E81">
              <w:rPr>
                <w:rFonts w:hAnsi="Times New Roman" w:cs="Times New Roman" w:hint="eastAsia"/>
                <w:color w:val="auto"/>
                <w:spacing w:val="8"/>
              </w:rPr>
              <w:t xml:space="preserve">条　</w:t>
            </w:r>
            <w:r w:rsidR="00E875F5" w:rsidRPr="00EE7E81">
              <w:rPr>
                <w:rFonts w:hAnsi="Times New Roman" w:cs="Times New Roman" w:hint="eastAsia"/>
                <w:color w:val="auto"/>
                <w:spacing w:val="8"/>
              </w:rPr>
              <w:t>補助</w:t>
            </w:r>
            <w:r w:rsidRPr="00EE7E81">
              <w:rPr>
                <w:rFonts w:hAnsi="Times New Roman" w:cs="Times New Roman" w:hint="eastAsia"/>
                <w:color w:val="auto"/>
                <w:spacing w:val="8"/>
              </w:rPr>
              <w:t>対象となる取組は、</w:t>
            </w:r>
            <w:r w:rsidR="00460A36" w:rsidRPr="00460A36">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Ⅱの第１の４に示されているとおりとする。</w:t>
            </w:r>
          </w:p>
          <w:p w14:paraId="2FF54587" w14:textId="00A80BE2"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２　</w:t>
            </w:r>
            <w:r w:rsidR="00E875F5" w:rsidRPr="00EE7E81">
              <w:rPr>
                <w:rFonts w:hAnsi="Times New Roman" w:cs="Times New Roman" w:hint="eastAsia"/>
                <w:color w:val="auto"/>
                <w:spacing w:val="8"/>
              </w:rPr>
              <w:t>補助率は、定額又は１／２以内とする。</w:t>
            </w:r>
          </w:p>
          <w:p w14:paraId="6F79182B" w14:textId="77777777" w:rsidR="009720D1" w:rsidRPr="00EE7E81" w:rsidRDefault="009720D1" w:rsidP="002A43E0">
            <w:pPr>
              <w:wordWrap/>
              <w:spacing w:line="268" w:lineRule="exact"/>
              <w:rPr>
                <w:rFonts w:hAnsi="Times New Roman" w:cs="Times New Roman"/>
                <w:color w:val="auto"/>
                <w:spacing w:val="8"/>
              </w:rPr>
            </w:pPr>
          </w:p>
          <w:p w14:paraId="13A11871" w14:textId="77777777" w:rsidR="009720D1" w:rsidRPr="000C3DE9"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w:t>
            </w:r>
          </w:p>
          <w:p w14:paraId="26337368" w14:textId="606206AE" w:rsidR="009720D1" w:rsidRPr="00EE7E81" w:rsidRDefault="009720D1" w:rsidP="002A43E0">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00067962" w:rsidRPr="00EE7E81">
              <w:rPr>
                <w:rFonts w:hAnsi="Times New Roman" w:cs="Times New Roman" w:hint="eastAsia"/>
                <w:color w:val="auto"/>
                <w:spacing w:val="8"/>
              </w:rPr>
              <w:t>７０</w:t>
            </w:r>
            <w:r w:rsidRPr="00EE7E81">
              <w:rPr>
                <w:rFonts w:hAnsi="Times New Roman" w:cs="Times New Roman" w:hint="eastAsia"/>
                <w:color w:val="auto"/>
                <w:spacing w:val="8"/>
              </w:rPr>
              <w:t>条　苗木生産コンソーシアムは、</w:t>
            </w:r>
            <w:r w:rsidR="00334963" w:rsidRPr="00334963">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Ⅱの第１の８の(1)の優良苗木生産推進事業実施計画（以下、本条及び次条において「事業実施計画」という。）を作成し、</w:t>
            </w:r>
            <w:r w:rsidR="00A0337C" w:rsidRPr="00A0337C">
              <w:rPr>
                <w:rFonts w:hAnsi="Times New Roman" w:cs="Times New Roman" w:hint="eastAsia"/>
                <w:color w:val="FF0000"/>
                <w:spacing w:val="8"/>
                <w:u w:val="single"/>
              </w:rPr>
              <w:t>持続的生産要領Ⅱの第１の11の</w:t>
            </w:r>
            <w:r w:rsidR="00A0337C" w:rsidRPr="00A0337C">
              <w:rPr>
                <w:rFonts w:hAnsi="Times New Roman" w:cs="Times New Roman"/>
                <w:color w:val="FF0000"/>
                <w:spacing w:val="8"/>
                <w:u w:val="single"/>
              </w:rPr>
              <w:t>(1)</w:t>
            </w:r>
            <w:r w:rsidR="00A0337C" w:rsidRPr="00A0337C">
              <w:rPr>
                <w:rFonts w:hAnsi="Times New Roman" w:cs="Times New Roman" w:hint="eastAsia"/>
                <w:color w:val="FF0000"/>
                <w:spacing w:val="8"/>
                <w:u w:val="single"/>
              </w:rPr>
              <w:t>の交付申請と併せ</w:t>
            </w:r>
            <w:r w:rsidR="00A0337C">
              <w:rPr>
                <w:rFonts w:hAnsi="Times New Roman" w:cs="Times New Roman" w:hint="eastAsia"/>
                <w:color w:val="auto"/>
                <w:spacing w:val="8"/>
              </w:rPr>
              <w:t>て</w:t>
            </w:r>
            <w:r w:rsidR="00801459" w:rsidRPr="00EE7E81">
              <w:rPr>
                <w:rFonts w:hAnsi="Times New Roman" w:cs="Times New Roman" w:hint="eastAsia"/>
                <w:color w:val="auto"/>
                <w:spacing w:val="8"/>
              </w:rPr>
              <w:t>協会</w:t>
            </w:r>
            <w:r w:rsidRPr="00EE7E81">
              <w:rPr>
                <w:rFonts w:hAnsi="Times New Roman" w:cs="Times New Roman" w:hint="eastAsia"/>
                <w:color w:val="auto"/>
                <w:spacing w:val="8"/>
              </w:rPr>
              <w:t>に提出する。</w:t>
            </w:r>
          </w:p>
          <w:p w14:paraId="1EDF13C8" w14:textId="3EC8AF8D"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２　</w:t>
            </w:r>
            <w:r w:rsidR="00801459" w:rsidRPr="00EE7E81">
              <w:rPr>
                <w:rFonts w:hAnsi="Times New Roman" w:cs="Times New Roman" w:hint="eastAsia"/>
                <w:color w:val="auto"/>
                <w:spacing w:val="8"/>
              </w:rPr>
              <w:t>協会</w:t>
            </w:r>
            <w:r w:rsidRPr="00EE7E81">
              <w:rPr>
                <w:rFonts w:hAnsi="Times New Roman" w:cs="Times New Roman" w:hint="eastAsia"/>
                <w:color w:val="auto"/>
                <w:spacing w:val="8"/>
              </w:rPr>
              <w:t>は、事業実施計画を承認しようとするときは、</w:t>
            </w:r>
            <w:r w:rsidR="00AC4497" w:rsidRPr="00AC4497">
              <w:rPr>
                <w:rFonts w:hAnsi="Times New Roman" w:cs="Times New Roman" w:hint="eastAsia"/>
                <w:color w:val="FF0000"/>
                <w:spacing w:val="8"/>
                <w:u w:val="single"/>
              </w:rPr>
              <w:t>あらかじめ</w:t>
            </w:r>
            <w:r w:rsidR="002B4C73" w:rsidRPr="00EE7E81">
              <w:rPr>
                <w:rFonts w:hAnsi="Times New Roman" w:cs="Times New Roman" w:hint="eastAsia"/>
                <w:color w:val="auto"/>
                <w:spacing w:val="8"/>
              </w:rPr>
              <w:t>北海道</w:t>
            </w:r>
            <w:r w:rsidR="00537832" w:rsidRPr="00537832">
              <w:rPr>
                <w:rFonts w:hAnsi="Times New Roman" w:cs="Times New Roman" w:hint="eastAsia"/>
                <w:color w:val="FF0000"/>
                <w:spacing w:val="8"/>
                <w:u w:val="single"/>
              </w:rPr>
              <w:t>知事と協議した上で、第７１条の交付申請と併せて、</w:t>
            </w:r>
            <w:r w:rsidRPr="00EE7E81">
              <w:rPr>
                <w:rFonts w:hAnsi="Times New Roman" w:cs="Times New Roman" w:hint="eastAsia"/>
                <w:color w:val="auto"/>
                <w:spacing w:val="8"/>
              </w:rPr>
              <w:t>中央果実協会に協議するものとする。</w:t>
            </w:r>
          </w:p>
          <w:p w14:paraId="041C99E5" w14:textId="00496C5A" w:rsidR="004457A7"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３</w:t>
            </w:r>
            <w:r w:rsidR="00303F0B" w:rsidRPr="00EE7E81">
              <w:rPr>
                <w:rFonts w:hAnsi="Times New Roman" w:cs="Times New Roman" w:hint="eastAsia"/>
                <w:color w:val="auto"/>
                <w:spacing w:val="8"/>
              </w:rPr>
              <w:t xml:space="preserve">　協会</w:t>
            </w:r>
            <w:r w:rsidR="00303F0B" w:rsidRPr="00EE7E81">
              <w:rPr>
                <w:rFonts w:hAnsi="Times New Roman" w:cs="Times New Roman"/>
                <w:color w:val="auto"/>
                <w:spacing w:val="8"/>
              </w:rPr>
              <w:t>は、</w:t>
            </w:r>
            <w:r w:rsidR="00303F0B" w:rsidRPr="00EE7E81">
              <w:rPr>
                <w:rFonts w:hAnsi="Times New Roman" w:cs="Times New Roman" w:hint="eastAsia"/>
                <w:color w:val="auto"/>
                <w:spacing w:val="8"/>
              </w:rPr>
              <w:t>中央果実協会から承認の通知があったときは、</w:t>
            </w:r>
            <w:r w:rsidR="00303F0B" w:rsidRPr="00EE7E81">
              <w:rPr>
                <w:rFonts w:hAnsi="Times New Roman" w:cs="Times New Roman"/>
                <w:color w:val="auto"/>
                <w:spacing w:val="8"/>
              </w:rPr>
              <w:t>事業実施計画</w:t>
            </w:r>
            <w:r w:rsidR="00303F0B" w:rsidRPr="00EE7E81">
              <w:rPr>
                <w:rFonts w:hAnsi="Times New Roman" w:cs="Times New Roman" w:hint="eastAsia"/>
                <w:color w:val="auto"/>
                <w:spacing w:val="8"/>
              </w:rPr>
              <w:t>を承認することとし、承認後、</w:t>
            </w:r>
            <w:r w:rsidR="00303F0B" w:rsidRPr="00513FA3">
              <w:rPr>
                <w:rFonts w:hAnsi="Times New Roman" w:cs="Times New Roman" w:hint="eastAsia"/>
                <w:color w:val="FF0000"/>
                <w:spacing w:val="8"/>
                <w:u w:val="single"/>
              </w:rPr>
              <w:t>第７１条の交付決定の通知と</w:t>
            </w:r>
            <w:r w:rsidR="00303F0B">
              <w:rPr>
                <w:rFonts w:hAnsi="Times New Roman" w:cs="Times New Roman" w:hint="eastAsia"/>
                <w:color w:val="FF0000"/>
                <w:spacing w:val="8"/>
                <w:u w:val="single"/>
              </w:rPr>
              <w:t>合わせ、</w:t>
            </w:r>
            <w:r w:rsidR="00303F0B" w:rsidRPr="00EE7E81">
              <w:rPr>
                <w:rFonts w:hAnsi="Times New Roman" w:cs="Times New Roman" w:hint="eastAsia"/>
                <w:color w:val="auto"/>
                <w:spacing w:val="8"/>
              </w:rPr>
              <w:t>速やかに苗木生産コンソーシアムに</w:t>
            </w:r>
            <w:r w:rsidR="00303F0B" w:rsidRPr="00EE7E81">
              <w:rPr>
                <w:rFonts w:hAnsi="Times New Roman" w:cs="Times New Roman"/>
                <w:color w:val="auto"/>
                <w:spacing w:val="8"/>
              </w:rPr>
              <w:t>通知するものとする。</w:t>
            </w:r>
          </w:p>
          <w:p w14:paraId="6C247B8E" w14:textId="77777777" w:rsidR="009720D1" w:rsidRPr="00EE7E81" w:rsidRDefault="009720D1" w:rsidP="002A43E0">
            <w:pPr>
              <w:wordWrap/>
              <w:spacing w:line="268" w:lineRule="exact"/>
              <w:rPr>
                <w:rFonts w:hAnsi="Times New Roman" w:cs="Times New Roman"/>
                <w:color w:val="auto"/>
                <w:spacing w:val="8"/>
              </w:rPr>
            </w:pPr>
          </w:p>
          <w:p w14:paraId="68038BF6" w14:textId="77777777"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（補助金の交付申請）</w:t>
            </w:r>
          </w:p>
          <w:p w14:paraId="6B1D584C" w14:textId="65AFB556" w:rsidR="009720D1" w:rsidRPr="00EE7E81" w:rsidRDefault="009720D1"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第７</w:t>
            </w:r>
            <w:r w:rsidR="00067962" w:rsidRPr="00EE7E81">
              <w:rPr>
                <w:rFonts w:hAnsi="Times New Roman" w:cs="Times New Roman" w:hint="eastAsia"/>
                <w:color w:val="auto"/>
                <w:spacing w:val="8"/>
              </w:rPr>
              <w:t>１</w:t>
            </w:r>
            <w:r w:rsidRPr="00EE7E81">
              <w:rPr>
                <w:rFonts w:hAnsi="Times New Roman" w:cs="Times New Roman" w:hint="eastAsia"/>
                <w:color w:val="auto"/>
                <w:spacing w:val="8"/>
              </w:rPr>
              <w:t>条　協会は、</w:t>
            </w:r>
            <w:r w:rsidR="00334963" w:rsidRPr="00334963">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Ⅱの第１の１</w:t>
            </w:r>
            <w:r w:rsidR="00C22E6F" w:rsidRPr="00EE7E81">
              <w:rPr>
                <w:rFonts w:hAnsi="Times New Roman" w:cs="Times New Roman" w:hint="eastAsia"/>
                <w:color w:val="auto"/>
                <w:spacing w:val="8"/>
              </w:rPr>
              <w:t>１</w:t>
            </w:r>
            <w:r w:rsidRPr="00EE7E81">
              <w:rPr>
                <w:rFonts w:hAnsi="Times New Roman" w:cs="Times New Roman"/>
                <w:color w:val="auto"/>
                <w:spacing w:val="8"/>
              </w:rPr>
              <w:t>の</w:t>
            </w:r>
            <w:r w:rsidRPr="00EE7E81">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46FEDDF3" w14:textId="080EF7AF" w:rsidR="002B6C33" w:rsidRPr="00EE7E81" w:rsidRDefault="002B6C33" w:rsidP="002A43E0">
            <w:pPr>
              <w:wordWrap/>
              <w:spacing w:line="268" w:lineRule="exact"/>
              <w:rPr>
                <w:rFonts w:hAnsi="Times New Roman" w:cs="Times New Roman"/>
                <w:color w:val="auto"/>
                <w:spacing w:val="8"/>
              </w:rPr>
            </w:pPr>
          </w:p>
          <w:p w14:paraId="57BCDED1" w14:textId="11E8A55D" w:rsidR="004457A7" w:rsidRDefault="002B6C33"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第７</w:t>
            </w:r>
            <w:r w:rsidR="00067962" w:rsidRPr="00EE7E81">
              <w:rPr>
                <w:rFonts w:hAnsi="Times New Roman" w:cs="Times New Roman" w:hint="eastAsia"/>
                <w:color w:val="auto"/>
                <w:spacing w:val="8"/>
              </w:rPr>
              <w:t>２</w:t>
            </w:r>
            <w:r w:rsidRPr="00EE7E81">
              <w:rPr>
                <w:rFonts w:hAnsi="Times New Roman" w:cs="Times New Roman" w:hint="eastAsia"/>
                <w:color w:val="auto"/>
                <w:spacing w:val="8"/>
              </w:rPr>
              <w:t>条</w:t>
            </w:r>
            <w:r w:rsidR="004457A7">
              <w:rPr>
                <w:rFonts w:hAnsi="Times New Roman" w:cs="Times New Roman" w:hint="eastAsia"/>
                <w:color w:val="auto"/>
                <w:spacing w:val="8"/>
              </w:rPr>
              <w:t>～第７５条の２　　（略）</w:t>
            </w:r>
          </w:p>
          <w:p w14:paraId="2ECAD2B4" w14:textId="77777777" w:rsidR="005345EB" w:rsidRPr="00EE7E81" w:rsidRDefault="005345EB" w:rsidP="002A43E0">
            <w:pPr>
              <w:wordWrap/>
              <w:spacing w:line="268" w:lineRule="exact"/>
              <w:rPr>
                <w:rFonts w:hAnsi="Times New Roman" w:cs="Times New Roman"/>
                <w:color w:val="auto"/>
                <w:spacing w:val="8"/>
              </w:rPr>
            </w:pPr>
          </w:p>
          <w:p w14:paraId="3601FFB5" w14:textId="63F64E47"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（中央果実協会が特認する</w:t>
            </w:r>
            <w:r w:rsidR="00884FDD" w:rsidRPr="00EE7E81">
              <w:rPr>
                <w:rFonts w:hAnsi="Times New Roman" w:cs="Times New Roman" w:hint="eastAsia"/>
                <w:color w:val="auto"/>
                <w:spacing w:val="8"/>
              </w:rPr>
              <w:t>支援対象者</w:t>
            </w:r>
            <w:r w:rsidRPr="00EE7E81">
              <w:rPr>
                <w:rFonts w:hAnsi="Times New Roman" w:cs="Times New Roman" w:hint="eastAsia"/>
                <w:color w:val="auto"/>
                <w:spacing w:val="8"/>
              </w:rPr>
              <w:t>）</w:t>
            </w:r>
          </w:p>
          <w:p w14:paraId="05BBA510" w14:textId="71DAC101"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064F6F" w:rsidRPr="00EE7E81">
              <w:rPr>
                <w:rFonts w:hAnsi="Times New Roman" w:cs="Times New Roman" w:hint="eastAsia"/>
                <w:color w:val="auto"/>
                <w:spacing w:val="8"/>
              </w:rPr>
              <w:t>７</w:t>
            </w:r>
            <w:r w:rsidR="00067962" w:rsidRPr="00EE7E81">
              <w:rPr>
                <w:rFonts w:hAnsi="Times New Roman" w:cs="Times New Roman" w:hint="eastAsia"/>
                <w:color w:val="auto"/>
                <w:spacing w:val="8"/>
              </w:rPr>
              <w:t>６</w:t>
            </w:r>
            <w:r w:rsidRPr="00EE7E81">
              <w:rPr>
                <w:rFonts w:hAnsi="Times New Roman" w:cs="Times New Roman" w:hint="eastAsia"/>
                <w:color w:val="auto"/>
                <w:spacing w:val="8"/>
              </w:rPr>
              <w:t xml:space="preserve">条　</w:t>
            </w:r>
            <w:r w:rsidR="00334963" w:rsidRPr="00334963">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Ⅱの第３の３の(4)の「事業実施主体が特に必要と認める者」は、体制や業務の実績等からして本事業を行うにふさわしいと中央果実協会が認める者をいうものとする。</w:t>
            </w:r>
          </w:p>
          <w:p w14:paraId="0AB81648" w14:textId="77777777" w:rsidR="005345EB" w:rsidRPr="00EE7E81" w:rsidRDefault="005345EB" w:rsidP="002A43E0">
            <w:pPr>
              <w:wordWrap/>
              <w:spacing w:line="268" w:lineRule="exact"/>
              <w:rPr>
                <w:rFonts w:hAnsi="Times New Roman" w:cs="Times New Roman"/>
                <w:color w:val="auto"/>
                <w:spacing w:val="8"/>
              </w:rPr>
            </w:pPr>
          </w:p>
          <w:p w14:paraId="533B75DD" w14:textId="7B25D80D"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（補助対象となる取組等）</w:t>
            </w:r>
          </w:p>
          <w:p w14:paraId="2B25717C" w14:textId="6D8C1963"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064F6F" w:rsidRPr="00EE7E81">
              <w:rPr>
                <w:rFonts w:hAnsi="Times New Roman" w:cs="Times New Roman" w:hint="eastAsia"/>
                <w:color w:val="auto"/>
                <w:spacing w:val="8"/>
              </w:rPr>
              <w:t>７</w:t>
            </w:r>
            <w:r w:rsidR="00067962" w:rsidRPr="00EE7E81">
              <w:rPr>
                <w:rFonts w:hAnsi="Times New Roman" w:cs="Times New Roman" w:hint="eastAsia"/>
                <w:color w:val="auto"/>
                <w:spacing w:val="8"/>
              </w:rPr>
              <w:t>７</w:t>
            </w:r>
            <w:r w:rsidRPr="00EE7E81">
              <w:rPr>
                <w:rFonts w:hAnsi="Times New Roman" w:cs="Times New Roman" w:hint="eastAsia"/>
                <w:color w:val="auto"/>
                <w:spacing w:val="8"/>
              </w:rPr>
              <w:t>条　補助対象となる取組</w:t>
            </w:r>
            <w:r w:rsidR="00C82748">
              <w:rPr>
                <w:rFonts w:hAnsi="Times New Roman" w:cs="Times New Roman" w:hint="eastAsia"/>
                <w:color w:val="auto"/>
                <w:spacing w:val="8"/>
              </w:rPr>
              <w:t>、</w:t>
            </w:r>
            <w:r w:rsidR="00C82748" w:rsidRPr="00C82748">
              <w:rPr>
                <w:rFonts w:hAnsi="Times New Roman" w:cs="Times New Roman" w:hint="eastAsia"/>
                <w:color w:val="FF0000"/>
                <w:spacing w:val="8"/>
                <w:u w:val="single"/>
              </w:rPr>
              <w:t>補助対象経費及び補助率</w:t>
            </w:r>
            <w:r w:rsidRPr="00EE7E81">
              <w:rPr>
                <w:rFonts w:hAnsi="Times New Roman" w:cs="Times New Roman" w:hint="eastAsia"/>
                <w:color w:val="auto"/>
                <w:spacing w:val="8"/>
              </w:rPr>
              <w:t>は、</w:t>
            </w:r>
            <w:r w:rsidR="00334963" w:rsidRPr="00271363">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Ⅱの第３の４に示されているとおりとする。</w:t>
            </w:r>
          </w:p>
          <w:p w14:paraId="2B71C483" w14:textId="30EBD133" w:rsidR="00C82748" w:rsidRPr="008E4D7F" w:rsidRDefault="008E4D7F" w:rsidP="002A43E0">
            <w:pPr>
              <w:wordWrap/>
              <w:spacing w:line="268" w:lineRule="exact"/>
              <w:rPr>
                <w:rFonts w:hAnsi="Times New Roman" w:cs="Times New Roman"/>
                <w:color w:val="FF0000"/>
                <w:spacing w:val="8"/>
                <w:u w:val="single"/>
              </w:rPr>
            </w:pPr>
            <w:bookmarkStart w:id="1" w:name="_Hlk35522007"/>
            <w:r w:rsidRPr="008E4D7F">
              <w:rPr>
                <w:rFonts w:hAnsi="Times New Roman" w:cs="Times New Roman" w:hint="eastAsia"/>
                <w:color w:val="FF0000"/>
                <w:spacing w:val="8"/>
                <w:u w:val="single"/>
              </w:rPr>
              <w:t>２</w:t>
            </w:r>
            <w:r w:rsidRPr="008E4D7F">
              <w:rPr>
                <w:rFonts w:hAnsi="Times New Roman" w:cs="Times New Roman" w:hint="eastAsia"/>
                <w:color w:val="FF0000"/>
                <w:spacing w:val="8"/>
              </w:rPr>
              <w:t xml:space="preserve">　</w:t>
            </w:r>
            <w:r w:rsidRPr="008E4D7F">
              <w:rPr>
                <w:rFonts w:hAnsi="Times New Roman" w:cs="Times New Roman" w:hint="eastAsia"/>
                <w:color w:val="FF0000"/>
                <w:spacing w:val="8"/>
                <w:u w:val="single"/>
              </w:rPr>
              <w:t>削除</w:t>
            </w:r>
          </w:p>
          <w:p w14:paraId="1B7E1FCE" w14:textId="77777777" w:rsidR="00C82748" w:rsidRDefault="00C82748" w:rsidP="002A43E0">
            <w:pPr>
              <w:wordWrap/>
              <w:spacing w:line="268" w:lineRule="exact"/>
              <w:rPr>
                <w:rFonts w:hAnsi="Times New Roman" w:cs="Times New Roman"/>
                <w:color w:val="auto"/>
                <w:spacing w:val="8"/>
              </w:rPr>
            </w:pPr>
          </w:p>
          <w:p w14:paraId="44CD17E2" w14:textId="77777777" w:rsidR="00C82748" w:rsidRDefault="00C82748" w:rsidP="002A43E0">
            <w:pPr>
              <w:wordWrap/>
              <w:spacing w:line="268" w:lineRule="exact"/>
              <w:rPr>
                <w:rFonts w:hAnsi="Times New Roman" w:cs="Times New Roman"/>
                <w:color w:val="auto"/>
                <w:spacing w:val="8"/>
              </w:rPr>
            </w:pPr>
          </w:p>
          <w:p w14:paraId="00EE2964" w14:textId="77777777" w:rsidR="00C82748" w:rsidRDefault="00C82748" w:rsidP="002A43E0">
            <w:pPr>
              <w:wordWrap/>
              <w:spacing w:line="268" w:lineRule="exact"/>
              <w:rPr>
                <w:rFonts w:hAnsi="Times New Roman" w:cs="Times New Roman"/>
                <w:color w:val="auto"/>
                <w:spacing w:val="8"/>
              </w:rPr>
            </w:pPr>
          </w:p>
          <w:p w14:paraId="38DBB8F7" w14:textId="77777777" w:rsidR="00C82748" w:rsidRDefault="00C82748" w:rsidP="002A43E0">
            <w:pPr>
              <w:wordWrap/>
              <w:spacing w:line="268" w:lineRule="exact"/>
              <w:rPr>
                <w:rFonts w:hAnsi="Times New Roman" w:cs="Times New Roman"/>
                <w:color w:val="auto"/>
                <w:spacing w:val="8"/>
              </w:rPr>
            </w:pPr>
          </w:p>
          <w:p w14:paraId="7981A48A" w14:textId="326099D0" w:rsidR="005345EB" w:rsidRPr="00EE7E81" w:rsidRDefault="00C82748" w:rsidP="002A43E0">
            <w:pPr>
              <w:wordWrap/>
              <w:spacing w:line="268" w:lineRule="exact"/>
              <w:rPr>
                <w:rFonts w:hAnsi="Times New Roman" w:cs="Times New Roman"/>
                <w:color w:val="auto"/>
                <w:spacing w:val="8"/>
              </w:rPr>
            </w:pPr>
            <w:r w:rsidRPr="00C82748">
              <w:rPr>
                <w:rFonts w:hAnsi="Times New Roman" w:cs="Times New Roman" w:hint="eastAsia"/>
                <w:color w:val="FF0000"/>
                <w:spacing w:val="8"/>
                <w:u w:val="single"/>
              </w:rPr>
              <w:t>２</w:t>
            </w:r>
            <w:r w:rsidR="005345EB" w:rsidRPr="00EE7E81">
              <w:rPr>
                <w:rFonts w:hAnsi="Times New Roman" w:cs="Times New Roman" w:hint="eastAsia"/>
                <w:color w:val="auto"/>
                <w:spacing w:val="8"/>
              </w:rPr>
              <w:t xml:space="preserve">　改植・新植及び小規模園地整備を行う果樹園の要件は、第１９条の整備事業の対象果樹園の要件を満たすものとする。また、事業実施の要件は、第２０条の整備事業の実施の要件を満たすものとする。ただし、第２０条第３号の実施面積及び５号の受益面積の要件は適用しない。</w:t>
            </w:r>
            <w:bookmarkEnd w:id="1"/>
          </w:p>
          <w:p w14:paraId="7D924255" w14:textId="7E43210E" w:rsidR="005345EB" w:rsidRPr="00EE7E81" w:rsidRDefault="005345EB" w:rsidP="002A43E0">
            <w:pPr>
              <w:wordWrap/>
              <w:spacing w:line="268" w:lineRule="exact"/>
              <w:rPr>
                <w:rFonts w:hAnsi="Times New Roman" w:cs="Times New Roman"/>
                <w:color w:val="auto"/>
                <w:spacing w:val="8"/>
              </w:rPr>
            </w:pPr>
          </w:p>
          <w:p w14:paraId="61A54A79" w14:textId="2B7AEEDD" w:rsidR="004457A7"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064F6F" w:rsidRPr="00EE7E81">
              <w:rPr>
                <w:rFonts w:hAnsi="Times New Roman" w:cs="Times New Roman" w:hint="eastAsia"/>
                <w:color w:val="auto"/>
                <w:spacing w:val="8"/>
              </w:rPr>
              <w:t>７</w:t>
            </w:r>
            <w:r w:rsidR="00067962" w:rsidRPr="00EE7E81">
              <w:rPr>
                <w:rFonts w:hAnsi="Times New Roman" w:cs="Times New Roman" w:hint="eastAsia"/>
                <w:color w:val="auto"/>
                <w:spacing w:val="8"/>
              </w:rPr>
              <w:t>８</w:t>
            </w:r>
            <w:r w:rsidRPr="00EE7E81">
              <w:rPr>
                <w:rFonts w:hAnsi="Times New Roman" w:cs="Times New Roman" w:hint="eastAsia"/>
                <w:color w:val="auto"/>
                <w:spacing w:val="8"/>
              </w:rPr>
              <w:t>条</w:t>
            </w:r>
            <w:r w:rsidR="004B2ED5">
              <w:rPr>
                <w:rFonts w:hAnsi="Times New Roman" w:cs="Times New Roman" w:hint="eastAsia"/>
                <w:color w:val="auto"/>
                <w:spacing w:val="8"/>
              </w:rPr>
              <w:t>の１</w:t>
            </w:r>
            <w:r w:rsidR="004457A7">
              <w:rPr>
                <w:rFonts w:hAnsi="Times New Roman" w:cs="Times New Roman" w:hint="eastAsia"/>
                <w:color w:val="auto"/>
                <w:spacing w:val="8"/>
              </w:rPr>
              <w:t xml:space="preserve">　</w:t>
            </w:r>
            <w:r w:rsidRPr="00EE7E81">
              <w:rPr>
                <w:rFonts w:hAnsi="Times New Roman" w:cs="Times New Roman" w:hint="eastAsia"/>
                <w:color w:val="auto"/>
                <w:spacing w:val="8"/>
              </w:rPr>
              <w:t xml:space="preserve">　</w:t>
            </w:r>
            <w:r w:rsidR="004457A7">
              <w:rPr>
                <w:rFonts w:hAnsi="Times New Roman" w:cs="Times New Roman" w:hint="eastAsia"/>
                <w:color w:val="auto"/>
                <w:spacing w:val="8"/>
              </w:rPr>
              <w:t>（略）</w:t>
            </w:r>
          </w:p>
          <w:p w14:paraId="14D10059" w14:textId="1C1F8276"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(1)</w:t>
            </w:r>
            <w:r w:rsidRPr="00EE7E81">
              <w:rPr>
                <w:rFonts w:hAnsi="Times New Roman" w:cs="Times New Roman"/>
                <w:color w:val="auto"/>
                <w:spacing w:val="8"/>
              </w:rPr>
              <w:t xml:space="preserve"> </w:t>
            </w:r>
            <w:r w:rsidR="00A856EC" w:rsidRPr="00EE7E81">
              <w:rPr>
                <w:rFonts w:hAnsi="Times New Roman" w:cs="Times New Roman" w:hint="eastAsia"/>
                <w:color w:val="auto"/>
                <w:spacing w:val="8"/>
              </w:rPr>
              <w:t>支援対象者</w:t>
            </w:r>
            <w:r w:rsidRPr="00EE7E81">
              <w:rPr>
                <w:rFonts w:hAnsi="Times New Roman" w:cs="Times New Roman" w:hint="eastAsia"/>
                <w:color w:val="auto"/>
                <w:spacing w:val="8"/>
              </w:rPr>
              <w:t>は、</w:t>
            </w:r>
            <w:r w:rsidR="007570EC" w:rsidRPr="007570EC">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Ⅱの第３の５の花粉専用園地育成推進事業実施計画（以下、本条及び次条において「事業実施計画」という。）を作成し、</w:t>
            </w:r>
            <w:r w:rsidR="002C12BC" w:rsidRPr="002C12BC">
              <w:rPr>
                <w:rFonts w:hAnsi="Times New Roman" w:cs="Times New Roman" w:hint="eastAsia"/>
                <w:color w:val="FF0000"/>
                <w:spacing w:val="8"/>
                <w:u w:val="single"/>
              </w:rPr>
              <w:t>持続的生産要領Ⅱの第３の９の(</w:t>
            </w:r>
            <w:r w:rsidR="002C12BC" w:rsidRPr="002C12BC">
              <w:rPr>
                <w:rFonts w:hAnsi="Times New Roman" w:cs="Times New Roman"/>
                <w:color w:val="FF0000"/>
                <w:spacing w:val="8"/>
                <w:u w:val="single"/>
              </w:rPr>
              <w:t>1)</w:t>
            </w:r>
            <w:r w:rsidR="002C12BC" w:rsidRPr="002C12BC">
              <w:rPr>
                <w:rFonts w:hAnsi="Times New Roman" w:cs="Times New Roman" w:hint="eastAsia"/>
                <w:color w:val="FF0000"/>
                <w:spacing w:val="8"/>
                <w:u w:val="single"/>
              </w:rPr>
              <w:t>の交付申請と併せて</w:t>
            </w:r>
            <w:r w:rsidRPr="00EE7E81">
              <w:rPr>
                <w:rFonts w:hAnsi="Times New Roman" w:cs="Times New Roman" w:hint="eastAsia"/>
                <w:color w:val="auto"/>
                <w:spacing w:val="8"/>
              </w:rPr>
              <w:t>産地協議会に提出する。</w:t>
            </w:r>
          </w:p>
          <w:p w14:paraId="32028E4B" w14:textId="77777777" w:rsidR="004107B6"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(2)</w:t>
            </w:r>
            <w:r w:rsidR="004107B6">
              <w:rPr>
                <w:rFonts w:hAnsi="Times New Roman" w:cs="Times New Roman" w:hint="eastAsia"/>
                <w:color w:val="auto"/>
                <w:spacing w:val="8"/>
              </w:rPr>
              <w:t xml:space="preserve">　　（略）</w:t>
            </w:r>
          </w:p>
          <w:p w14:paraId="74C2AADF" w14:textId="666F1CB9"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(3)</w:t>
            </w:r>
            <w:r w:rsidRPr="00EE7E81">
              <w:rPr>
                <w:rFonts w:hAnsi="Times New Roman" w:cs="Times New Roman"/>
                <w:color w:val="auto"/>
                <w:spacing w:val="8"/>
              </w:rPr>
              <w:t xml:space="preserve"> </w:t>
            </w:r>
            <w:r w:rsidRPr="00EE7E81">
              <w:rPr>
                <w:rFonts w:hAnsi="Times New Roman" w:cs="Times New Roman" w:hint="eastAsia"/>
                <w:color w:val="auto"/>
                <w:spacing w:val="8"/>
              </w:rPr>
              <w:t>産地協議会は、事前確認後、事業実施計画が産地計画に照らして適切で</w:t>
            </w:r>
            <w:r w:rsidR="002631C2" w:rsidRPr="00EE7E81">
              <w:rPr>
                <w:rFonts w:hAnsi="Times New Roman" w:cs="Times New Roman" w:hint="eastAsia"/>
                <w:color w:val="auto"/>
                <w:spacing w:val="8"/>
              </w:rPr>
              <w:t>あると</w:t>
            </w:r>
            <w:r w:rsidRPr="00EE7E81">
              <w:rPr>
                <w:rFonts w:hAnsi="Times New Roman" w:cs="Times New Roman" w:hint="eastAsia"/>
                <w:color w:val="auto"/>
                <w:spacing w:val="8"/>
              </w:rPr>
              <w:t>認められるときは、</w:t>
            </w:r>
            <w:r w:rsidR="00DD4843" w:rsidRPr="00DD4843">
              <w:rPr>
                <w:rFonts w:hAnsi="Times New Roman" w:cs="Times New Roman" w:hint="eastAsia"/>
                <w:color w:val="FF0000"/>
                <w:spacing w:val="8"/>
                <w:u w:val="single"/>
              </w:rPr>
              <w:t>その旨を支援対象者に通知し</w:t>
            </w:r>
            <w:r w:rsidR="00DD4843">
              <w:rPr>
                <w:rFonts w:hAnsi="Times New Roman" w:cs="Times New Roman" w:hint="eastAsia"/>
                <w:color w:val="FF0000"/>
                <w:spacing w:val="8"/>
                <w:u w:val="single"/>
              </w:rPr>
              <w:t>、</w:t>
            </w:r>
            <w:r w:rsidR="00DD4843" w:rsidRPr="00DD4843">
              <w:rPr>
                <w:rFonts w:hAnsi="Times New Roman" w:cs="Times New Roman" w:hint="eastAsia"/>
                <w:color w:val="FF0000"/>
                <w:spacing w:val="8"/>
                <w:u w:val="single"/>
              </w:rPr>
              <w:t>支援対象者は、</w:t>
            </w:r>
            <w:r w:rsidRPr="00EE7E81">
              <w:rPr>
                <w:rFonts w:hAnsi="Times New Roman" w:cs="Times New Roman" w:hint="eastAsia"/>
                <w:color w:val="auto"/>
                <w:spacing w:val="8"/>
              </w:rPr>
              <w:t>当該計画を</w:t>
            </w:r>
            <w:r w:rsidR="00DD4843" w:rsidRPr="00DD4843">
              <w:rPr>
                <w:rFonts w:hAnsi="Times New Roman" w:cs="Times New Roman" w:hint="eastAsia"/>
                <w:color w:val="FF0000"/>
                <w:spacing w:val="8"/>
                <w:u w:val="single"/>
              </w:rPr>
              <w:t>第７９条の(</w:t>
            </w:r>
            <w:r w:rsidR="00DD4843" w:rsidRPr="00DD4843">
              <w:rPr>
                <w:rFonts w:hAnsi="Times New Roman" w:cs="Times New Roman"/>
                <w:color w:val="FF0000"/>
                <w:spacing w:val="8"/>
                <w:u w:val="single"/>
              </w:rPr>
              <w:t>2)</w:t>
            </w:r>
            <w:r w:rsidR="00DD4843" w:rsidRPr="00DD4843">
              <w:rPr>
                <w:rFonts w:hAnsi="Times New Roman" w:cs="Times New Roman" w:hint="eastAsia"/>
                <w:color w:val="FF0000"/>
                <w:spacing w:val="8"/>
                <w:u w:val="single"/>
              </w:rPr>
              <w:t>の交付申請と併せて</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に提出する。</w:t>
            </w:r>
          </w:p>
          <w:p w14:paraId="6B221815" w14:textId="61FD793D"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(4)</w:t>
            </w:r>
            <w:r w:rsidRPr="00EE7E81">
              <w:rPr>
                <w:rFonts w:hAnsi="Times New Roman" w:cs="Times New Roman"/>
                <w:color w:val="auto"/>
                <w:spacing w:val="8"/>
              </w:rPr>
              <w:t xml:space="preserve"> </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は、事業実施計画を承認しようとするときは、</w:t>
            </w:r>
            <w:r w:rsidR="00D802AD" w:rsidRPr="00D802AD">
              <w:rPr>
                <w:rFonts w:hAnsi="Times New Roman" w:cs="Times New Roman" w:hint="eastAsia"/>
                <w:color w:val="FF0000"/>
                <w:spacing w:val="8"/>
                <w:u w:val="single"/>
              </w:rPr>
              <w:t>あらかじめ</w:t>
            </w:r>
            <w:r w:rsidR="002B4C73" w:rsidRPr="00EE7E81">
              <w:rPr>
                <w:rFonts w:hAnsi="Times New Roman" w:cs="Times New Roman" w:hint="eastAsia"/>
                <w:color w:val="auto"/>
                <w:spacing w:val="8"/>
              </w:rPr>
              <w:t>北海道</w:t>
            </w:r>
            <w:r w:rsidR="00D802AD" w:rsidRPr="00D802AD">
              <w:rPr>
                <w:rFonts w:hAnsi="Times New Roman" w:cs="Times New Roman" w:hint="eastAsia"/>
                <w:color w:val="FF0000"/>
                <w:spacing w:val="8"/>
                <w:u w:val="single"/>
              </w:rPr>
              <w:t>知事と協議した上で、</w:t>
            </w:r>
            <w:r w:rsidRPr="00EE7E81">
              <w:rPr>
                <w:rFonts w:hAnsi="Times New Roman" w:cs="Times New Roman" w:hint="eastAsia"/>
                <w:color w:val="auto"/>
                <w:spacing w:val="8"/>
              </w:rPr>
              <w:t>中央果実協会に</w:t>
            </w:r>
            <w:r w:rsidR="00D802AD" w:rsidRPr="00D802AD">
              <w:rPr>
                <w:rFonts w:hAnsi="Times New Roman" w:cs="Times New Roman" w:hint="eastAsia"/>
                <w:color w:val="FF0000"/>
                <w:spacing w:val="8"/>
                <w:u w:val="single"/>
              </w:rPr>
              <w:t>第７９条の(</w:t>
            </w:r>
            <w:r w:rsidR="00D802AD" w:rsidRPr="00D802AD">
              <w:rPr>
                <w:rFonts w:hAnsi="Times New Roman" w:cs="Times New Roman"/>
                <w:color w:val="FF0000"/>
                <w:spacing w:val="8"/>
                <w:u w:val="single"/>
              </w:rPr>
              <w:t>1)</w:t>
            </w:r>
            <w:r w:rsidR="00D802AD" w:rsidRPr="00D802AD">
              <w:rPr>
                <w:rFonts w:hAnsi="Times New Roman" w:cs="Times New Roman" w:hint="eastAsia"/>
                <w:color w:val="FF0000"/>
                <w:spacing w:val="8"/>
                <w:u w:val="single"/>
              </w:rPr>
              <w:t>の交付申請と併せて、</w:t>
            </w:r>
            <w:r w:rsidRPr="00EE7E81">
              <w:rPr>
                <w:rFonts w:hAnsi="Times New Roman" w:cs="Times New Roman" w:hint="eastAsia"/>
                <w:color w:val="auto"/>
                <w:spacing w:val="8"/>
              </w:rPr>
              <w:t>協議するものとする。</w:t>
            </w:r>
          </w:p>
          <w:p w14:paraId="102D331F" w14:textId="565CC8A1" w:rsidR="004107B6" w:rsidRDefault="008D3352"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(5) 協会</w:t>
            </w:r>
            <w:r w:rsidRPr="00EE7E81">
              <w:rPr>
                <w:rFonts w:hAnsi="Times New Roman" w:cs="Times New Roman"/>
                <w:color w:val="auto"/>
                <w:spacing w:val="8"/>
              </w:rPr>
              <w:t>は、</w:t>
            </w:r>
            <w:r w:rsidRPr="00EE7E81">
              <w:rPr>
                <w:rFonts w:hAnsi="Times New Roman" w:cs="Times New Roman" w:hint="eastAsia"/>
                <w:color w:val="auto"/>
                <w:spacing w:val="8"/>
              </w:rPr>
              <w:t>中央果実協会から承認の通知があったときは、</w:t>
            </w:r>
            <w:r w:rsidRPr="00EE7E81">
              <w:rPr>
                <w:rFonts w:hAnsi="Times New Roman" w:cs="Times New Roman"/>
                <w:color w:val="auto"/>
                <w:spacing w:val="8"/>
              </w:rPr>
              <w:t>事業実施計画</w:t>
            </w:r>
            <w:r w:rsidRPr="00EE7E81">
              <w:rPr>
                <w:rFonts w:hAnsi="Times New Roman" w:cs="Times New Roman" w:hint="eastAsia"/>
                <w:color w:val="auto"/>
                <w:spacing w:val="8"/>
              </w:rPr>
              <w:t>を承認することとし、承認後、</w:t>
            </w:r>
            <w:r w:rsidRPr="00F1301E">
              <w:rPr>
                <w:rFonts w:hAnsi="Times New Roman" w:cs="Times New Roman" w:hint="eastAsia"/>
                <w:color w:val="FF0000"/>
                <w:spacing w:val="8"/>
                <w:u w:val="single"/>
              </w:rPr>
              <w:t>第７９条の交付決定の通知と</w:t>
            </w:r>
            <w:r w:rsidR="002E408F">
              <w:rPr>
                <w:rFonts w:hAnsi="Times New Roman" w:cs="Times New Roman" w:hint="eastAsia"/>
                <w:color w:val="FF0000"/>
                <w:spacing w:val="8"/>
                <w:u w:val="single"/>
              </w:rPr>
              <w:lastRenderedPageBreak/>
              <w:t>合わせ、</w:t>
            </w:r>
            <w:r w:rsidRPr="00EE7E81">
              <w:rPr>
                <w:rFonts w:hAnsi="Times New Roman" w:cs="Times New Roman" w:hint="eastAsia"/>
                <w:color w:val="auto"/>
                <w:spacing w:val="8"/>
              </w:rPr>
              <w:t>速やかに産地協議会を経由して支援対象者に</w:t>
            </w:r>
            <w:r w:rsidRPr="00EE7E81">
              <w:rPr>
                <w:rFonts w:hAnsi="Times New Roman" w:cs="Times New Roman"/>
                <w:color w:val="auto"/>
                <w:spacing w:val="8"/>
              </w:rPr>
              <w:t>通知するものとする。</w:t>
            </w:r>
          </w:p>
          <w:p w14:paraId="0486E2D7" w14:textId="77777777" w:rsidR="005345EB" w:rsidRPr="00EE7E81" w:rsidRDefault="005345EB" w:rsidP="002A43E0">
            <w:pPr>
              <w:wordWrap/>
              <w:spacing w:line="268" w:lineRule="exact"/>
              <w:rPr>
                <w:rFonts w:hAnsi="Times New Roman" w:cs="Times New Roman"/>
                <w:color w:val="auto"/>
                <w:spacing w:val="8"/>
              </w:rPr>
            </w:pPr>
          </w:p>
          <w:p w14:paraId="45B90641" w14:textId="77777777"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（補助金の交付申請）</w:t>
            </w:r>
          </w:p>
          <w:p w14:paraId="6631D5A3" w14:textId="46454DA2" w:rsidR="005345EB" w:rsidRPr="00EE7E81"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A856EC" w:rsidRPr="00EE7E81">
              <w:rPr>
                <w:rFonts w:hAnsi="Times New Roman" w:cs="Times New Roman" w:hint="eastAsia"/>
                <w:color w:val="auto"/>
                <w:spacing w:val="8"/>
              </w:rPr>
              <w:t>７</w:t>
            </w:r>
            <w:r w:rsidR="00067962" w:rsidRPr="00EE7E81">
              <w:rPr>
                <w:rFonts w:hAnsi="Times New Roman" w:cs="Times New Roman" w:hint="eastAsia"/>
                <w:color w:val="auto"/>
                <w:spacing w:val="8"/>
              </w:rPr>
              <w:t>９</w:t>
            </w:r>
            <w:r w:rsidRPr="00EE7E81">
              <w:rPr>
                <w:rFonts w:hAnsi="Times New Roman" w:cs="Times New Roman" w:hint="eastAsia"/>
                <w:color w:val="auto"/>
                <w:spacing w:val="8"/>
              </w:rPr>
              <w:t xml:space="preserve">条　</w:t>
            </w:r>
            <w:r w:rsidR="00DF6E48" w:rsidRPr="00EE7E81">
              <w:rPr>
                <w:rFonts w:hAnsi="Times New Roman" w:cs="Times New Roman" w:hint="eastAsia"/>
                <w:color w:val="auto"/>
                <w:spacing w:val="8"/>
              </w:rPr>
              <w:t>協会</w:t>
            </w:r>
            <w:r w:rsidRPr="00EE7E81">
              <w:rPr>
                <w:rFonts w:hAnsi="Times New Roman" w:cs="Times New Roman" w:hint="eastAsia"/>
                <w:color w:val="auto"/>
                <w:spacing w:val="8"/>
              </w:rPr>
              <w:t>は、</w:t>
            </w:r>
            <w:r w:rsidR="007570EC" w:rsidRPr="007570EC">
              <w:rPr>
                <w:rFonts w:hAnsi="Times New Roman" w:cs="Times New Roman" w:hint="eastAsia"/>
                <w:color w:val="FF0000"/>
                <w:spacing w:val="8"/>
                <w:u w:val="single"/>
              </w:rPr>
              <w:t>持続的生産要領</w:t>
            </w:r>
            <w:r w:rsidRPr="00EE7E81">
              <w:rPr>
                <w:rFonts w:hAnsi="Times New Roman" w:cs="Times New Roman" w:hint="eastAsia"/>
                <w:color w:val="auto"/>
                <w:spacing w:val="8"/>
              </w:rPr>
              <w:t>Ⅱの第３の</w:t>
            </w:r>
            <w:r w:rsidR="00A856EC" w:rsidRPr="00EE7E81">
              <w:rPr>
                <w:rFonts w:hAnsi="Times New Roman" w:cs="Times New Roman" w:hint="eastAsia"/>
                <w:color w:val="auto"/>
                <w:spacing w:val="8"/>
              </w:rPr>
              <w:t>９</w:t>
            </w:r>
            <w:r w:rsidRPr="00EE7E81">
              <w:rPr>
                <w:rFonts w:hAnsi="Times New Roman" w:cs="Times New Roman" w:hint="eastAsia"/>
                <w:color w:val="auto"/>
                <w:spacing w:val="8"/>
              </w:rPr>
              <w:t>の補助金の交付申請があった場合には、その内容を確認の上、これをとりまとめ、中央果実協会に交付を申請するものとし、中央果実協会から補助金の交付決定通知を受けたときは、速やかに補助金の交付決定を行うものとする。</w:t>
            </w:r>
          </w:p>
          <w:p w14:paraId="72A49155" w14:textId="300CF089" w:rsidR="005345EB" w:rsidRPr="00EE7E81" w:rsidRDefault="005345EB" w:rsidP="002A43E0">
            <w:pPr>
              <w:wordWrap/>
              <w:spacing w:line="268" w:lineRule="exact"/>
              <w:rPr>
                <w:rFonts w:hAnsi="Times New Roman" w:cs="Times New Roman"/>
                <w:color w:val="auto"/>
                <w:spacing w:val="8"/>
              </w:rPr>
            </w:pPr>
            <w:bookmarkStart w:id="2" w:name="_Hlk33883615"/>
          </w:p>
          <w:p w14:paraId="7F337764" w14:textId="26B2BC38" w:rsidR="00996B30" w:rsidRDefault="005345EB" w:rsidP="002A43E0">
            <w:pPr>
              <w:wordWrap/>
              <w:spacing w:line="268" w:lineRule="exact"/>
              <w:rPr>
                <w:rFonts w:hAnsi="Times New Roman" w:cs="Times New Roman"/>
                <w:color w:val="auto"/>
                <w:spacing w:val="8"/>
              </w:rPr>
            </w:pPr>
            <w:r w:rsidRPr="00EE7E81">
              <w:rPr>
                <w:rFonts w:hAnsi="Times New Roman" w:cs="Times New Roman" w:hint="eastAsia"/>
                <w:color w:val="auto"/>
                <w:spacing w:val="8"/>
              </w:rPr>
              <w:t>第</w:t>
            </w:r>
            <w:r w:rsidR="00067962" w:rsidRPr="00EE7E81">
              <w:rPr>
                <w:rFonts w:hAnsi="Times New Roman" w:cs="Times New Roman" w:hint="eastAsia"/>
                <w:color w:val="auto"/>
                <w:spacing w:val="8"/>
              </w:rPr>
              <w:t>８０</w:t>
            </w:r>
            <w:r w:rsidRPr="00EE7E81">
              <w:rPr>
                <w:rFonts w:hAnsi="Times New Roman" w:cs="Times New Roman" w:hint="eastAsia"/>
                <w:color w:val="auto"/>
                <w:spacing w:val="8"/>
              </w:rPr>
              <w:t>条</w:t>
            </w:r>
            <w:r w:rsidR="00996B30">
              <w:rPr>
                <w:rFonts w:hAnsi="Times New Roman" w:cs="Times New Roman" w:hint="eastAsia"/>
                <w:color w:val="auto"/>
                <w:spacing w:val="8"/>
              </w:rPr>
              <w:t>～第８</w:t>
            </w:r>
            <w:r w:rsidR="00D12A98">
              <w:rPr>
                <w:rFonts w:hAnsi="Times New Roman" w:cs="Times New Roman" w:hint="eastAsia"/>
                <w:color w:val="auto"/>
                <w:spacing w:val="8"/>
              </w:rPr>
              <w:t>４</w:t>
            </w:r>
            <w:r w:rsidR="00996B30">
              <w:rPr>
                <w:rFonts w:hAnsi="Times New Roman" w:cs="Times New Roman" w:hint="eastAsia"/>
                <w:color w:val="auto"/>
                <w:spacing w:val="8"/>
              </w:rPr>
              <w:t>条　　（略）</w:t>
            </w:r>
          </w:p>
          <w:p w14:paraId="31EB6BB0" w14:textId="61E2A0E3" w:rsidR="00D12A98" w:rsidRDefault="00D12A98" w:rsidP="002A43E0">
            <w:pPr>
              <w:wordWrap/>
              <w:spacing w:line="268" w:lineRule="exact"/>
              <w:rPr>
                <w:rFonts w:hAnsi="Times New Roman" w:cs="Times New Roman"/>
                <w:color w:val="auto"/>
                <w:spacing w:val="8"/>
              </w:rPr>
            </w:pPr>
          </w:p>
          <w:p w14:paraId="4E430798" w14:textId="52EF4BE9" w:rsidR="00D12A98" w:rsidRPr="00D12A98" w:rsidRDefault="00D12A98" w:rsidP="002A43E0">
            <w:pPr>
              <w:wordWrap/>
              <w:spacing w:line="268" w:lineRule="exact"/>
              <w:rPr>
                <w:rFonts w:hAnsi="Times New Roman" w:cs="Times New Roman"/>
                <w:color w:val="FF0000"/>
                <w:spacing w:val="8"/>
                <w:u w:val="single"/>
              </w:rPr>
            </w:pPr>
            <w:r w:rsidRPr="00D12A98">
              <w:rPr>
                <w:rFonts w:hAnsi="Times New Roman" w:cs="Times New Roman" w:hint="eastAsia"/>
                <w:color w:val="FF0000"/>
                <w:spacing w:val="8"/>
                <w:u w:val="single"/>
              </w:rPr>
              <w:t>第８節</w:t>
            </w:r>
            <w:r w:rsidR="00D663BA">
              <w:rPr>
                <w:rFonts w:hAnsi="Times New Roman" w:cs="Times New Roman" w:hint="eastAsia"/>
                <w:color w:val="FF0000"/>
                <w:spacing w:val="8"/>
                <w:u w:val="single"/>
              </w:rPr>
              <w:t>第８５条</w:t>
            </w:r>
            <w:r w:rsidRPr="00D12A98">
              <w:rPr>
                <w:rFonts w:hAnsi="Times New Roman" w:cs="Times New Roman" w:hint="eastAsia"/>
                <w:color w:val="FF0000"/>
                <w:spacing w:val="8"/>
              </w:rPr>
              <w:t xml:space="preserve">　　</w:t>
            </w:r>
            <w:r w:rsidRPr="00D12A98">
              <w:rPr>
                <w:rFonts w:hAnsi="Times New Roman" w:cs="Times New Roman" w:hint="eastAsia"/>
                <w:color w:val="FF0000"/>
                <w:spacing w:val="8"/>
                <w:u w:val="single"/>
              </w:rPr>
              <w:t>（削除）</w:t>
            </w:r>
          </w:p>
          <w:p w14:paraId="70028000" w14:textId="77777777" w:rsidR="00D12A98" w:rsidRDefault="00D12A98" w:rsidP="002A43E0">
            <w:pPr>
              <w:wordWrap/>
              <w:spacing w:line="268" w:lineRule="exact"/>
              <w:rPr>
                <w:rFonts w:hAnsi="Times New Roman" w:cs="Times New Roman"/>
                <w:color w:val="auto"/>
                <w:spacing w:val="8"/>
              </w:rPr>
            </w:pPr>
          </w:p>
          <w:bookmarkEnd w:id="2"/>
          <w:p w14:paraId="1BD01742" w14:textId="22421C7E" w:rsidR="0079343F" w:rsidRDefault="0079343F" w:rsidP="002A43E0">
            <w:pPr>
              <w:wordWrap/>
              <w:spacing w:line="268" w:lineRule="exact"/>
              <w:rPr>
                <w:rFonts w:hAnsi="Times New Roman" w:cs="Times New Roman"/>
                <w:color w:val="auto"/>
                <w:spacing w:val="8"/>
              </w:rPr>
            </w:pPr>
          </w:p>
          <w:p w14:paraId="5D4BC7C4" w14:textId="3F3B9AAC" w:rsidR="00D12A98" w:rsidRDefault="00D12A98" w:rsidP="002A43E0">
            <w:pPr>
              <w:wordWrap/>
              <w:spacing w:line="268" w:lineRule="exact"/>
              <w:rPr>
                <w:rFonts w:hAnsi="Times New Roman" w:cs="Times New Roman"/>
                <w:color w:val="auto"/>
                <w:spacing w:val="8"/>
              </w:rPr>
            </w:pPr>
          </w:p>
          <w:p w14:paraId="6CA9849C" w14:textId="3E51437E" w:rsidR="00D12A98" w:rsidRDefault="00D12A98" w:rsidP="002A43E0">
            <w:pPr>
              <w:wordWrap/>
              <w:spacing w:line="268" w:lineRule="exact"/>
              <w:rPr>
                <w:rFonts w:hAnsi="Times New Roman" w:cs="Times New Roman"/>
                <w:color w:val="auto"/>
                <w:spacing w:val="8"/>
              </w:rPr>
            </w:pPr>
          </w:p>
          <w:p w14:paraId="4E970520" w14:textId="12AC79FD" w:rsidR="00D12A98" w:rsidRDefault="00D12A98" w:rsidP="002A43E0">
            <w:pPr>
              <w:wordWrap/>
              <w:spacing w:line="268" w:lineRule="exact"/>
              <w:rPr>
                <w:rFonts w:hAnsi="Times New Roman" w:cs="Times New Roman"/>
                <w:color w:val="auto"/>
                <w:spacing w:val="8"/>
              </w:rPr>
            </w:pPr>
          </w:p>
          <w:p w14:paraId="7DD09ED2" w14:textId="4769DC2B" w:rsidR="00D12A98" w:rsidRDefault="00D12A98" w:rsidP="002A43E0">
            <w:pPr>
              <w:wordWrap/>
              <w:spacing w:line="268" w:lineRule="exact"/>
              <w:rPr>
                <w:rFonts w:hAnsi="Times New Roman" w:cs="Times New Roman"/>
                <w:color w:val="auto"/>
                <w:spacing w:val="8"/>
              </w:rPr>
            </w:pPr>
          </w:p>
          <w:p w14:paraId="43303D74" w14:textId="2CB27132" w:rsidR="00D12A98" w:rsidRDefault="00D12A98" w:rsidP="002A43E0">
            <w:pPr>
              <w:wordWrap/>
              <w:spacing w:line="268" w:lineRule="exact"/>
              <w:rPr>
                <w:rFonts w:hAnsi="Times New Roman" w:cs="Times New Roman"/>
                <w:color w:val="auto"/>
                <w:spacing w:val="8"/>
              </w:rPr>
            </w:pPr>
          </w:p>
          <w:p w14:paraId="54AD4DC6" w14:textId="178D9121" w:rsidR="00D12A98" w:rsidRDefault="00D12A98" w:rsidP="002A43E0">
            <w:pPr>
              <w:wordWrap/>
              <w:spacing w:line="268" w:lineRule="exact"/>
              <w:rPr>
                <w:rFonts w:hAnsi="Times New Roman" w:cs="Times New Roman"/>
                <w:color w:val="auto"/>
                <w:spacing w:val="8"/>
              </w:rPr>
            </w:pPr>
          </w:p>
          <w:p w14:paraId="2D055D8E" w14:textId="41E2DDC3" w:rsidR="00D12A98" w:rsidRDefault="00D12A98" w:rsidP="002A43E0">
            <w:pPr>
              <w:wordWrap/>
              <w:spacing w:line="268" w:lineRule="exact"/>
              <w:rPr>
                <w:rFonts w:hAnsi="Times New Roman" w:cs="Times New Roman"/>
                <w:color w:val="auto"/>
                <w:spacing w:val="8"/>
              </w:rPr>
            </w:pPr>
          </w:p>
          <w:p w14:paraId="37625F20" w14:textId="53E82DEF" w:rsidR="00D12A98" w:rsidRDefault="00D12A98" w:rsidP="002A43E0">
            <w:pPr>
              <w:wordWrap/>
              <w:spacing w:line="268" w:lineRule="exact"/>
              <w:rPr>
                <w:rFonts w:hAnsi="Times New Roman" w:cs="Times New Roman"/>
                <w:color w:val="auto"/>
                <w:spacing w:val="8"/>
              </w:rPr>
            </w:pPr>
          </w:p>
          <w:p w14:paraId="0D370577" w14:textId="12D95F54" w:rsidR="00D12A98" w:rsidRDefault="00D12A98" w:rsidP="002A43E0">
            <w:pPr>
              <w:wordWrap/>
              <w:spacing w:line="268" w:lineRule="exact"/>
              <w:rPr>
                <w:rFonts w:hAnsi="Times New Roman" w:cs="Times New Roman"/>
                <w:color w:val="auto"/>
                <w:spacing w:val="8"/>
              </w:rPr>
            </w:pPr>
          </w:p>
          <w:p w14:paraId="382ADCBA" w14:textId="5F62A2C9" w:rsidR="00D12A98" w:rsidRDefault="00D12A98" w:rsidP="002A43E0">
            <w:pPr>
              <w:wordWrap/>
              <w:spacing w:line="268" w:lineRule="exact"/>
              <w:rPr>
                <w:rFonts w:hAnsi="Times New Roman" w:cs="Times New Roman"/>
                <w:color w:val="auto"/>
                <w:spacing w:val="8"/>
              </w:rPr>
            </w:pPr>
          </w:p>
          <w:p w14:paraId="660BE357" w14:textId="711D7724" w:rsidR="00D12A98" w:rsidRDefault="00D12A98" w:rsidP="002A43E0">
            <w:pPr>
              <w:wordWrap/>
              <w:spacing w:line="268" w:lineRule="exact"/>
              <w:rPr>
                <w:rFonts w:hAnsi="Times New Roman" w:cs="Times New Roman"/>
                <w:color w:val="auto"/>
                <w:spacing w:val="8"/>
              </w:rPr>
            </w:pPr>
          </w:p>
          <w:p w14:paraId="1270878F" w14:textId="77777777" w:rsidR="00D12A98" w:rsidRDefault="00D12A98" w:rsidP="002A43E0">
            <w:pPr>
              <w:wordWrap/>
              <w:spacing w:line="268" w:lineRule="exact"/>
              <w:rPr>
                <w:rFonts w:hAnsi="Times New Roman" w:cs="Times New Roman"/>
                <w:color w:val="auto"/>
                <w:spacing w:val="8"/>
              </w:rPr>
            </w:pPr>
          </w:p>
          <w:p w14:paraId="38F1E3C5" w14:textId="1768AC13" w:rsidR="00D22470" w:rsidRDefault="0091007E" w:rsidP="002A43E0">
            <w:pPr>
              <w:wordWrap/>
              <w:spacing w:line="268" w:lineRule="exact"/>
              <w:rPr>
                <w:color w:val="auto"/>
              </w:rPr>
            </w:pPr>
            <w:r w:rsidRPr="001852D4">
              <w:rPr>
                <w:rFonts w:hint="eastAsia"/>
                <w:color w:val="auto"/>
              </w:rPr>
              <w:t>第</w:t>
            </w:r>
            <w:r w:rsidR="006B5BDB" w:rsidRPr="00632C7B">
              <w:rPr>
                <w:rFonts w:hint="eastAsia"/>
                <w:color w:val="FF0000"/>
                <w:u w:val="single"/>
              </w:rPr>
              <w:t>８</w:t>
            </w:r>
            <w:r w:rsidR="00632C7B" w:rsidRPr="00632C7B">
              <w:rPr>
                <w:rFonts w:hint="eastAsia"/>
                <w:color w:val="FF0000"/>
                <w:u w:val="single"/>
              </w:rPr>
              <w:t>５</w:t>
            </w:r>
            <w:r w:rsidRPr="001852D4">
              <w:rPr>
                <w:rFonts w:hint="eastAsia"/>
                <w:color w:val="auto"/>
              </w:rPr>
              <w:t>条</w:t>
            </w:r>
            <w:r w:rsidR="00D22470">
              <w:rPr>
                <w:rFonts w:hint="eastAsia"/>
                <w:color w:val="auto"/>
              </w:rPr>
              <w:t>の１　　（略）</w:t>
            </w:r>
          </w:p>
          <w:p w14:paraId="2E9B6898" w14:textId="26289F61" w:rsidR="0091007E" w:rsidRPr="000C3DE9" w:rsidRDefault="0091007E" w:rsidP="002A43E0">
            <w:pPr>
              <w:wordWrap/>
              <w:spacing w:line="268" w:lineRule="exact"/>
              <w:rPr>
                <w:color w:val="auto"/>
              </w:rPr>
            </w:pPr>
            <w:r w:rsidRPr="000C3DE9">
              <w:rPr>
                <w:rFonts w:hint="eastAsia"/>
                <w:color w:val="auto"/>
              </w:rPr>
              <w:t>２　前項の事業の実施者は、当該果実を生産又は加工する生産出荷団体、果実加工業者その他</w:t>
            </w:r>
            <w:r w:rsidR="00D7268C" w:rsidRPr="00D7268C">
              <w:rPr>
                <w:rFonts w:hint="eastAsia"/>
                <w:color w:val="FF0000"/>
                <w:u w:val="single"/>
              </w:rPr>
              <w:t>農産</w:t>
            </w:r>
            <w:r w:rsidRPr="00D7268C">
              <w:rPr>
                <w:rFonts w:hint="eastAsia"/>
                <w:color w:val="FF0000"/>
                <w:u w:val="single"/>
              </w:rPr>
              <w:t>局長</w:t>
            </w:r>
            <w:r w:rsidRPr="000C3DE9">
              <w:rPr>
                <w:rFonts w:hint="eastAsia"/>
                <w:color w:val="auto"/>
              </w:rPr>
              <w:t>が適当と認めた団体とする。</w:t>
            </w:r>
          </w:p>
          <w:p w14:paraId="3FFFE9B5" w14:textId="77777777" w:rsidR="00632C7B" w:rsidRDefault="00632C7B" w:rsidP="00632C7B">
            <w:pPr>
              <w:wordWrap/>
              <w:spacing w:line="268" w:lineRule="exact"/>
              <w:rPr>
                <w:color w:val="auto"/>
              </w:rPr>
            </w:pPr>
          </w:p>
          <w:p w14:paraId="329FDC2A" w14:textId="2E3EF313" w:rsidR="00632C7B" w:rsidRPr="001852D4" w:rsidRDefault="00632C7B" w:rsidP="00632C7B">
            <w:pPr>
              <w:wordWrap/>
              <w:spacing w:line="268" w:lineRule="exact"/>
              <w:rPr>
                <w:color w:val="auto"/>
              </w:rPr>
            </w:pPr>
            <w:r w:rsidRPr="000C3DE9">
              <w:rPr>
                <w:rFonts w:hint="eastAsia"/>
                <w:color w:val="auto"/>
              </w:rPr>
              <w:t>第</w:t>
            </w:r>
            <w:r w:rsidRPr="006306A6">
              <w:rPr>
                <w:rFonts w:hint="eastAsia"/>
                <w:color w:val="FF0000"/>
                <w:u w:val="single"/>
              </w:rPr>
              <w:t>８</w:t>
            </w:r>
            <w:r w:rsidRPr="001852D4">
              <w:rPr>
                <w:rFonts w:hint="eastAsia"/>
                <w:color w:val="auto"/>
              </w:rPr>
              <w:t>節　自然災害被害果実加工利用促進等対策事業</w:t>
            </w:r>
          </w:p>
          <w:p w14:paraId="29EA5632" w14:textId="4CCD672F" w:rsidR="00ED5FC0" w:rsidRPr="00632C7B" w:rsidRDefault="00ED5FC0" w:rsidP="002A43E0">
            <w:pPr>
              <w:wordWrap/>
              <w:spacing w:line="268" w:lineRule="exact"/>
              <w:rPr>
                <w:rFonts w:hAnsi="Times New Roman" w:cs="Times New Roman"/>
                <w:color w:val="auto"/>
                <w:spacing w:val="8"/>
              </w:rPr>
            </w:pPr>
          </w:p>
          <w:p w14:paraId="663DF7D8" w14:textId="77777777" w:rsidR="002547C1" w:rsidRPr="000C3DE9" w:rsidRDefault="002547C1" w:rsidP="002547C1">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（補助金の交付及び額等）</w:t>
            </w:r>
          </w:p>
          <w:p w14:paraId="7259F807" w14:textId="664C33FB" w:rsidR="002547C1" w:rsidRDefault="002547C1" w:rsidP="002547C1">
            <w:pPr>
              <w:wordWrap/>
              <w:spacing w:line="268" w:lineRule="exact"/>
              <w:rPr>
                <w:rFonts w:hAnsi="Times New Roman" w:cs="Times New Roman"/>
                <w:color w:val="FF0000"/>
                <w:spacing w:val="8"/>
                <w:u w:val="single"/>
              </w:rPr>
            </w:pPr>
            <w:r w:rsidRPr="000C3DE9">
              <w:rPr>
                <w:rFonts w:hAnsi="Times New Roman" w:cs="Times New Roman" w:hint="eastAsia"/>
                <w:color w:val="auto"/>
                <w:spacing w:val="8"/>
              </w:rPr>
              <w:t>第</w:t>
            </w:r>
            <w:r w:rsidRPr="00632C7B">
              <w:rPr>
                <w:rFonts w:hAnsi="Times New Roman" w:cs="Times New Roman" w:hint="eastAsia"/>
                <w:color w:val="FF0000"/>
                <w:spacing w:val="8"/>
                <w:u w:val="single"/>
              </w:rPr>
              <w:t>８</w:t>
            </w:r>
            <w:r w:rsidR="00632C7B" w:rsidRPr="00632C7B">
              <w:rPr>
                <w:rFonts w:hAnsi="Times New Roman" w:cs="Times New Roman" w:hint="eastAsia"/>
                <w:color w:val="FF0000"/>
                <w:spacing w:val="8"/>
                <w:u w:val="single"/>
              </w:rPr>
              <w:t>６</w:t>
            </w:r>
            <w:r w:rsidRPr="001852D4">
              <w:rPr>
                <w:rFonts w:hAnsi="Times New Roman" w:cs="Times New Roman" w:hint="eastAsia"/>
                <w:color w:val="auto"/>
                <w:spacing w:val="8"/>
              </w:rPr>
              <w:t>条</w:t>
            </w:r>
            <w:r w:rsidRPr="00FE6716">
              <w:rPr>
                <w:rFonts w:hAnsi="Times New Roman" w:cs="Times New Roman" w:hint="eastAsia"/>
                <w:color w:val="FF0000"/>
                <w:spacing w:val="8"/>
              </w:rPr>
              <w:t xml:space="preserve">　</w:t>
            </w:r>
            <w:r w:rsidRPr="00FE6716">
              <w:rPr>
                <w:rFonts w:hAnsi="Times New Roman" w:cs="Times New Roman" w:hint="eastAsia"/>
                <w:color w:val="FF0000"/>
                <w:spacing w:val="8"/>
                <w:u w:val="single"/>
              </w:rPr>
              <w:t>協会は、持続的生産要領Ⅳの第２の２の(</w:t>
            </w:r>
            <w:r w:rsidRPr="00FE6716">
              <w:rPr>
                <w:rFonts w:hAnsi="Times New Roman" w:cs="Times New Roman"/>
                <w:color w:val="FF0000"/>
                <w:spacing w:val="8"/>
                <w:u w:val="single"/>
              </w:rPr>
              <w:t>3)</w:t>
            </w:r>
            <w:r w:rsidRPr="00FE6716">
              <w:rPr>
                <w:rFonts w:hAnsi="Times New Roman" w:cs="Times New Roman" w:hint="eastAsia"/>
                <w:color w:val="FF0000"/>
                <w:spacing w:val="8"/>
                <w:u w:val="single"/>
              </w:rPr>
              <w:t>のウの補助金</w:t>
            </w:r>
            <w:r w:rsidRPr="00FE6716">
              <w:rPr>
                <w:rFonts w:hAnsi="Times New Roman" w:cs="Times New Roman" w:hint="eastAsia"/>
                <w:color w:val="FF0000"/>
                <w:spacing w:val="8"/>
                <w:u w:val="single"/>
              </w:rPr>
              <w:lastRenderedPageBreak/>
              <w:t>の交付の申請と第５条第２項により承認された事業実施計画を照合の上、補助金の交付決定通知と併せて事業実施者に事業実施計画を承認する旨、通知するものとする。</w:t>
            </w:r>
          </w:p>
          <w:p w14:paraId="008D073A" w14:textId="77777777" w:rsidR="002547C1" w:rsidRPr="00FE6716" w:rsidRDefault="002547C1" w:rsidP="002547C1">
            <w:pPr>
              <w:wordWrap/>
              <w:spacing w:line="268" w:lineRule="exact"/>
              <w:rPr>
                <w:rFonts w:hAnsi="Times New Roman" w:cs="Times New Roman"/>
                <w:color w:val="FF0000"/>
                <w:spacing w:val="8"/>
                <w:u w:val="single"/>
              </w:rPr>
            </w:pPr>
          </w:p>
          <w:p w14:paraId="3D5AF817" w14:textId="77777777" w:rsidR="002547C1" w:rsidRDefault="002547C1" w:rsidP="002547C1">
            <w:pPr>
              <w:wordWrap/>
              <w:spacing w:line="268" w:lineRule="exact"/>
              <w:rPr>
                <w:rFonts w:hAnsi="Times New Roman" w:cs="Times New Roman"/>
                <w:color w:val="FF0000"/>
                <w:spacing w:val="8"/>
                <w:u w:val="single"/>
              </w:rPr>
            </w:pPr>
            <w:r>
              <w:rPr>
                <w:rFonts w:hAnsi="Times New Roman" w:cs="Times New Roman" w:hint="eastAsia"/>
                <w:color w:val="auto"/>
                <w:spacing w:val="8"/>
              </w:rPr>
              <w:t xml:space="preserve">２　</w:t>
            </w:r>
            <w:r w:rsidRPr="00D00B42">
              <w:rPr>
                <w:rFonts w:hAnsi="Times New Roman" w:cs="Times New Roman" w:hint="eastAsia"/>
                <w:color w:val="FF0000"/>
                <w:spacing w:val="8"/>
                <w:u w:val="single"/>
              </w:rPr>
              <w:t>前項の補助金の補助率は、農産局長が定めるとおりとする。</w:t>
            </w:r>
          </w:p>
          <w:p w14:paraId="35E430CC" w14:textId="7D99BA42" w:rsidR="002547C1" w:rsidRDefault="002547C1" w:rsidP="002547C1">
            <w:pPr>
              <w:wordWrap/>
              <w:spacing w:line="268" w:lineRule="exact"/>
              <w:rPr>
                <w:rFonts w:hAnsi="Times New Roman" w:cs="Times New Roman"/>
                <w:color w:val="FF0000"/>
                <w:spacing w:val="8"/>
                <w:u w:val="single"/>
              </w:rPr>
            </w:pPr>
          </w:p>
          <w:p w14:paraId="0D8B8159" w14:textId="77777777" w:rsidR="004F21C0" w:rsidRDefault="004F21C0" w:rsidP="002547C1">
            <w:pPr>
              <w:wordWrap/>
              <w:spacing w:line="268" w:lineRule="exact"/>
              <w:rPr>
                <w:rFonts w:hAnsi="Times New Roman" w:cs="Times New Roman"/>
                <w:color w:val="FF0000"/>
                <w:spacing w:val="8"/>
                <w:u w:val="single"/>
              </w:rPr>
            </w:pPr>
          </w:p>
          <w:p w14:paraId="0E30CCAB" w14:textId="77777777" w:rsidR="002547C1" w:rsidRDefault="002547C1" w:rsidP="002547C1">
            <w:pPr>
              <w:wordWrap/>
              <w:spacing w:line="268" w:lineRule="exact"/>
              <w:rPr>
                <w:rFonts w:hAnsi="Times New Roman" w:cs="Times New Roman"/>
                <w:color w:val="auto"/>
                <w:spacing w:val="8"/>
              </w:rPr>
            </w:pPr>
            <w:r w:rsidRPr="004B5DB3">
              <w:rPr>
                <w:rFonts w:hAnsi="Times New Roman" w:cs="Times New Roman" w:hint="eastAsia"/>
                <w:color w:val="auto"/>
                <w:spacing w:val="8"/>
              </w:rPr>
              <w:t>３</w:t>
            </w:r>
            <w:r>
              <w:rPr>
                <w:rFonts w:hAnsi="Times New Roman" w:cs="Times New Roman" w:hint="eastAsia"/>
                <w:color w:val="FF0000"/>
                <w:spacing w:val="8"/>
                <w:u w:val="single"/>
              </w:rPr>
              <w:t xml:space="preserve">　協会は、持続的生産要領Ⅳの第２の２の(</w:t>
            </w:r>
            <w:r>
              <w:rPr>
                <w:rFonts w:hAnsi="Times New Roman" w:cs="Times New Roman"/>
                <w:color w:val="FF0000"/>
                <w:spacing w:val="8"/>
                <w:u w:val="single"/>
              </w:rPr>
              <w:t>3)</w:t>
            </w:r>
            <w:r>
              <w:rPr>
                <w:rFonts w:hAnsi="Times New Roman" w:cs="Times New Roman" w:hint="eastAsia"/>
                <w:color w:val="FF0000"/>
                <w:spacing w:val="8"/>
                <w:u w:val="single"/>
              </w:rPr>
              <w:t>により、事業実績報告書の提出があった場合には、内容を審査し、速やかに補助金の額を確定し、当該補助金の支払いを行うものとする。</w:t>
            </w:r>
          </w:p>
          <w:p w14:paraId="01286556" w14:textId="77777777" w:rsidR="002547C1" w:rsidRPr="004B5DB3" w:rsidRDefault="002547C1" w:rsidP="002547C1">
            <w:pPr>
              <w:wordWrap/>
              <w:spacing w:line="268" w:lineRule="exact"/>
              <w:rPr>
                <w:rFonts w:hAnsi="Times New Roman" w:cs="Times New Roman"/>
                <w:color w:val="FF0000"/>
                <w:spacing w:val="8"/>
                <w:u w:val="single"/>
              </w:rPr>
            </w:pPr>
            <w:r>
              <w:rPr>
                <w:rFonts w:hAnsi="Times New Roman" w:cs="Times New Roman" w:hint="eastAsia"/>
                <w:color w:val="auto"/>
                <w:spacing w:val="8"/>
              </w:rPr>
              <w:t xml:space="preserve">４　</w:t>
            </w:r>
            <w:r w:rsidRPr="004B5DB3">
              <w:rPr>
                <w:rFonts w:hAnsi="Times New Roman" w:cs="Times New Roman" w:hint="eastAsia"/>
                <w:color w:val="FF0000"/>
                <w:spacing w:val="8"/>
                <w:u w:val="single"/>
              </w:rPr>
              <w:t>（削除）</w:t>
            </w:r>
          </w:p>
          <w:p w14:paraId="05C443FA" w14:textId="77777777" w:rsidR="002547C1" w:rsidRDefault="002547C1" w:rsidP="002547C1">
            <w:pPr>
              <w:wordWrap/>
              <w:spacing w:line="268" w:lineRule="exact"/>
              <w:rPr>
                <w:rFonts w:hAnsi="Times New Roman" w:cs="Times New Roman"/>
                <w:color w:val="auto"/>
                <w:spacing w:val="8"/>
              </w:rPr>
            </w:pPr>
          </w:p>
          <w:p w14:paraId="557075FB" w14:textId="77777777" w:rsidR="002547C1" w:rsidRPr="004B5DB3" w:rsidRDefault="002547C1" w:rsidP="002547C1">
            <w:pPr>
              <w:wordWrap/>
              <w:spacing w:line="268" w:lineRule="exact"/>
              <w:rPr>
                <w:rFonts w:hAnsi="Times New Roman" w:cs="Times New Roman"/>
                <w:color w:val="FF0000"/>
                <w:spacing w:val="8"/>
                <w:u w:val="single"/>
              </w:rPr>
            </w:pPr>
            <w:r>
              <w:rPr>
                <w:rFonts w:hAnsi="Times New Roman" w:cs="Times New Roman" w:hint="eastAsia"/>
                <w:color w:val="auto"/>
                <w:spacing w:val="8"/>
              </w:rPr>
              <w:t xml:space="preserve">５　</w:t>
            </w:r>
            <w:r w:rsidRPr="004B5DB3">
              <w:rPr>
                <w:rFonts w:hAnsi="Times New Roman" w:cs="Times New Roman" w:hint="eastAsia"/>
                <w:color w:val="FF0000"/>
                <w:spacing w:val="8"/>
                <w:u w:val="single"/>
              </w:rPr>
              <w:t>（削除）</w:t>
            </w:r>
          </w:p>
          <w:p w14:paraId="566B114E" w14:textId="77777777" w:rsidR="002547C1" w:rsidRDefault="002547C1" w:rsidP="002547C1">
            <w:pPr>
              <w:wordWrap/>
              <w:spacing w:line="268" w:lineRule="exact"/>
              <w:rPr>
                <w:rFonts w:hAnsi="Times New Roman" w:cs="Times New Roman"/>
                <w:color w:val="auto"/>
                <w:spacing w:val="8"/>
              </w:rPr>
            </w:pPr>
          </w:p>
          <w:p w14:paraId="6483C63C" w14:textId="77777777" w:rsidR="002547C1" w:rsidRDefault="002547C1" w:rsidP="002547C1">
            <w:pPr>
              <w:wordWrap/>
              <w:spacing w:line="268" w:lineRule="exact"/>
              <w:rPr>
                <w:rFonts w:hAnsi="Times New Roman" w:cs="Times New Roman"/>
                <w:color w:val="auto"/>
                <w:spacing w:val="8"/>
              </w:rPr>
            </w:pPr>
            <w:r>
              <w:rPr>
                <w:rFonts w:hAnsi="Times New Roman" w:cs="Times New Roman" w:hint="eastAsia"/>
                <w:color w:val="auto"/>
                <w:spacing w:val="8"/>
              </w:rPr>
              <w:t xml:space="preserve">６　</w:t>
            </w:r>
            <w:r w:rsidRPr="002547C1">
              <w:rPr>
                <w:rFonts w:hAnsi="Times New Roman" w:cs="Times New Roman" w:hint="eastAsia"/>
                <w:color w:val="FF0000"/>
                <w:spacing w:val="8"/>
                <w:u w:val="single"/>
              </w:rPr>
              <w:t>（削除）</w:t>
            </w:r>
          </w:p>
          <w:p w14:paraId="2E58D107" w14:textId="77777777" w:rsidR="002547C1" w:rsidRDefault="002547C1" w:rsidP="002547C1">
            <w:pPr>
              <w:wordWrap/>
              <w:spacing w:line="268" w:lineRule="exact"/>
              <w:rPr>
                <w:rFonts w:hAnsi="Times New Roman" w:cs="Times New Roman"/>
                <w:color w:val="auto"/>
                <w:spacing w:val="8"/>
              </w:rPr>
            </w:pPr>
          </w:p>
          <w:p w14:paraId="17597F3D" w14:textId="67CFD1E6" w:rsidR="00D22470" w:rsidRDefault="002547C1" w:rsidP="002A43E0">
            <w:pPr>
              <w:wordWrap/>
              <w:spacing w:line="268" w:lineRule="exact"/>
              <w:rPr>
                <w:rFonts w:hAnsi="Times New Roman" w:cs="Times New Roman"/>
                <w:color w:val="auto"/>
                <w:spacing w:val="8"/>
              </w:rPr>
            </w:pPr>
            <w:r>
              <w:rPr>
                <w:rFonts w:hAnsi="Times New Roman" w:cs="Times New Roman" w:hint="eastAsia"/>
                <w:color w:val="auto"/>
                <w:spacing w:val="8"/>
              </w:rPr>
              <w:t xml:space="preserve">７　</w:t>
            </w:r>
            <w:r w:rsidRPr="002547C1">
              <w:rPr>
                <w:rFonts w:hAnsi="Times New Roman" w:cs="Times New Roman" w:hint="eastAsia"/>
                <w:color w:val="FF0000"/>
                <w:spacing w:val="8"/>
                <w:u w:val="single"/>
              </w:rPr>
              <w:t>（削除）</w:t>
            </w:r>
          </w:p>
          <w:p w14:paraId="6FD81ECC" w14:textId="2AB45CAB" w:rsidR="00092B9E" w:rsidRDefault="00092B9E" w:rsidP="002A43E0">
            <w:pPr>
              <w:wordWrap/>
              <w:spacing w:line="268" w:lineRule="exact"/>
              <w:rPr>
                <w:rFonts w:hAnsi="Times New Roman" w:cs="Times New Roman"/>
                <w:color w:val="auto"/>
                <w:spacing w:val="8"/>
              </w:rPr>
            </w:pPr>
          </w:p>
          <w:p w14:paraId="6453C61D" w14:textId="4589E3A1" w:rsidR="002547C1" w:rsidRDefault="002547C1" w:rsidP="002A43E0">
            <w:pPr>
              <w:wordWrap/>
              <w:spacing w:line="268" w:lineRule="exact"/>
              <w:rPr>
                <w:rFonts w:hAnsi="Times New Roman" w:cs="Times New Roman"/>
                <w:color w:val="auto"/>
                <w:spacing w:val="8"/>
              </w:rPr>
            </w:pPr>
          </w:p>
          <w:p w14:paraId="55EE7A9E" w14:textId="77777777" w:rsidR="008F5418" w:rsidRDefault="008F5418" w:rsidP="002A43E0">
            <w:pPr>
              <w:wordWrap/>
              <w:spacing w:line="268" w:lineRule="exact"/>
              <w:rPr>
                <w:rFonts w:hAnsi="Times New Roman" w:cs="Times New Roman"/>
                <w:color w:val="auto"/>
                <w:spacing w:val="8"/>
              </w:rPr>
            </w:pPr>
          </w:p>
          <w:p w14:paraId="63D101EA" w14:textId="21D59AF6" w:rsidR="0009339A" w:rsidRPr="0009339A" w:rsidRDefault="0009339A" w:rsidP="0009339A">
            <w:pPr>
              <w:wordWrap/>
              <w:spacing w:line="268" w:lineRule="exact"/>
              <w:rPr>
                <w:color w:val="FF0000"/>
                <w:u w:val="single"/>
              </w:rPr>
            </w:pPr>
            <w:r w:rsidRPr="0009339A">
              <w:rPr>
                <w:rFonts w:hint="eastAsia"/>
                <w:color w:val="FF0000"/>
                <w:u w:val="single"/>
              </w:rPr>
              <w:t>第</w:t>
            </w:r>
            <w:r w:rsidR="00632C7B">
              <w:rPr>
                <w:rFonts w:hint="eastAsia"/>
                <w:color w:val="FF0000"/>
                <w:u w:val="single"/>
              </w:rPr>
              <w:t>９</w:t>
            </w:r>
            <w:r w:rsidRPr="0009339A">
              <w:rPr>
                <w:rFonts w:hint="eastAsia"/>
                <w:color w:val="FF0000"/>
                <w:u w:val="single"/>
              </w:rPr>
              <w:t>節</w:t>
            </w:r>
            <w:r w:rsidRPr="0009339A">
              <w:rPr>
                <w:rFonts w:hint="eastAsia"/>
                <w:color w:val="FF0000"/>
              </w:rPr>
              <w:t xml:space="preserve">　</w:t>
            </w:r>
            <w:r w:rsidRPr="0009339A">
              <w:rPr>
                <w:rFonts w:hint="eastAsia"/>
                <w:color w:val="FF0000"/>
                <w:u w:val="single"/>
              </w:rPr>
              <w:t>果樹先導的取組支援事業</w:t>
            </w:r>
          </w:p>
          <w:p w14:paraId="644358A1" w14:textId="77777777" w:rsidR="0009339A" w:rsidRPr="0009339A" w:rsidRDefault="0009339A" w:rsidP="0009339A">
            <w:pPr>
              <w:wordWrap/>
              <w:spacing w:line="268" w:lineRule="exact"/>
              <w:rPr>
                <w:rFonts w:hAnsi="Times New Roman" w:cs="Times New Roman"/>
                <w:color w:val="FF0000"/>
                <w:spacing w:val="8"/>
                <w:u w:val="single"/>
              </w:rPr>
            </w:pPr>
            <w:r w:rsidRPr="0009339A">
              <w:rPr>
                <w:rFonts w:hint="eastAsia"/>
                <w:color w:val="FF0000"/>
                <w:u w:val="single"/>
              </w:rPr>
              <w:t>（事業の内容等）</w:t>
            </w:r>
          </w:p>
          <w:p w14:paraId="5E6B5869" w14:textId="3BF7263A" w:rsidR="0009339A" w:rsidRPr="00F02BF8" w:rsidRDefault="0009339A"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第８</w:t>
            </w:r>
            <w:r w:rsidR="00632C7B">
              <w:rPr>
                <w:rFonts w:hAnsi="Times New Roman" w:cs="Times New Roman" w:hint="eastAsia"/>
                <w:color w:val="FF0000"/>
                <w:spacing w:val="8"/>
                <w:u w:val="single"/>
              </w:rPr>
              <w:t>７</w:t>
            </w:r>
            <w:r w:rsidRPr="00F02BF8">
              <w:rPr>
                <w:rFonts w:hAnsi="Times New Roman" w:cs="Times New Roman" w:hint="eastAsia"/>
                <w:color w:val="FF0000"/>
                <w:spacing w:val="8"/>
                <w:u w:val="single"/>
              </w:rPr>
              <w:t>条</w:t>
            </w:r>
            <w:r w:rsidRPr="00F02BF8">
              <w:rPr>
                <w:rFonts w:hAnsi="Times New Roman" w:cs="Times New Roman" w:hint="eastAsia"/>
                <w:color w:val="FF0000"/>
                <w:spacing w:val="8"/>
              </w:rPr>
              <w:t xml:space="preserve">　</w:t>
            </w:r>
            <w:r w:rsidRPr="00F02BF8">
              <w:rPr>
                <w:rFonts w:hAnsi="Times New Roman" w:cs="Times New Roman" w:hint="eastAsia"/>
                <w:color w:val="FF0000"/>
                <w:spacing w:val="8"/>
                <w:u w:val="single"/>
              </w:rPr>
              <w:t>果樹先導的取組支援事業は、先導果樹支援要領に基づき、労働生産性の向上が見込まれる取組に対し支援する事業とする。</w:t>
            </w:r>
          </w:p>
          <w:p w14:paraId="2AD948C4" w14:textId="6CC9616A" w:rsidR="0009339A" w:rsidRDefault="0009339A" w:rsidP="002A43E0">
            <w:pPr>
              <w:wordWrap/>
              <w:spacing w:line="268" w:lineRule="exact"/>
              <w:rPr>
                <w:rFonts w:hAnsi="Times New Roman" w:cs="Times New Roman"/>
                <w:color w:val="auto"/>
                <w:spacing w:val="8"/>
              </w:rPr>
            </w:pPr>
          </w:p>
          <w:p w14:paraId="04AB1406" w14:textId="4AFDA5BA" w:rsidR="0009339A" w:rsidRPr="00F02BF8" w:rsidRDefault="0009339A"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（補助対象となる取組）</w:t>
            </w:r>
          </w:p>
          <w:p w14:paraId="7FCB9F17" w14:textId="26627F49" w:rsidR="0009339A" w:rsidRPr="00F02BF8" w:rsidRDefault="0009339A"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第８</w:t>
            </w:r>
            <w:r w:rsidR="00632C7B">
              <w:rPr>
                <w:rFonts w:hAnsi="Times New Roman" w:cs="Times New Roman" w:hint="eastAsia"/>
                <w:color w:val="FF0000"/>
                <w:spacing w:val="8"/>
                <w:u w:val="single"/>
              </w:rPr>
              <w:t>７</w:t>
            </w:r>
            <w:r w:rsidRPr="00F02BF8">
              <w:rPr>
                <w:rFonts w:hAnsi="Times New Roman" w:cs="Times New Roman" w:hint="eastAsia"/>
                <w:color w:val="FF0000"/>
                <w:spacing w:val="8"/>
                <w:u w:val="single"/>
              </w:rPr>
              <w:t>条</w:t>
            </w:r>
            <w:r w:rsidR="006C3330" w:rsidRPr="00F02BF8">
              <w:rPr>
                <w:rFonts w:hAnsi="Times New Roman" w:cs="Times New Roman" w:hint="eastAsia"/>
                <w:color w:val="FF0000"/>
                <w:spacing w:val="8"/>
                <w:u w:val="single"/>
              </w:rPr>
              <w:t>の２</w:t>
            </w:r>
            <w:r w:rsidR="006C3330" w:rsidRPr="00F02BF8">
              <w:rPr>
                <w:rFonts w:hAnsi="Times New Roman" w:cs="Times New Roman" w:hint="eastAsia"/>
                <w:color w:val="FF0000"/>
                <w:spacing w:val="8"/>
              </w:rPr>
              <w:t xml:space="preserve">　</w:t>
            </w:r>
            <w:r w:rsidR="006C3330" w:rsidRPr="00F02BF8">
              <w:rPr>
                <w:rFonts w:hAnsi="Times New Roman" w:cs="Times New Roman" w:hint="eastAsia"/>
                <w:color w:val="FF0000"/>
                <w:spacing w:val="8"/>
                <w:u w:val="single"/>
              </w:rPr>
              <w:t>補助対象となる取組は、以下の通りとする。</w:t>
            </w:r>
          </w:p>
          <w:p w14:paraId="7CBD6B51" w14:textId="3A4011B6" w:rsidR="006C3330" w:rsidRPr="00F02BF8" w:rsidRDefault="006C3330"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（1）第１</w:t>
            </w:r>
            <w:r w:rsidR="00F02BF8" w:rsidRPr="00F02BF8">
              <w:rPr>
                <w:rFonts w:hAnsi="Times New Roman" w:cs="Times New Roman" w:hint="eastAsia"/>
                <w:color w:val="FF0000"/>
                <w:spacing w:val="8"/>
                <w:u w:val="single"/>
              </w:rPr>
              <w:t>５</w:t>
            </w:r>
            <w:r w:rsidRPr="00F02BF8">
              <w:rPr>
                <w:rFonts w:hAnsi="Times New Roman" w:cs="Times New Roman" w:hint="eastAsia"/>
                <w:color w:val="FF0000"/>
                <w:spacing w:val="8"/>
                <w:u w:val="single"/>
              </w:rPr>
              <w:t>条の（1）で定める省力樹形や優良品目・品種への転換等（改植・新植と一体として行う果樹棚の整備を含む。）</w:t>
            </w:r>
          </w:p>
          <w:p w14:paraId="51678D4E" w14:textId="09864CE8" w:rsidR="006C3330" w:rsidRPr="00F02BF8" w:rsidRDefault="006C3330"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（2）第１</w:t>
            </w:r>
            <w:r w:rsidR="00F02BF8" w:rsidRPr="00F02BF8">
              <w:rPr>
                <w:rFonts w:hAnsi="Times New Roman" w:cs="Times New Roman" w:hint="eastAsia"/>
                <w:color w:val="FF0000"/>
                <w:spacing w:val="8"/>
                <w:u w:val="single"/>
              </w:rPr>
              <w:t>５</w:t>
            </w:r>
            <w:r w:rsidRPr="00F02BF8">
              <w:rPr>
                <w:rFonts w:hAnsi="Times New Roman" w:cs="Times New Roman" w:hint="eastAsia"/>
                <w:color w:val="FF0000"/>
                <w:spacing w:val="8"/>
                <w:u w:val="single"/>
              </w:rPr>
              <w:t>条の（2）で定める小規模園地整備</w:t>
            </w:r>
          </w:p>
          <w:p w14:paraId="44F4F28F" w14:textId="17CC85AA" w:rsidR="006C3330" w:rsidRPr="00F02BF8" w:rsidRDefault="006C3330"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（3）第１</w:t>
            </w:r>
            <w:r w:rsidR="00F02BF8" w:rsidRPr="00F02BF8">
              <w:rPr>
                <w:rFonts w:hAnsi="Times New Roman" w:cs="Times New Roman" w:hint="eastAsia"/>
                <w:color w:val="FF0000"/>
                <w:spacing w:val="8"/>
                <w:u w:val="single"/>
              </w:rPr>
              <w:t>５</w:t>
            </w:r>
            <w:r w:rsidRPr="00F02BF8">
              <w:rPr>
                <w:rFonts w:hAnsi="Times New Roman" w:cs="Times New Roman" w:hint="eastAsia"/>
                <w:color w:val="FF0000"/>
                <w:spacing w:val="8"/>
                <w:u w:val="single"/>
              </w:rPr>
              <w:t>条の（4）で定める用水・かん水設備の整備</w:t>
            </w:r>
          </w:p>
          <w:p w14:paraId="5ACB2503" w14:textId="123EAE27" w:rsidR="006C3330" w:rsidRPr="00F02BF8" w:rsidRDefault="006C3330" w:rsidP="002A43E0">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（4）第１</w:t>
            </w:r>
            <w:r w:rsidR="00F02BF8" w:rsidRPr="00F02BF8">
              <w:rPr>
                <w:rFonts w:hAnsi="Times New Roman" w:cs="Times New Roman" w:hint="eastAsia"/>
                <w:color w:val="FF0000"/>
                <w:spacing w:val="8"/>
                <w:u w:val="single"/>
              </w:rPr>
              <w:t>５</w:t>
            </w:r>
            <w:r w:rsidRPr="00F02BF8">
              <w:rPr>
                <w:rFonts w:hAnsi="Times New Roman" w:cs="Times New Roman" w:hint="eastAsia"/>
                <w:color w:val="FF0000"/>
                <w:spacing w:val="8"/>
                <w:u w:val="single"/>
              </w:rPr>
              <w:t>条の（5）で定める園地管理軌道施設、防霜設備及び防風</w:t>
            </w:r>
            <w:r w:rsidR="00315F9A" w:rsidRPr="00F02BF8">
              <w:rPr>
                <w:rFonts w:hAnsi="Times New Roman" w:cs="Times New Roman" w:hint="eastAsia"/>
                <w:color w:val="FF0000"/>
                <w:spacing w:val="8"/>
                <w:u w:val="single"/>
              </w:rPr>
              <w:t>設備</w:t>
            </w:r>
          </w:p>
          <w:p w14:paraId="1AC078A6" w14:textId="0D44FD39" w:rsidR="00315F9A" w:rsidRPr="00CE262E" w:rsidRDefault="00790CF4" w:rsidP="002A43E0">
            <w:pPr>
              <w:wordWrap/>
              <w:spacing w:line="268" w:lineRule="exact"/>
              <w:rPr>
                <w:rFonts w:hAnsi="Times New Roman" w:cs="Times New Roman"/>
                <w:color w:val="FF0000"/>
                <w:spacing w:val="8"/>
                <w:u w:val="single"/>
              </w:rPr>
            </w:pPr>
            <w:r w:rsidRPr="00CE262E">
              <w:rPr>
                <w:rFonts w:hAnsi="Times New Roman" w:cs="Times New Roman" w:hint="eastAsia"/>
                <w:color w:val="FF0000"/>
                <w:spacing w:val="8"/>
                <w:u w:val="single"/>
              </w:rPr>
              <w:t>２</w:t>
            </w:r>
            <w:r w:rsidRPr="00CE262E">
              <w:rPr>
                <w:rFonts w:hAnsi="Times New Roman" w:cs="Times New Roman" w:hint="eastAsia"/>
                <w:color w:val="FF0000"/>
                <w:spacing w:val="8"/>
              </w:rPr>
              <w:t xml:space="preserve">　</w:t>
            </w:r>
            <w:r w:rsidRPr="00CE262E">
              <w:rPr>
                <w:rFonts w:hAnsi="Times New Roman" w:cs="Times New Roman" w:hint="eastAsia"/>
                <w:color w:val="FF0000"/>
                <w:spacing w:val="8"/>
                <w:u w:val="single"/>
              </w:rPr>
              <w:t>補助金の補助率は、支援対象者が行う取組</w:t>
            </w:r>
            <w:r w:rsidR="00CE262E" w:rsidRPr="00CE262E">
              <w:rPr>
                <w:rFonts w:hAnsi="Times New Roman" w:cs="Times New Roman" w:hint="eastAsia"/>
                <w:color w:val="FF0000"/>
                <w:spacing w:val="8"/>
                <w:u w:val="single"/>
              </w:rPr>
              <w:t>の必要な経費の１／２以内とする。</w:t>
            </w:r>
          </w:p>
          <w:p w14:paraId="1583234F" w14:textId="77777777" w:rsidR="00315F9A" w:rsidRDefault="00315F9A" w:rsidP="002A43E0">
            <w:pPr>
              <w:wordWrap/>
              <w:spacing w:line="268" w:lineRule="exact"/>
              <w:rPr>
                <w:rFonts w:hAnsi="Times New Roman" w:cs="Times New Roman"/>
                <w:color w:val="auto"/>
                <w:spacing w:val="8"/>
              </w:rPr>
            </w:pPr>
          </w:p>
          <w:p w14:paraId="3FB02EAA" w14:textId="6946EBA3" w:rsidR="0009339A" w:rsidRPr="00E47035" w:rsidRDefault="009C576B" w:rsidP="002A43E0">
            <w:pPr>
              <w:wordWrap/>
              <w:spacing w:line="268" w:lineRule="exact"/>
              <w:rPr>
                <w:rFonts w:hAnsi="Times New Roman" w:cs="Times New Roman"/>
                <w:color w:val="FF0000"/>
                <w:spacing w:val="8"/>
                <w:u w:val="single"/>
              </w:rPr>
            </w:pPr>
            <w:r w:rsidRPr="00E47035">
              <w:rPr>
                <w:rFonts w:hAnsi="Times New Roman" w:cs="Times New Roman" w:hint="eastAsia"/>
                <w:color w:val="FF0000"/>
                <w:spacing w:val="8"/>
                <w:u w:val="single"/>
              </w:rPr>
              <w:t>（本会が特認する支援対象者）</w:t>
            </w:r>
          </w:p>
          <w:p w14:paraId="60CAA8C0" w14:textId="4C1BE541" w:rsidR="009C576B" w:rsidRPr="00E47035" w:rsidRDefault="009C576B" w:rsidP="002A43E0">
            <w:pPr>
              <w:wordWrap/>
              <w:spacing w:line="268" w:lineRule="exact"/>
              <w:rPr>
                <w:rFonts w:hAnsi="Times New Roman" w:cs="Times New Roman"/>
                <w:color w:val="FF0000"/>
                <w:spacing w:val="8"/>
                <w:u w:val="single"/>
              </w:rPr>
            </w:pPr>
            <w:r w:rsidRPr="00E47035">
              <w:rPr>
                <w:rFonts w:hAnsi="Times New Roman" w:cs="Times New Roman" w:hint="eastAsia"/>
                <w:color w:val="FF0000"/>
                <w:spacing w:val="8"/>
                <w:u w:val="single"/>
              </w:rPr>
              <w:t>第８</w:t>
            </w:r>
            <w:r w:rsidR="00632C7B">
              <w:rPr>
                <w:rFonts w:hAnsi="Times New Roman" w:cs="Times New Roman" w:hint="eastAsia"/>
                <w:color w:val="FF0000"/>
                <w:spacing w:val="8"/>
                <w:u w:val="single"/>
              </w:rPr>
              <w:t>７</w:t>
            </w:r>
            <w:r w:rsidRPr="00E47035">
              <w:rPr>
                <w:rFonts w:hAnsi="Times New Roman" w:cs="Times New Roman" w:hint="eastAsia"/>
                <w:color w:val="FF0000"/>
                <w:spacing w:val="8"/>
                <w:u w:val="single"/>
              </w:rPr>
              <w:t>条の３</w:t>
            </w:r>
            <w:r w:rsidRPr="00E47035">
              <w:rPr>
                <w:rFonts w:hAnsi="Times New Roman" w:cs="Times New Roman" w:hint="eastAsia"/>
                <w:color w:val="FF0000"/>
                <w:spacing w:val="8"/>
              </w:rPr>
              <w:t xml:space="preserve">　</w:t>
            </w:r>
            <w:r w:rsidRPr="00E47035">
              <w:rPr>
                <w:rFonts w:hAnsi="Times New Roman" w:cs="Times New Roman" w:hint="eastAsia"/>
                <w:color w:val="FF0000"/>
                <w:spacing w:val="8"/>
                <w:u w:val="single"/>
              </w:rPr>
              <w:t>先導</w:t>
            </w:r>
            <w:r w:rsidR="001C4F10" w:rsidRPr="00E47035">
              <w:rPr>
                <w:rFonts w:hAnsi="Times New Roman" w:cs="Times New Roman" w:hint="eastAsia"/>
                <w:color w:val="FF0000"/>
                <w:spacing w:val="8"/>
                <w:u w:val="single"/>
              </w:rPr>
              <w:t>果樹支援要領第２の４の（5）の「事業実施主体が特に必要と認める者」は、第１</w:t>
            </w:r>
            <w:r w:rsidR="00E47035" w:rsidRPr="00E47035">
              <w:rPr>
                <w:rFonts w:hAnsi="Times New Roman" w:cs="Times New Roman" w:hint="eastAsia"/>
                <w:color w:val="FF0000"/>
                <w:spacing w:val="8"/>
                <w:u w:val="single"/>
              </w:rPr>
              <w:t>４</w:t>
            </w:r>
            <w:r w:rsidR="001C4F10" w:rsidRPr="00E47035">
              <w:rPr>
                <w:rFonts w:hAnsi="Times New Roman" w:cs="Times New Roman" w:hint="eastAsia"/>
                <w:color w:val="FF0000"/>
                <w:spacing w:val="8"/>
                <w:u w:val="single"/>
              </w:rPr>
              <w:t>条第１項で中央果実協会が認める者とする。</w:t>
            </w:r>
          </w:p>
          <w:p w14:paraId="0C645300" w14:textId="7FD0E377" w:rsidR="0009339A" w:rsidRDefault="0009339A" w:rsidP="002A43E0">
            <w:pPr>
              <w:wordWrap/>
              <w:spacing w:line="268" w:lineRule="exact"/>
              <w:rPr>
                <w:rFonts w:hAnsi="Times New Roman" w:cs="Times New Roman"/>
                <w:color w:val="auto"/>
                <w:spacing w:val="8"/>
              </w:rPr>
            </w:pPr>
          </w:p>
          <w:p w14:paraId="0BB33C7A" w14:textId="21BD90BE" w:rsidR="0009339A" w:rsidRPr="00982DAA" w:rsidRDefault="00DB6C4D"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（事業実施計画の手続き）</w:t>
            </w:r>
          </w:p>
          <w:p w14:paraId="00668006" w14:textId="5ED8477D" w:rsidR="00DB6C4D" w:rsidRPr="00982DAA" w:rsidRDefault="00DB6C4D"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第８</w:t>
            </w:r>
            <w:r w:rsidR="00632C7B">
              <w:rPr>
                <w:rFonts w:hAnsi="Times New Roman" w:cs="Times New Roman" w:hint="eastAsia"/>
                <w:color w:val="FF0000"/>
                <w:spacing w:val="8"/>
                <w:u w:val="single"/>
              </w:rPr>
              <w:t>７</w:t>
            </w:r>
            <w:r w:rsidRPr="00982DAA">
              <w:rPr>
                <w:rFonts w:hAnsi="Times New Roman" w:cs="Times New Roman" w:hint="eastAsia"/>
                <w:color w:val="FF0000"/>
                <w:spacing w:val="8"/>
                <w:u w:val="single"/>
              </w:rPr>
              <w:t>条の４</w:t>
            </w:r>
            <w:r w:rsidRPr="00982DAA">
              <w:rPr>
                <w:rFonts w:hAnsi="Times New Roman" w:cs="Times New Roman" w:hint="eastAsia"/>
                <w:color w:val="FF0000"/>
                <w:spacing w:val="8"/>
              </w:rPr>
              <w:t xml:space="preserve">　</w:t>
            </w:r>
            <w:r w:rsidRPr="00982DAA">
              <w:rPr>
                <w:rFonts w:hAnsi="Times New Roman" w:cs="Times New Roman" w:hint="eastAsia"/>
                <w:color w:val="FF0000"/>
                <w:spacing w:val="8"/>
                <w:u w:val="single"/>
              </w:rPr>
              <w:t>本事業の事業実施計画の承認等の手続きは</w:t>
            </w:r>
            <w:r w:rsidR="00996B18" w:rsidRPr="00982DAA">
              <w:rPr>
                <w:rFonts w:hAnsi="Times New Roman" w:cs="Times New Roman" w:hint="eastAsia"/>
                <w:color w:val="FF0000"/>
                <w:spacing w:val="8"/>
                <w:u w:val="single"/>
              </w:rPr>
              <w:t>、次によるものとする。</w:t>
            </w:r>
          </w:p>
          <w:p w14:paraId="6AC4B7BB" w14:textId="7AA0275A" w:rsidR="00996B18" w:rsidRPr="00982DAA" w:rsidRDefault="00996B18"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（1）支援対象者は、先導果樹支援要領第３の２の先導的果樹経営支援事業実施計画（以下、本節において「先導果樹実施計画」という。）を作成し、産地協議会に提出する。</w:t>
            </w:r>
          </w:p>
          <w:p w14:paraId="6D129DA1" w14:textId="01F4DD56" w:rsidR="00996B18" w:rsidRPr="00982DAA" w:rsidRDefault="00996B18"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（2）産地協議会は、前号により支援対象者から先導果樹実施計画が提出されたときは、当該計画について、第</w:t>
            </w:r>
            <w:r w:rsidR="007970A2">
              <w:rPr>
                <w:rFonts w:hAnsi="Times New Roman" w:cs="Times New Roman" w:hint="eastAsia"/>
                <w:color w:val="FF0000"/>
                <w:spacing w:val="8"/>
                <w:u w:val="single"/>
              </w:rPr>
              <w:t>８８</w:t>
            </w:r>
            <w:r w:rsidRPr="00982DAA">
              <w:rPr>
                <w:rFonts w:hAnsi="Times New Roman" w:cs="Times New Roman" w:hint="eastAsia"/>
                <w:color w:val="FF0000"/>
                <w:spacing w:val="8"/>
                <w:u w:val="single"/>
              </w:rPr>
              <w:t>条の</w:t>
            </w:r>
            <w:r w:rsidR="007970A2">
              <w:rPr>
                <w:rFonts w:hAnsi="Times New Roman" w:cs="Times New Roman" w:hint="eastAsia"/>
                <w:color w:val="FF0000"/>
                <w:spacing w:val="8"/>
                <w:u w:val="single"/>
              </w:rPr>
              <w:t>７</w:t>
            </w:r>
            <w:r w:rsidRPr="00982DAA">
              <w:rPr>
                <w:rFonts w:hAnsi="Times New Roman" w:cs="Times New Roman" w:hint="eastAsia"/>
                <w:color w:val="FF0000"/>
                <w:spacing w:val="8"/>
                <w:u w:val="single"/>
              </w:rPr>
              <w:t>に定めるところにより事前確認を行うものとする。</w:t>
            </w:r>
          </w:p>
          <w:p w14:paraId="42CB8FD7" w14:textId="58BED09F" w:rsidR="00996B18" w:rsidRPr="00982DAA" w:rsidRDefault="00996B18" w:rsidP="002A43E0">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（3）産地協議会は、</w:t>
            </w:r>
            <w:r w:rsidR="004662BC" w:rsidRPr="00982DAA">
              <w:rPr>
                <w:rFonts w:hAnsi="Times New Roman" w:cs="Times New Roman" w:hint="eastAsia"/>
                <w:color w:val="FF0000"/>
                <w:spacing w:val="8"/>
                <w:u w:val="single"/>
              </w:rPr>
              <w:t>事前確認後、先導果樹実施計画が産地計画に照らして適切であると認められるときは、当該計画を協会に提出する。</w:t>
            </w:r>
          </w:p>
          <w:p w14:paraId="1C05F2A7" w14:textId="77777777" w:rsidR="00AF3732" w:rsidRPr="00982DAA" w:rsidRDefault="00AF3732" w:rsidP="00AF3732">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（4）協会は、先導果樹実施計画を承認しようとするときは、あらかじめ北海道</w:t>
            </w:r>
            <w:r>
              <w:rPr>
                <w:rFonts w:hAnsi="Times New Roman" w:cs="Times New Roman" w:hint="eastAsia"/>
                <w:color w:val="FF0000"/>
                <w:spacing w:val="8"/>
                <w:u w:val="single"/>
              </w:rPr>
              <w:t>知事</w:t>
            </w:r>
            <w:r w:rsidRPr="00982DAA">
              <w:rPr>
                <w:rFonts w:hAnsi="Times New Roman" w:cs="Times New Roman" w:hint="eastAsia"/>
                <w:color w:val="FF0000"/>
                <w:spacing w:val="8"/>
                <w:u w:val="single"/>
              </w:rPr>
              <w:t>及び</w:t>
            </w:r>
            <w:r>
              <w:rPr>
                <w:rFonts w:hAnsi="Times New Roman" w:cs="Times New Roman" w:hint="eastAsia"/>
                <w:color w:val="FF0000"/>
                <w:spacing w:val="8"/>
                <w:u w:val="single"/>
              </w:rPr>
              <w:t>協会</w:t>
            </w:r>
            <w:r w:rsidRPr="00982DAA">
              <w:rPr>
                <w:rFonts w:hAnsi="Times New Roman" w:cs="Times New Roman" w:hint="eastAsia"/>
                <w:color w:val="FF0000"/>
                <w:spacing w:val="8"/>
                <w:u w:val="single"/>
              </w:rPr>
              <w:t>に協議するものとする。</w:t>
            </w:r>
          </w:p>
          <w:p w14:paraId="2B3AC005" w14:textId="77777777" w:rsidR="00AF3732" w:rsidRPr="00982DAA" w:rsidRDefault="00AF3732" w:rsidP="00AF3732">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（5）</w:t>
            </w:r>
            <w:r>
              <w:rPr>
                <w:rFonts w:hAnsi="Times New Roman" w:cs="Times New Roman" w:hint="eastAsia"/>
                <w:color w:val="FF0000"/>
                <w:spacing w:val="8"/>
                <w:u w:val="single"/>
              </w:rPr>
              <w:t>協会は、</w:t>
            </w:r>
            <w:r w:rsidRPr="00982DAA">
              <w:rPr>
                <w:rFonts w:hAnsi="Times New Roman" w:cs="Times New Roman" w:hint="eastAsia"/>
                <w:color w:val="FF0000"/>
                <w:spacing w:val="8"/>
                <w:u w:val="single"/>
              </w:rPr>
              <w:t>中央果実協会</w:t>
            </w:r>
            <w:r>
              <w:rPr>
                <w:rFonts w:hAnsi="Times New Roman" w:cs="Times New Roman" w:hint="eastAsia"/>
                <w:color w:val="FF0000"/>
                <w:spacing w:val="8"/>
                <w:u w:val="single"/>
              </w:rPr>
              <w:t>から承認通知があったとき</w:t>
            </w:r>
            <w:r w:rsidRPr="00982DAA">
              <w:rPr>
                <w:rFonts w:hAnsi="Times New Roman" w:cs="Times New Roman" w:hint="eastAsia"/>
                <w:color w:val="FF0000"/>
                <w:spacing w:val="8"/>
                <w:u w:val="single"/>
              </w:rPr>
              <w:t>は、先導果樹実施計画</w:t>
            </w:r>
            <w:r>
              <w:rPr>
                <w:rFonts w:hAnsi="Times New Roman" w:cs="Times New Roman" w:hint="eastAsia"/>
                <w:color w:val="FF0000"/>
                <w:spacing w:val="8"/>
                <w:u w:val="single"/>
              </w:rPr>
              <w:t>を承認することとし、</w:t>
            </w:r>
            <w:r w:rsidRPr="00982DAA">
              <w:rPr>
                <w:rFonts w:hAnsi="Times New Roman" w:cs="Times New Roman" w:hint="eastAsia"/>
                <w:color w:val="FF0000"/>
                <w:spacing w:val="8"/>
                <w:u w:val="single"/>
              </w:rPr>
              <w:t>速やかに</w:t>
            </w:r>
            <w:r>
              <w:rPr>
                <w:rFonts w:hAnsi="Times New Roman" w:cs="Times New Roman" w:hint="eastAsia"/>
                <w:color w:val="FF0000"/>
                <w:spacing w:val="8"/>
                <w:u w:val="single"/>
              </w:rPr>
              <w:t>産地協議会を経由して支援対象者に</w:t>
            </w:r>
            <w:r w:rsidRPr="00982DAA">
              <w:rPr>
                <w:rFonts w:hAnsi="Times New Roman" w:cs="Times New Roman" w:hint="eastAsia"/>
                <w:color w:val="FF0000"/>
                <w:spacing w:val="8"/>
                <w:u w:val="single"/>
              </w:rPr>
              <w:t>通知するものとする。</w:t>
            </w:r>
          </w:p>
          <w:p w14:paraId="772E6545" w14:textId="3E91709D" w:rsidR="00FE4472" w:rsidRDefault="00FE4472" w:rsidP="002A43E0">
            <w:pPr>
              <w:wordWrap/>
              <w:spacing w:line="268" w:lineRule="exact"/>
              <w:rPr>
                <w:rFonts w:hAnsi="Times New Roman" w:cs="Times New Roman"/>
                <w:color w:val="auto"/>
                <w:spacing w:val="8"/>
              </w:rPr>
            </w:pPr>
          </w:p>
          <w:p w14:paraId="6C9A0795" w14:textId="04035604" w:rsidR="007D16A4" w:rsidRPr="00A52360" w:rsidRDefault="007D16A4" w:rsidP="002A43E0">
            <w:pPr>
              <w:wordWrap/>
              <w:spacing w:line="268" w:lineRule="exact"/>
              <w:rPr>
                <w:rFonts w:hAnsi="Times New Roman" w:cs="Times New Roman"/>
                <w:color w:val="FF0000"/>
                <w:spacing w:val="8"/>
                <w:u w:val="single"/>
              </w:rPr>
            </w:pPr>
            <w:r w:rsidRPr="00A52360">
              <w:rPr>
                <w:rFonts w:hAnsi="Times New Roman" w:cs="Times New Roman" w:hint="eastAsia"/>
                <w:color w:val="FF0000"/>
                <w:spacing w:val="8"/>
                <w:u w:val="single"/>
              </w:rPr>
              <w:t>（補助金の交付申請）</w:t>
            </w:r>
          </w:p>
          <w:p w14:paraId="0F0790C7" w14:textId="30880ED3" w:rsidR="007D16A4" w:rsidRPr="00A52360" w:rsidRDefault="007D16A4" w:rsidP="002A43E0">
            <w:pPr>
              <w:wordWrap/>
              <w:spacing w:line="268" w:lineRule="exact"/>
              <w:rPr>
                <w:rFonts w:hAnsi="Times New Roman" w:cs="Times New Roman"/>
                <w:color w:val="FF0000"/>
                <w:spacing w:val="8"/>
                <w:u w:val="single"/>
              </w:rPr>
            </w:pPr>
            <w:r w:rsidRPr="00A52360">
              <w:rPr>
                <w:rFonts w:hAnsi="Times New Roman" w:cs="Times New Roman" w:hint="eastAsia"/>
                <w:color w:val="FF0000"/>
                <w:spacing w:val="8"/>
                <w:u w:val="single"/>
              </w:rPr>
              <w:t>第８</w:t>
            </w:r>
            <w:r w:rsidR="00632C7B">
              <w:rPr>
                <w:rFonts w:hAnsi="Times New Roman" w:cs="Times New Roman" w:hint="eastAsia"/>
                <w:color w:val="FF0000"/>
                <w:spacing w:val="8"/>
                <w:u w:val="single"/>
              </w:rPr>
              <w:t>７</w:t>
            </w:r>
            <w:r w:rsidRPr="00A52360">
              <w:rPr>
                <w:rFonts w:hAnsi="Times New Roman" w:cs="Times New Roman" w:hint="eastAsia"/>
                <w:color w:val="FF0000"/>
                <w:spacing w:val="8"/>
                <w:u w:val="single"/>
              </w:rPr>
              <w:t>条の５</w:t>
            </w:r>
            <w:r w:rsidRPr="00A52360">
              <w:rPr>
                <w:rFonts w:hAnsi="Times New Roman" w:cs="Times New Roman" w:hint="eastAsia"/>
                <w:color w:val="FF0000"/>
                <w:spacing w:val="8"/>
              </w:rPr>
              <w:t xml:space="preserve">　</w:t>
            </w:r>
            <w:r w:rsidRPr="00A52360">
              <w:rPr>
                <w:rFonts w:hAnsi="Times New Roman" w:cs="Times New Roman" w:hint="eastAsia"/>
                <w:color w:val="FF0000"/>
                <w:spacing w:val="8"/>
                <w:u w:val="single"/>
              </w:rPr>
              <w:t>本事業の補助金交付の申請手続きは、第２</w:t>
            </w:r>
            <w:r w:rsidR="00F4589D" w:rsidRPr="00A52360">
              <w:rPr>
                <w:rFonts w:hAnsi="Times New Roman" w:cs="Times New Roman" w:hint="eastAsia"/>
                <w:color w:val="FF0000"/>
                <w:spacing w:val="8"/>
                <w:u w:val="single"/>
              </w:rPr>
              <w:t>６</w:t>
            </w:r>
            <w:r w:rsidRPr="00A52360">
              <w:rPr>
                <w:rFonts w:hAnsi="Times New Roman" w:cs="Times New Roman" w:hint="eastAsia"/>
                <w:color w:val="FF0000"/>
                <w:spacing w:val="8"/>
                <w:u w:val="single"/>
              </w:rPr>
              <w:t>条に準じて行うものとする。</w:t>
            </w:r>
          </w:p>
          <w:p w14:paraId="38B26515" w14:textId="2EDCB364" w:rsidR="007D16A4" w:rsidRDefault="007D16A4" w:rsidP="002A43E0">
            <w:pPr>
              <w:wordWrap/>
              <w:spacing w:line="268" w:lineRule="exact"/>
              <w:rPr>
                <w:rFonts w:hAnsi="Times New Roman" w:cs="Times New Roman"/>
                <w:color w:val="auto"/>
                <w:spacing w:val="8"/>
              </w:rPr>
            </w:pPr>
          </w:p>
          <w:p w14:paraId="63DAD838" w14:textId="1425C421" w:rsidR="007D16A4" w:rsidRPr="00D6485F" w:rsidRDefault="007D16A4" w:rsidP="002A43E0">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（事業の実績報告及び補助金の交付）</w:t>
            </w:r>
          </w:p>
          <w:p w14:paraId="07E1D319" w14:textId="6099343E" w:rsidR="007D16A4" w:rsidRPr="00D6485F" w:rsidRDefault="007D16A4" w:rsidP="002A43E0">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第８</w:t>
            </w:r>
            <w:r w:rsidR="00632C7B">
              <w:rPr>
                <w:rFonts w:hAnsi="Times New Roman" w:cs="Times New Roman" w:hint="eastAsia"/>
                <w:color w:val="FF0000"/>
                <w:spacing w:val="8"/>
                <w:u w:val="single"/>
              </w:rPr>
              <w:t>７</w:t>
            </w:r>
            <w:r w:rsidRPr="00D6485F">
              <w:rPr>
                <w:rFonts w:hAnsi="Times New Roman" w:cs="Times New Roman" w:hint="eastAsia"/>
                <w:color w:val="FF0000"/>
                <w:spacing w:val="8"/>
                <w:u w:val="single"/>
              </w:rPr>
              <w:t>条の６</w:t>
            </w:r>
            <w:r w:rsidRPr="00D6485F">
              <w:rPr>
                <w:rFonts w:hAnsi="Times New Roman" w:cs="Times New Roman" w:hint="eastAsia"/>
                <w:color w:val="FF0000"/>
                <w:spacing w:val="8"/>
              </w:rPr>
              <w:t xml:space="preserve">　</w:t>
            </w:r>
            <w:r w:rsidRPr="00D6485F">
              <w:rPr>
                <w:rFonts w:hAnsi="Times New Roman" w:cs="Times New Roman" w:hint="eastAsia"/>
                <w:color w:val="FF0000"/>
                <w:spacing w:val="8"/>
                <w:u w:val="single"/>
              </w:rPr>
              <w:t>事業の実績報告及び補助金の交付の手続きは、次によるものとする。</w:t>
            </w:r>
          </w:p>
          <w:p w14:paraId="7AC70E68" w14:textId="49A30922" w:rsidR="007D16A4" w:rsidRPr="00D6485F" w:rsidRDefault="007D16A4" w:rsidP="002A43E0">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（1）支援対象者は、取組が完了したときは、事業報告兼</w:t>
            </w:r>
            <w:r w:rsidR="00550EC6" w:rsidRPr="00D6485F">
              <w:rPr>
                <w:rFonts w:hAnsi="Times New Roman" w:cs="Times New Roman" w:hint="eastAsia"/>
                <w:color w:val="FF0000"/>
                <w:spacing w:val="8"/>
                <w:u w:val="single"/>
              </w:rPr>
              <w:t>支払</w:t>
            </w:r>
            <w:r w:rsidRPr="00D6485F">
              <w:rPr>
                <w:rFonts w:hAnsi="Times New Roman" w:cs="Times New Roman" w:hint="eastAsia"/>
                <w:color w:val="FF0000"/>
                <w:spacing w:val="8"/>
                <w:u w:val="single"/>
              </w:rPr>
              <w:t>請求書を作成し、産地協議会に提出するものとする。</w:t>
            </w:r>
          </w:p>
          <w:p w14:paraId="2F996EA8" w14:textId="2C0ABFC5" w:rsidR="007D16A4" w:rsidRPr="00D6485F" w:rsidRDefault="007D16A4" w:rsidP="002A43E0">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（2）産地協議会は、前号により実績報告兼</w:t>
            </w:r>
            <w:r w:rsidR="00550EC6" w:rsidRPr="00D6485F">
              <w:rPr>
                <w:rFonts w:hAnsi="Times New Roman" w:cs="Times New Roman" w:hint="eastAsia"/>
                <w:color w:val="FF0000"/>
                <w:spacing w:val="8"/>
                <w:u w:val="single"/>
              </w:rPr>
              <w:t>支払請求書が提出されたときは、第８８条の７に定めるところにより事後確認を行い、適切であると認められるときは、協会に提出するものとする。</w:t>
            </w:r>
          </w:p>
          <w:p w14:paraId="2A378DEE" w14:textId="77777777" w:rsidR="002932BC" w:rsidRPr="00D6485F" w:rsidRDefault="002932BC" w:rsidP="002932BC">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lastRenderedPageBreak/>
              <w:t>（3）協会は、前号により実績報告兼支払請求書が提出された場合は、その内容について確認を行い、速やかに中央果実協会に提出するものとする。</w:t>
            </w:r>
          </w:p>
          <w:p w14:paraId="304CBA4E" w14:textId="77777777" w:rsidR="002932BC" w:rsidRDefault="002932BC" w:rsidP="002932BC">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（4）</w:t>
            </w:r>
            <w:r>
              <w:rPr>
                <w:rFonts w:hAnsi="Times New Roman" w:cs="Times New Roman" w:hint="eastAsia"/>
                <w:color w:val="FF0000"/>
                <w:spacing w:val="8"/>
                <w:u w:val="single"/>
              </w:rPr>
              <w:t>協会は、</w:t>
            </w:r>
            <w:r w:rsidRPr="00D6485F">
              <w:rPr>
                <w:rFonts w:hAnsi="Times New Roman" w:cs="Times New Roman" w:hint="eastAsia"/>
                <w:color w:val="FF0000"/>
                <w:spacing w:val="8"/>
                <w:u w:val="single"/>
              </w:rPr>
              <w:t>中央果実協会</w:t>
            </w:r>
            <w:r>
              <w:rPr>
                <w:rFonts w:hAnsi="Times New Roman" w:cs="Times New Roman" w:hint="eastAsia"/>
                <w:color w:val="FF0000"/>
                <w:spacing w:val="8"/>
                <w:u w:val="single"/>
              </w:rPr>
              <w:t>から補助金の額の確定通知を受けた場合は、速やかに補助金の額を確定し、支援対象者に通知するとともに補助金の交付があったときは、速やかに支援対象者に補助金を交付するものとする。</w:t>
            </w:r>
          </w:p>
          <w:p w14:paraId="0A9409D2" w14:textId="77777777" w:rsidR="002932BC" w:rsidRDefault="002932BC" w:rsidP="002932BC">
            <w:pPr>
              <w:wordWrap/>
              <w:spacing w:line="268" w:lineRule="exact"/>
              <w:rPr>
                <w:rFonts w:hAnsi="Times New Roman" w:cs="Times New Roman"/>
                <w:color w:val="FF0000"/>
                <w:spacing w:val="8"/>
                <w:u w:val="single"/>
              </w:rPr>
            </w:pPr>
          </w:p>
          <w:p w14:paraId="564A280E" w14:textId="581F9143" w:rsidR="0009339A" w:rsidRPr="007F5BF2" w:rsidRDefault="00EA0CD0" w:rsidP="002A43E0">
            <w:pPr>
              <w:wordWrap/>
              <w:spacing w:line="268" w:lineRule="exact"/>
              <w:rPr>
                <w:rFonts w:hAnsi="Times New Roman" w:cs="Times New Roman"/>
                <w:color w:val="FF0000"/>
                <w:spacing w:val="8"/>
              </w:rPr>
            </w:pPr>
            <w:r w:rsidRPr="007F5BF2">
              <w:rPr>
                <w:rFonts w:hAnsi="Times New Roman" w:cs="Times New Roman" w:hint="eastAsia"/>
                <w:color w:val="FF0000"/>
                <w:spacing w:val="8"/>
                <w:u w:val="single"/>
              </w:rPr>
              <w:t>（産地協議会による事前確認、事後確認並びに４年後及び８年後</w:t>
            </w:r>
            <w:r w:rsidR="001538C8" w:rsidRPr="007F5BF2">
              <w:rPr>
                <w:rFonts w:hAnsi="Times New Roman" w:cs="Times New Roman" w:hint="eastAsia"/>
                <w:color w:val="FF0000"/>
                <w:spacing w:val="8"/>
                <w:u w:val="single"/>
              </w:rPr>
              <w:t>の</w:t>
            </w:r>
            <w:r w:rsidR="001538C8" w:rsidRPr="007F5BF2">
              <w:rPr>
                <w:rFonts w:hAnsi="Times New Roman" w:cs="Times New Roman" w:hint="eastAsia"/>
                <w:color w:val="FF0000"/>
                <w:spacing w:val="8"/>
              </w:rPr>
              <w:t>確認）</w:t>
            </w:r>
          </w:p>
          <w:p w14:paraId="4E149380" w14:textId="77814BAF" w:rsidR="001538C8" w:rsidRPr="006F3433" w:rsidRDefault="001538C8"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第８</w:t>
            </w:r>
            <w:r w:rsidR="00632C7B">
              <w:rPr>
                <w:rFonts w:hAnsi="Times New Roman" w:cs="Times New Roman" w:hint="eastAsia"/>
                <w:color w:val="FF0000"/>
                <w:spacing w:val="8"/>
                <w:u w:val="single"/>
              </w:rPr>
              <w:t>７</w:t>
            </w:r>
            <w:r w:rsidRPr="006F3433">
              <w:rPr>
                <w:rFonts w:hAnsi="Times New Roman" w:cs="Times New Roman" w:hint="eastAsia"/>
                <w:color w:val="FF0000"/>
                <w:spacing w:val="8"/>
                <w:u w:val="single"/>
              </w:rPr>
              <w:t>条の７</w:t>
            </w:r>
            <w:r w:rsidRPr="006F3433">
              <w:rPr>
                <w:rFonts w:hAnsi="Times New Roman" w:cs="Times New Roman" w:hint="eastAsia"/>
                <w:color w:val="FF0000"/>
                <w:spacing w:val="8"/>
              </w:rPr>
              <w:t xml:space="preserve">　</w:t>
            </w:r>
            <w:r w:rsidRPr="006F3433">
              <w:rPr>
                <w:rFonts w:hAnsi="Times New Roman" w:cs="Times New Roman" w:hint="eastAsia"/>
                <w:color w:val="FF0000"/>
                <w:spacing w:val="8"/>
                <w:u w:val="single"/>
              </w:rPr>
              <w:t>第８８条の４の（2）の事前確認及び第８８条の６の（2）の事後確認は、次により行うものとする。</w:t>
            </w:r>
          </w:p>
          <w:p w14:paraId="6A5DAAB0" w14:textId="455EEE6F" w:rsidR="001538C8" w:rsidRPr="006F3433" w:rsidRDefault="001538C8"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（1）事前確認は、第３</w:t>
            </w:r>
            <w:r w:rsidR="007F5BF2" w:rsidRPr="006F3433">
              <w:rPr>
                <w:rFonts w:hAnsi="Times New Roman" w:cs="Times New Roman" w:hint="eastAsia"/>
                <w:color w:val="FF0000"/>
                <w:spacing w:val="8"/>
                <w:u w:val="single"/>
              </w:rPr>
              <w:t>１</w:t>
            </w:r>
            <w:r w:rsidRPr="006F3433">
              <w:rPr>
                <w:rFonts w:hAnsi="Times New Roman" w:cs="Times New Roman" w:hint="eastAsia"/>
                <w:color w:val="FF0000"/>
                <w:spacing w:val="8"/>
                <w:u w:val="single"/>
              </w:rPr>
              <w:t>条に準じて行う。</w:t>
            </w:r>
          </w:p>
          <w:p w14:paraId="2B289789" w14:textId="307FB4B1" w:rsidR="001538C8" w:rsidRPr="006F3433" w:rsidRDefault="001538C8"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（2）事後確認は、第３</w:t>
            </w:r>
            <w:r w:rsidR="007F5BF2" w:rsidRPr="006F3433">
              <w:rPr>
                <w:rFonts w:hAnsi="Times New Roman" w:cs="Times New Roman" w:hint="eastAsia"/>
                <w:color w:val="FF0000"/>
                <w:spacing w:val="8"/>
                <w:u w:val="single"/>
              </w:rPr>
              <w:t>２</w:t>
            </w:r>
            <w:r w:rsidRPr="006F3433">
              <w:rPr>
                <w:rFonts w:hAnsi="Times New Roman" w:cs="Times New Roman" w:hint="eastAsia"/>
                <w:color w:val="FF0000"/>
                <w:spacing w:val="8"/>
                <w:u w:val="single"/>
              </w:rPr>
              <w:t>条に準じて行う。</w:t>
            </w:r>
          </w:p>
          <w:p w14:paraId="2EC9C397" w14:textId="001A20D7" w:rsidR="001538C8" w:rsidRPr="006F3433" w:rsidRDefault="001538C8"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（3）４年後及び８年後の確認は、第３</w:t>
            </w:r>
            <w:r w:rsidR="007F5BF2" w:rsidRPr="006F3433">
              <w:rPr>
                <w:rFonts w:hAnsi="Times New Roman" w:cs="Times New Roman" w:hint="eastAsia"/>
                <w:color w:val="FF0000"/>
                <w:spacing w:val="8"/>
                <w:u w:val="single"/>
              </w:rPr>
              <w:t>３</w:t>
            </w:r>
            <w:r w:rsidRPr="006F3433">
              <w:rPr>
                <w:rFonts w:hAnsi="Times New Roman" w:cs="Times New Roman" w:hint="eastAsia"/>
                <w:color w:val="FF0000"/>
                <w:spacing w:val="8"/>
                <w:u w:val="single"/>
              </w:rPr>
              <w:t>条に準じて行う。また、４年後の確認と併せて先導果樹支援要領第２の５の（3）の要件が満たされていることを確認する。ただし、先導果樹支援要領第２の１</w:t>
            </w:r>
            <w:r w:rsidR="00674FB0" w:rsidRPr="006F3433">
              <w:rPr>
                <w:rFonts w:hAnsi="Times New Roman" w:cs="Times New Roman" w:hint="eastAsia"/>
                <w:color w:val="FF0000"/>
                <w:spacing w:val="8"/>
                <w:u w:val="single"/>
              </w:rPr>
              <w:t>の（3）の取組については事業実施の翌年度までに確認すること。</w:t>
            </w:r>
          </w:p>
          <w:p w14:paraId="2EA95DCB" w14:textId="32800B5D" w:rsidR="00674FB0" w:rsidRDefault="00674FB0" w:rsidP="002A43E0">
            <w:pPr>
              <w:wordWrap/>
              <w:spacing w:line="268" w:lineRule="exact"/>
              <w:rPr>
                <w:rFonts w:hAnsi="Times New Roman" w:cs="Times New Roman"/>
                <w:color w:val="auto"/>
                <w:spacing w:val="8"/>
              </w:rPr>
            </w:pPr>
          </w:p>
          <w:p w14:paraId="7540C7B9" w14:textId="35DA2800" w:rsidR="00674FB0" w:rsidRPr="006F3433" w:rsidRDefault="006F3433"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（補助金交付事務の委任）</w:t>
            </w:r>
          </w:p>
          <w:p w14:paraId="0D3D6151" w14:textId="26B45FDC" w:rsidR="006F3433" w:rsidRPr="006F3433" w:rsidRDefault="006F3433" w:rsidP="002A43E0">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第８</w:t>
            </w:r>
            <w:r w:rsidR="00632C7B">
              <w:rPr>
                <w:rFonts w:hAnsi="Times New Roman" w:cs="Times New Roman" w:hint="eastAsia"/>
                <w:color w:val="FF0000"/>
                <w:spacing w:val="8"/>
                <w:u w:val="single"/>
              </w:rPr>
              <w:t>７</w:t>
            </w:r>
            <w:r w:rsidRPr="006F3433">
              <w:rPr>
                <w:rFonts w:hAnsi="Times New Roman" w:cs="Times New Roman" w:hint="eastAsia"/>
                <w:color w:val="FF0000"/>
                <w:spacing w:val="8"/>
                <w:u w:val="single"/>
              </w:rPr>
              <w:t>条の８</w:t>
            </w:r>
            <w:r w:rsidRPr="006F3433">
              <w:rPr>
                <w:rFonts w:hAnsi="Times New Roman" w:cs="Times New Roman" w:hint="eastAsia"/>
                <w:color w:val="FF0000"/>
                <w:spacing w:val="8"/>
              </w:rPr>
              <w:t xml:space="preserve">　</w:t>
            </w:r>
            <w:r w:rsidRPr="006F3433">
              <w:rPr>
                <w:rFonts w:hAnsi="Times New Roman" w:cs="Times New Roman" w:hint="eastAsia"/>
                <w:color w:val="FF0000"/>
                <w:spacing w:val="8"/>
                <w:u w:val="single"/>
              </w:rPr>
              <w:t>支援対象者は、第８８条の５及び第８８条の６に関する事務を、生産出荷団体に委任することができるものとする。</w:t>
            </w:r>
          </w:p>
          <w:p w14:paraId="5AD86B6B" w14:textId="77777777" w:rsidR="007A668F" w:rsidRPr="0021254C" w:rsidRDefault="007A668F" w:rsidP="002A43E0">
            <w:pPr>
              <w:wordWrap/>
              <w:spacing w:line="268" w:lineRule="exact"/>
              <w:rPr>
                <w:color w:val="auto"/>
              </w:rPr>
            </w:pPr>
          </w:p>
          <w:p w14:paraId="3D30ED45" w14:textId="7290DE07" w:rsidR="00FE510C" w:rsidRPr="0021254C" w:rsidRDefault="00FE510C" w:rsidP="002A43E0">
            <w:pPr>
              <w:wordWrap/>
              <w:spacing w:line="268" w:lineRule="exact"/>
              <w:rPr>
                <w:rFonts w:hAnsi="Times New Roman" w:cs="Times New Roman"/>
                <w:color w:val="auto"/>
                <w:spacing w:val="8"/>
              </w:rPr>
            </w:pPr>
            <w:r w:rsidRPr="0021254C">
              <w:rPr>
                <w:rFonts w:hint="eastAsia"/>
                <w:color w:val="auto"/>
              </w:rPr>
              <w:t>（財産処分等の手続）</w:t>
            </w:r>
          </w:p>
          <w:p w14:paraId="2A132B14" w14:textId="76DBFBFE" w:rsidR="00F92047" w:rsidRDefault="00FE510C" w:rsidP="002A43E0">
            <w:pPr>
              <w:wordWrap/>
              <w:spacing w:line="268" w:lineRule="exact"/>
              <w:rPr>
                <w:rFonts w:hAnsi="Times New Roman"/>
                <w:color w:val="auto"/>
              </w:rPr>
            </w:pPr>
            <w:r w:rsidRPr="0021254C">
              <w:rPr>
                <w:rFonts w:hint="eastAsia"/>
                <w:color w:val="auto"/>
              </w:rPr>
              <w:t>第</w:t>
            </w:r>
            <w:r w:rsidR="00B95486" w:rsidRPr="00235012">
              <w:rPr>
                <w:rFonts w:hint="eastAsia"/>
                <w:color w:val="auto"/>
              </w:rPr>
              <w:t>９</w:t>
            </w:r>
            <w:r w:rsidR="00235012" w:rsidRPr="00235012">
              <w:rPr>
                <w:rFonts w:hint="eastAsia"/>
                <w:color w:val="auto"/>
              </w:rPr>
              <w:t>３</w:t>
            </w:r>
            <w:r w:rsidRPr="00235012">
              <w:rPr>
                <w:rFonts w:hint="eastAsia"/>
                <w:color w:val="auto"/>
              </w:rPr>
              <w:t xml:space="preserve">条　</w:t>
            </w:r>
            <w:r w:rsidR="00F92047" w:rsidRPr="00235012">
              <w:rPr>
                <w:rFonts w:hint="eastAsia"/>
                <w:color w:val="auto"/>
              </w:rPr>
              <w:t>事</w:t>
            </w:r>
            <w:r w:rsidR="00F92047" w:rsidRPr="0021254C">
              <w:rPr>
                <w:rFonts w:hint="eastAsia"/>
                <w:color w:val="auto"/>
              </w:rPr>
              <w:t>業実施者（果樹経営支援対策事業、未来型果樹農業等推進条件整備事業、新品目・新品種導入実証等事業、</w:t>
            </w:r>
            <w:r w:rsidR="00F92047" w:rsidRPr="0021254C">
              <w:rPr>
                <w:rFonts w:hAnsi="Times New Roman" w:hint="eastAsia"/>
                <w:color w:val="auto"/>
              </w:rPr>
              <w:t>優良苗木生産推進事業</w:t>
            </w:r>
            <w:r w:rsidR="00A30624" w:rsidRPr="00A30624">
              <w:rPr>
                <w:rFonts w:hAnsi="Times New Roman" w:hint="eastAsia"/>
                <w:color w:val="FF0000"/>
                <w:u w:val="single"/>
              </w:rPr>
              <w:t>、</w:t>
            </w:r>
            <w:r w:rsidR="00F92047" w:rsidRPr="0021254C">
              <w:rPr>
                <w:rFonts w:hAnsi="Times New Roman" w:hint="eastAsia"/>
                <w:color w:val="auto"/>
              </w:rPr>
              <w:t>花粉専用園地育成推進事業</w:t>
            </w:r>
            <w:r w:rsidR="007A0C53">
              <w:rPr>
                <w:rFonts w:hAnsi="Times New Roman" w:hint="eastAsia"/>
                <w:color w:val="auto"/>
              </w:rPr>
              <w:t>、</w:t>
            </w:r>
            <w:r w:rsidR="007A0C53" w:rsidRPr="007A0C53">
              <w:rPr>
                <w:rFonts w:hAnsi="Times New Roman" w:hint="eastAsia"/>
                <w:color w:val="FF0000"/>
                <w:u w:val="single"/>
              </w:rPr>
              <w:t>果樹先導的取組支援事業</w:t>
            </w:r>
            <w:r w:rsidR="00F92047" w:rsidRPr="0021254C">
              <w:rPr>
                <w:rFonts w:hint="eastAsia"/>
                <w:color w:val="auto"/>
              </w:rPr>
              <w:t>にあっては支援対象者。以下同じ。）は、事業により取得し、又は効用の</w:t>
            </w:r>
            <w:r w:rsidR="00F92047" w:rsidRPr="00E170C4">
              <w:rPr>
                <w:rFonts w:hint="eastAsia"/>
                <w:color w:val="auto"/>
              </w:rPr>
              <w:t>増加した財産（ただし、機械及び器具については１件当たりの取得価格が５０万円以上のものとする。）について、</w:t>
            </w:r>
            <w:r w:rsidR="00F92047" w:rsidRPr="00E170C4">
              <w:rPr>
                <w:rFonts w:hAnsi="Times New Roman" w:hint="eastAsia"/>
                <w:color w:val="auto"/>
              </w:rPr>
              <w:t>農林畜水産業関係補助金等交付規則（昭和３１年農林省令第１８号）に定められている処分制限期間（ただし、当該農林省令で定めのない財産については、減価償却資産の耐用年数等に関する省令（昭和</w:t>
            </w:r>
            <w:r w:rsidR="00F92047" w:rsidRPr="00E170C4">
              <w:rPr>
                <w:rFonts w:hAnsi="Times New Roman"/>
                <w:color w:val="auto"/>
              </w:rPr>
              <w:t>40</w:t>
            </w:r>
            <w:r w:rsidR="00F92047" w:rsidRPr="00E170C4">
              <w:rPr>
                <w:rFonts w:hAnsi="Times New Roman" w:hint="eastAsia"/>
                <w:color w:val="auto"/>
              </w:rPr>
              <w:t>年大蔵省令第</w:t>
            </w:r>
            <w:r w:rsidR="00F92047" w:rsidRPr="00E170C4">
              <w:rPr>
                <w:rFonts w:hAnsi="Times New Roman"/>
                <w:color w:val="auto"/>
              </w:rPr>
              <w:t>15</w:t>
            </w:r>
            <w:r w:rsidR="00F92047" w:rsidRPr="00E170C4">
              <w:rPr>
                <w:rFonts w:hAnsi="Times New Roman" w:hint="eastAsia"/>
                <w:color w:val="auto"/>
              </w:rPr>
              <w:t>号）に定められている耐用年数に相当する期間）内に当初の交付目的に反して使用し、譲渡し、交換し、貸し付け、又は担保に供しようとするときは、補助事業等により取得し、又</w:t>
            </w:r>
            <w:r w:rsidR="00F92047" w:rsidRPr="00E170C4">
              <w:rPr>
                <w:rFonts w:hAnsi="Times New Roman" w:hint="eastAsia"/>
                <w:color w:val="auto"/>
              </w:rPr>
              <w:lastRenderedPageBreak/>
              <w:t>は効用の増加した財産の処分等の承認基準について（平成２０年５月２３日付け２０経第３８５号農林水産省大臣官房経理課長通知。以下「承認基準」という。）の定めるところに準じ、</w:t>
            </w:r>
            <w:r w:rsidR="002E786B">
              <w:rPr>
                <w:rFonts w:hAnsi="Times New Roman" w:hint="eastAsia"/>
                <w:color w:val="auto"/>
              </w:rPr>
              <w:t>協会</w:t>
            </w:r>
            <w:r w:rsidR="00F92047" w:rsidRPr="00E170C4">
              <w:rPr>
                <w:rFonts w:hAnsi="Times New Roman" w:hint="eastAsia"/>
                <w:color w:val="auto"/>
              </w:rPr>
              <w:t>の承認を受けなければならない。</w:t>
            </w:r>
          </w:p>
          <w:p w14:paraId="3150AA2D" w14:textId="2D46BD70" w:rsidR="00F92047" w:rsidRPr="00E170C4" w:rsidRDefault="00F92047" w:rsidP="002A43E0">
            <w:pPr>
              <w:wordWrap/>
              <w:spacing w:line="268" w:lineRule="exact"/>
              <w:rPr>
                <w:rFonts w:hAnsi="Times New Roman"/>
                <w:color w:val="auto"/>
              </w:rPr>
            </w:pPr>
            <w:r w:rsidRPr="00E170C4">
              <w:rPr>
                <w:rFonts w:hAnsi="Times New Roman" w:hint="eastAsia"/>
                <w:color w:val="auto"/>
              </w:rPr>
              <w:t xml:space="preserve">　また、</w:t>
            </w:r>
            <w:r>
              <w:rPr>
                <w:rFonts w:hAnsi="Times New Roman" w:hint="eastAsia"/>
                <w:color w:val="auto"/>
              </w:rPr>
              <w:t>協会</w:t>
            </w:r>
            <w:r w:rsidRPr="00E170C4">
              <w:rPr>
                <w:rFonts w:hAnsi="Times New Roman" w:hint="eastAsia"/>
                <w:color w:val="auto"/>
              </w:rPr>
              <w:t>が当該申請の内容を承認するときは、あらかじめ、中央果実協会の承認を受けなければならない。</w:t>
            </w:r>
          </w:p>
          <w:p w14:paraId="2C993251" w14:textId="41FF0A6C" w:rsidR="00540DEA" w:rsidRPr="000C3DE9" w:rsidRDefault="000F17AA" w:rsidP="002A43E0">
            <w:pPr>
              <w:wordWrap/>
              <w:spacing w:line="268" w:lineRule="exact"/>
              <w:rPr>
                <w:color w:val="auto"/>
              </w:rPr>
            </w:pPr>
            <w:r w:rsidRPr="000C3DE9">
              <w:rPr>
                <w:rFonts w:hint="eastAsia"/>
                <w:color w:val="auto"/>
              </w:rPr>
              <w:t>２　事業実施者は、果樹経営支援対策事業</w:t>
            </w:r>
            <w:r w:rsidR="008F5418">
              <w:rPr>
                <w:rFonts w:hint="eastAsia"/>
                <w:color w:val="FF0000"/>
                <w:u w:val="single"/>
              </w:rPr>
              <w:t>又は</w:t>
            </w:r>
            <w:r w:rsidR="008F5418" w:rsidRPr="007A0C53">
              <w:rPr>
                <w:rFonts w:hint="eastAsia"/>
                <w:color w:val="FF0000"/>
                <w:u w:val="single"/>
              </w:rPr>
              <w:t>果樹先導的取組支援事業</w:t>
            </w:r>
            <w:r w:rsidRPr="000C3DE9">
              <w:rPr>
                <w:rFonts w:hint="eastAsia"/>
                <w:color w:val="auto"/>
              </w:rPr>
              <w:t>により改植（移動改植及び補植改植を含む。）、</w:t>
            </w:r>
            <w:r w:rsidR="00B95486" w:rsidRPr="000C3DE9">
              <w:rPr>
                <w:rFonts w:hint="eastAsia"/>
                <w:color w:val="auto"/>
              </w:rPr>
              <w:t>新植、</w:t>
            </w:r>
            <w:r w:rsidRPr="000C3DE9">
              <w:rPr>
                <w:rFonts w:hint="eastAsia"/>
                <w:color w:val="auto"/>
              </w:rPr>
              <w:t>高接又は果樹未収益期間支援事業を実施し補助金が交付された果樹園において、当該果樹園において実施された改植、</w:t>
            </w:r>
            <w:r w:rsidR="00B95486" w:rsidRPr="000C3DE9">
              <w:rPr>
                <w:rFonts w:hint="eastAsia"/>
                <w:color w:val="auto"/>
              </w:rPr>
              <w:t>新植</w:t>
            </w:r>
            <w:r w:rsidRPr="000C3DE9">
              <w:rPr>
                <w:rFonts w:hint="eastAsia"/>
                <w:color w:val="auto"/>
              </w:rPr>
              <w:t>若しくは</w:t>
            </w:r>
            <w:r w:rsidR="00B95486" w:rsidRPr="000C3DE9">
              <w:rPr>
                <w:rFonts w:hint="eastAsia"/>
                <w:color w:val="auto"/>
              </w:rPr>
              <w:t>高接</w:t>
            </w:r>
            <w:r w:rsidRPr="000C3DE9">
              <w:rPr>
                <w:rFonts w:hint="eastAsia"/>
                <w:color w:val="auto"/>
              </w:rPr>
              <w:t>に係る補助金の交付の翌年度から起算して８年を経過しない間に、当該事業実施計画において承認を受けた品目・品種以外の品目・品種（産地計画において今後振興すべき品目又は品種として明記されたものを除く）への植栽、果樹未収益期間支援事業の対象品目・品種から果樹未収益期間支援事業の対象とならない品目・品種等への植栽、当該果樹園の所有権若しくは貸借権等を移転しようとするとき（ただし、第</w:t>
            </w:r>
            <w:r w:rsidR="00B95486" w:rsidRPr="000C3DE9">
              <w:rPr>
                <w:rFonts w:hint="eastAsia"/>
                <w:color w:val="auto"/>
              </w:rPr>
              <w:t>４</w:t>
            </w:r>
            <w:r w:rsidR="00BF3D4C">
              <w:rPr>
                <w:rFonts w:hint="eastAsia"/>
                <w:color w:val="auto"/>
              </w:rPr>
              <w:t>８</w:t>
            </w:r>
            <w:r w:rsidRPr="000C3DE9">
              <w:rPr>
                <w:rFonts w:hint="eastAsia"/>
                <w:color w:val="auto"/>
              </w:rPr>
              <w:t>条の手続きにおいて当該果樹園の所有権若しくは貸借権等の移転がなされたことを証す書面がすでに提出されている場合を除く。）又は耕作放棄を含め当該果樹の栽培の中止等をしようとするときは、実施細則に定める様式により協会に届け出るものとする。</w:t>
            </w:r>
          </w:p>
          <w:p w14:paraId="667FA030" w14:textId="5C677633" w:rsidR="007226D8" w:rsidRDefault="00B95486" w:rsidP="002A43E0">
            <w:pPr>
              <w:wordWrap/>
              <w:spacing w:line="268" w:lineRule="exact"/>
              <w:rPr>
                <w:rFonts w:hAnsi="Times New Roman"/>
                <w:color w:val="auto"/>
              </w:rPr>
            </w:pPr>
            <w:r w:rsidRPr="000C3DE9">
              <w:rPr>
                <w:rFonts w:hAnsi="Times New Roman" w:hint="eastAsia"/>
                <w:color w:val="auto"/>
              </w:rPr>
              <w:t>３</w:t>
            </w:r>
            <w:r w:rsidR="007226D8">
              <w:rPr>
                <w:rFonts w:hAnsi="Times New Roman" w:hint="eastAsia"/>
                <w:color w:val="auto"/>
              </w:rPr>
              <w:t>～７　　（略）</w:t>
            </w:r>
          </w:p>
          <w:p w14:paraId="0F1D70D9" w14:textId="77777777" w:rsidR="007A6AE1" w:rsidRPr="0021254C" w:rsidRDefault="007A6AE1" w:rsidP="002A43E0">
            <w:pPr>
              <w:wordWrap/>
              <w:spacing w:line="268" w:lineRule="exact"/>
              <w:rPr>
                <w:color w:val="auto"/>
              </w:rPr>
            </w:pPr>
          </w:p>
          <w:p w14:paraId="5963DEBA" w14:textId="77777777" w:rsidR="007A6AE1" w:rsidRPr="000E222C" w:rsidRDefault="007A6AE1" w:rsidP="002A43E0">
            <w:pPr>
              <w:wordWrap/>
              <w:spacing w:line="268" w:lineRule="exact"/>
              <w:rPr>
                <w:color w:val="auto"/>
              </w:rPr>
            </w:pPr>
            <w:r w:rsidRPr="000E222C">
              <w:rPr>
                <w:rFonts w:hint="eastAsia"/>
                <w:color w:val="auto"/>
              </w:rPr>
              <w:t>（各種施策との連携）</w:t>
            </w:r>
          </w:p>
          <w:p w14:paraId="67645C1C" w14:textId="594F707D" w:rsidR="007A6AE1" w:rsidRPr="0021254C" w:rsidRDefault="007A6AE1" w:rsidP="002A43E0">
            <w:pPr>
              <w:wordWrap/>
              <w:spacing w:line="268" w:lineRule="exact"/>
              <w:rPr>
                <w:color w:val="auto"/>
              </w:rPr>
            </w:pPr>
            <w:r w:rsidRPr="000C3DE9">
              <w:rPr>
                <w:rFonts w:hint="eastAsia"/>
                <w:color w:val="auto"/>
              </w:rPr>
              <w:t>第</w:t>
            </w:r>
            <w:r w:rsidR="00EE31D0" w:rsidRPr="00235012">
              <w:rPr>
                <w:rFonts w:hint="eastAsia"/>
                <w:color w:val="auto"/>
              </w:rPr>
              <w:t>９</w:t>
            </w:r>
            <w:r w:rsidR="00235012" w:rsidRPr="00235012">
              <w:rPr>
                <w:rFonts w:hint="eastAsia"/>
                <w:color w:val="auto"/>
              </w:rPr>
              <w:t>７</w:t>
            </w:r>
            <w:r w:rsidRPr="00235012">
              <w:rPr>
                <w:rFonts w:hint="eastAsia"/>
                <w:color w:val="auto"/>
              </w:rPr>
              <w:t>条</w:t>
            </w:r>
            <w:r w:rsidRPr="0021254C">
              <w:rPr>
                <w:rFonts w:hint="eastAsia"/>
                <w:color w:val="auto"/>
              </w:rPr>
              <w:t xml:space="preserve">　担い手の不足や高齢化など、生産現場が直面する課題に対応し、農業における生産性を向上させるため、果樹経営支援対策事業、果樹未収益期間支援事業</w:t>
            </w:r>
            <w:r w:rsidR="00E34CC6">
              <w:rPr>
                <w:rFonts w:hint="eastAsia"/>
                <w:color w:val="auto"/>
              </w:rPr>
              <w:t>、</w:t>
            </w:r>
            <w:r w:rsidR="009D4377" w:rsidRPr="0021254C">
              <w:rPr>
                <w:rFonts w:hint="eastAsia"/>
                <w:color w:val="auto"/>
              </w:rPr>
              <w:t>未来型果樹農業等推進条件整備</w:t>
            </w:r>
            <w:r w:rsidR="00EE31D0" w:rsidRPr="0021254C">
              <w:rPr>
                <w:rFonts w:hint="eastAsia"/>
                <w:color w:val="auto"/>
              </w:rPr>
              <w:t>事業</w:t>
            </w:r>
            <w:r w:rsidR="00E34CC6" w:rsidRPr="00E34CC6">
              <w:rPr>
                <w:rFonts w:hint="eastAsia"/>
                <w:color w:val="FF0000"/>
                <w:u w:val="single"/>
              </w:rPr>
              <w:t>、果樹先導的取組支援事業</w:t>
            </w:r>
            <w:r w:rsidRPr="0021254C">
              <w:rPr>
                <w:rFonts w:hint="eastAsia"/>
                <w:color w:val="auto"/>
              </w:rPr>
              <w:t>の実施に当たっては産</w:t>
            </w:r>
            <w:r w:rsidR="007E733A" w:rsidRPr="0021254C">
              <w:rPr>
                <w:rFonts w:hint="eastAsia"/>
                <w:color w:val="auto"/>
              </w:rPr>
              <w:t>地計画を策定した協議会及び生産出荷団体等（事業実施者を除く。）は</w:t>
            </w:r>
            <w:r w:rsidRPr="0021254C">
              <w:rPr>
                <w:rFonts w:hint="eastAsia"/>
                <w:color w:val="auto"/>
              </w:rPr>
              <w:t>、先進技術の導入など科学技術イノベーションに資する取組の導入に努めるものとする。</w:t>
            </w:r>
          </w:p>
          <w:p w14:paraId="64D4D30A" w14:textId="77777777" w:rsidR="00046F53" w:rsidRPr="0021254C" w:rsidRDefault="00046F53" w:rsidP="002A43E0">
            <w:pPr>
              <w:wordWrap/>
              <w:spacing w:line="268" w:lineRule="exact"/>
              <w:rPr>
                <w:color w:val="auto"/>
              </w:rPr>
            </w:pPr>
          </w:p>
          <w:p w14:paraId="2193F1CB" w14:textId="0EAB3A88" w:rsidR="00F92050" w:rsidRDefault="00F92050" w:rsidP="002A43E0">
            <w:pPr>
              <w:wordWrap/>
              <w:spacing w:line="268" w:lineRule="exact"/>
              <w:rPr>
                <w:color w:val="auto"/>
              </w:rPr>
            </w:pPr>
            <w:r w:rsidRPr="00B46AFA">
              <w:rPr>
                <w:rFonts w:hint="eastAsia"/>
                <w:color w:val="auto"/>
              </w:rPr>
              <w:t>附則（平成１９年～</w:t>
            </w:r>
            <w:r>
              <w:rPr>
                <w:rFonts w:hint="eastAsia"/>
                <w:color w:val="auto"/>
              </w:rPr>
              <w:t>令和３年</w:t>
            </w:r>
            <w:r w:rsidRPr="00B46AFA">
              <w:rPr>
                <w:rFonts w:hint="eastAsia"/>
                <w:color w:val="auto"/>
              </w:rPr>
              <w:t xml:space="preserve">）　</w:t>
            </w:r>
            <w:r>
              <w:rPr>
                <w:rFonts w:hint="eastAsia"/>
                <w:color w:val="auto"/>
              </w:rPr>
              <w:t xml:space="preserve">　</w:t>
            </w:r>
            <w:r w:rsidRPr="00B46AFA">
              <w:rPr>
                <w:rFonts w:hint="eastAsia"/>
                <w:color w:val="auto"/>
              </w:rPr>
              <w:t xml:space="preserve">　（略）</w:t>
            </w:r>
          </w:p>
          <w:p w14:paraId="0BBDE763" w14:textId="0F627D6F" w:rsidR="00046F53" w:rsidRDefault="00046F53" w:rsidP="002A43E0">
            <w:pPr>
              <w:wordWrap/>
              <w:spacing w:line="268" w:lineRule="exact"/>
              <w:rPr>
                <w:color w:val="auto"/>
              </w:rPr>
            </w:pPr>
          </w:p>
          <w:p w14:paraId="08DA32AD" w14:textId="51C8CD10" w:rsidR="007E71E1" w:rsidRPr="007E71E1" w:rsidRDefault="007E71E1" w:rsidP="007E71E1">
            <w:pPr>
              <w:wordWrap/>
              <w:spacing w:line="268" w:lineRule="exact"/>
              <w:rPr>
                <w:color w:val="FF0000"/>
                <w:u w:val="single"/>
              </w:rPr>
            </w:pPr>
            <w:r w:rsidRPr="007E71E1">
              <w:rPr>
                <w:rFonts w:hint="eastAsia"/>
                <w:color w:val="FF0000"/>
                <w:u w:val="single"/>
              </w:rPr>
              <w:t>附則</w:t>
            </w:r>
            <w:r w:rsidRPr="007E71E1">
              <w:rPr>
                <w:color w:val="FF0000"/>
                <w:u w:val="single"/>
              </w:rPr>
              <w:t>(令和</w:t>
            </w:r>
            <w:r w:rsidRPr="007E71E1">
              <w:rPr>
                <w:rFonts w:hint="eastAsia"/>
                <w:color w:val="FF0000"/>
                <w:u w:val="single"/>
              </w:rPr>
              <w:t>４</w:t>
            </w:r>
            <w:r w:rsidRPr="007E71E1">
              <w:rPr>
                <w:color w:val="FF0000"/>
                <w:u w:val="single"/>
              </w:rPr>
              <w:t>年</w:t>
            </w:r>
            <w:r w:rsidR="00D6178A">
              <w:rPr>
                <w:rFonts w:hint="eastAsia"/>
                <w:color w:val="FF0000"/>
                <w:u w:val="single"/>
              </w:rPr>
              <w:t>５</w:t>
            </w:r>
            <w:r w:rsidRPr="007E71E1">
              <w:rPr>
                <w:color w:val="FF0000"/>
                <w:u w:val="single"/>
              </w:rPr>
              <w:t>月</w:t>
            </w:r>
            <w:r w:rsidRPr="007E71E1">
              <w:rPr>
                <w:rFonts w:hint="eastAsia"/>
                <w:color w:val="FF0000"/>
                <w:u w:val="single"/>
              </w:rPr>
              <w:t>３</w:t>
            </w:r>
            <w:r w:rsidR="00D6178A">
              <w:rPr>
                <w:rFonts w:hint="eastAsia"/>
                <w:color w:val="FF0000"/>
                <w:u w:val="single"/>
              </w:rPr>
              <w:t>１</w:t>
            </w:r>
            <w:r w:rsidRPr="007E71E1">
              <w:rPr>
                <w:color w:val="FF0000"/>
                <w:u w:val="single"/>
              </w:rPr>
              <w:t>日第</w:t>
            </w:r>
            <w:r w:rsidRPr="007E71E1">
              <w:rPr>
                <w:rFonts w:hint="eastAsia"/>
                <w:color w:val="FF0000"/>
                <w:u w:val="single"/>
              </w:rPr>
              <w:t>１</w:t>
            </w:r>
            <w:r w:rsidRPr="007E71E1">
              <w:rPr>
                <w:color w:val="FF0000"/>
                <w:u w:val="single"/>
              </w:rPr>
              <w:t>回理事会承認)</w:t>
            </w:r>
          </w:p>
          <w:p w14:paraId="2E984023" w14:textId="3FF4D06B" w:rsidR="007E71E1" w:rsidRPr="007E71E1" w:rsidRDefault="007E71E1" w:rsidP="007E71E1">
            <w:pPr>
              <w:wordWrap/>
              <w:spacing w:line="268" w:lineRule="exact"/>
              <w:rPr>
                <w:color w:val="FF0000"/>
                <w:u w:val="single"/>
              </w:rPr>
            </w:pPr>
            <w:r w:rsidRPr="007E71E1">
              <w:rPr>
                <w:rFonts w:hint="eastAsia"/>
                <w:color w:val="FF0000"/>
                <w:u w:val="single"/>
              </w:rPr>
              <w:t>１</w:t>
            </w:r>
            <w:r w:rsidRPr="00D851C0">
              <w:rPr>
                <w:rFonts w:hint="eastAsia"/>
                <w:color w:val="FF0000"/>
              </w:rPr>
              <w:t xml:space="preserve">　</w:t>
            </w:r>
            <w:r w:rsidRPr="007E71E1">
              <w:rPr>
                <w:rFonts w:hint="eastAsia"/>
                <w:color w:val="FF0000"/>
                <w:u w:val="single"/>
              </w:rPr>
              <w:t>この業務方法書の変更は、令和４年４月１日から施行する｡</w:t>
            </w:r>
          </w:p>
          <w:p w14:paraId="7FCBA872" w14:textId="4B46BD85" w:rsidR="00046F53" w:rsidRDefault="00046F53" w:rsidP="002A43E0">
            <w:pPr>
              <w:wordWrap/>
              <w:spacing w:line="268" w:lineRule="exact"/>
              <w:rPr>
                <w:color w:val="auto"/>
              </w:rPr>
            </w:pPr>
          </w:p>
          <w:p w14:paraId="73E16D42" w14:textId="2A2963EE" w:rsidR="00131810" w:rsidRDefault="00131810" w:rsidP="002A43E0">
            <w:pPr>
              <w:wordWrap/>
              <w:spacing w:line="268" w:lineRule="exact"/>
              <w:rPr>
                <w:color w:val="auto"/>
              </w:rPr>
            </w:pPr>
          </w:p>
          <w:p w14:paraId="5A2433F3" w14:textId="657433AF" w:rsidR="000C155B" w:rsidRPr="000C3DE9" w:rsidRDefault="00584B47" w:rsidP="002A43E0">
            <w:pPr>
              <w:wordWrap/>
              <w:spacing w:line="268" w:lineRule="exact"/>
              <w:rPr>
                <w:color w:val="auto"/>
              </w:rPr>
            </w:pPr>
            <w:r w:rsidRPr="000C3DE9">
              <w:rPr>
                <w:rFonts w:hint="eastAsia"/>
                <w:color w:val="auto"/>
              </w:rPr>
              <w:t>別表</w:t>
            </w:r>
            <w:r w:rsidR="00273A9E" w:rsidRPr="000C3DE9">
              <w:rPr>
                <w:rFonts w:hint="eastAsia"/>
                <w:color w:val="auto"/>
              </w:rPr>
              <w:t>１</w:t>
            </w:r>
            <w:r w:rsidRPr="000C3DE9">
              <w:rPr>
                <w:rFonts w:hint="eastAsia"/>
                <w:color w:val="auto"/>
              </w:rPr>
              <w:t>（果樹経営支援対策事業</w:t>
            </w:r>
            <w:r w:rsidR="00E02AAA" w:rsidRPr="00E02AAA">
              <w:rPr>
                <w:rFonts w:hint="eastAsia"/>
                <w:color w:val="FF0000"/>
                <w:u w:val="single"/>
              </w:rPr>
              <w:t>関係</w:t>
            </w:r>
            <w:r w:rsidR="000C155B" w:rsidRPr="000C3DE9">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42"/>
              <w:gridCol w:w="118"/>
              <w:gridCol w:w="330"/>
              <w:gridCol w:w="915"/>
              <w:gridCol w:w="4041"/>
            </w:tblGrid>
            <w:tr w:rsidR="00D87958" w:rsidRPr="000C3DE9" w14:paraId="4BBAA1A9" w14:textId="77777777" w:rsidTr="003175FD">
              <w:trPr>
                <w:trHeight w:val="140"/>
              </w:trPr>
              <w:tc>
                <w:tcPr>
                  <w:tcW w:w="154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6246D6" w14:textId="77777777" w:rsidR="007B725F" w:rsidRPr="000C3DE9" w:rsidRDefault="007B725F" w:rsidP="002A43E0">
                  <w:pPr>
                    <w:wordWrap/>
                    <w:ind w:rightChars="-29" w:right="-65" w:firstLineChars="43" w:firstLine="92"/>
                    <w:rPr>
                      <w:rFonts w:asciiTheme="minorEastAsia" w:hAnsiTheme="minorEastAsia"/>
                      <w:color w:val="auto"/>
                      <w:sz w:val="20"/>
                      <w:szCs w:val="20"/>
                    </w:rPr>
                  </w:pPr>
                </w:p>
                <w:p w14:paraId="3644608D" w14:textId="77777777" w:rsidR="007B725F" w:rsidRPr="000C3DE9" w:rsidRDefault="007B725F" w:rsidP="002A43E0">
                  <w:pPr>
                    <w:wordWrap/>
                    <w:jc w:val="center"/>
                    <w:rPr>
                      <w:rFonts w:asciiTheme="minorEastAsia" w:hAnsiTheme="minorEastAsia"/>
                      <w:color w:val="auto"/>
                      <w:sz w:val="20"/>
                      <w:szCs w:val="20"/>
                    </w:rPr>
                  </w:pPr>
                  <w:r w:rsidRPr="000C3DE9">
                    <w:rPr>
                      <w:rFonts w:asciiTheme="minorEastAsia" w:hAnsiTheme="minorEastAsia" w:hint="eastAsia"/>
                      <w:color w:val="auto"/>
                      <w:sz w:val="20"/>
                      <w:szCs w:val="20"/>
                    </w:rPr>
                    <w:t>事業の種類</w:t>
                  </w:r>
                </w:p>
                <w:p w14:paraId="7838CEC5" w14:textId="77777777" w:rsidR="007B725F" w:rsidRPr="000C3DE9" w:rsidRDefault="007B725F" w:rsidP="002A43E0">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615BB2" w14:textId="77777777" w:rsidR="007B725F" w:rsidRPr="000C3DE9" w:rsidRDefault="007B725F" w:rsidP="002A43E0">
                  <w:pPr>
                    <w:wordWrap/>
                    <w:rPr>
                      <w:rFonts w:asciiTheme="minorEastAsia" w:hAnsiTheme="minorEastAsia"/>
                      <w:color w:val="auto"/>
                      <w:sz w:val="20"/>
                      <w:szCs w:val="20"/>
                    </w:rPr>
                  </w:pPr>
                </w:p>
                <w:p w14:paraId="5007865E" w14:textId="77777777" w:rsidR="007B725F" w:rsidRPr="000C3DE9" w:rsidRDefault="007B725F" w:rsidP="002A43E0">
                  <w:pPr>
                    <w:wordWrap/>
                    <w:jc w:val="center"/>
                    <w:rPr>
                      <w:rFonts w:asciiTheme="minorEastAsia" w:hAnsiTheme="minorEastAsia"/>
                      <w:color w:val="auto"/>
                      <w:sz w:val="20"/>
                      <w:szCs w:val="20"/>
                    </w:rPr>
                  </w:pPr>
                  <w:r w:rsidRPr="000C3DE9">
                    <w:rPr>
                      <w:rFonts w:asciiTheme="minorEastAsia" w:hAnsiTheme="minorEastAsia" w:hint="eastAsia"/>
                      <w:color w:val="auto"/>
                      <w:sz w:val="20"/>
                      <w:szCs w:val="20"/>
                    </w:rPr>
                    <w:t>補助対象となる経費、補助率等</w:t>
                  </w:r>
                </w:p>
              </w:tc>
            </w:tr>
            <w:tr w:rsidR="00D87958" w:rsidRPr="000C3DE9" w14:paraId="481315FD" w14:textId="77777777" w:rsidTr="003175FD">
              <w:trPr>
                <w:trHeight w:val="272"/>
              </w:trPr>
              <w:tc>
                <w:tcPr>
                  <w:tcW w:w="1542"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E594BCC" w14:textId="77777777" w:rsidR="009958A4" w:rsidRPr="00A5545B" w:rsidRDefault="009958A4" w:rsidP="002A43E0">
                  <w:pPr>
                    <w:wordWrap/>
                    <w:rPr>
                      <w:rFonts w:asciiTheme="minorEastAsia" w:hAnsiTheme="minorEastAsia"/>
                      <w:color w:val="auto"/>
                      <w:sz w:val="20"/>
                      <w:szCs w:val="20"/>
                    </w:rPr>
                  </w:pPr>
                </w:p>
                <w:p w14:paraId="7E3BA628"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１　整備事業</w:t>
                  </w:r>
                </w:p>
                <w:p w14:paraId="5162537A" w14:textId="18809984" w:rsidR="007B725F" w:rsidRPr="00A5545B" w:rsidRDefault="007B725F" w:rsidP="00222B85">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(1)</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優良品目・品種への転換</w:t>
                  </w:r>
                  <w:r w:rsidR="00A778EE" w:rsidRPr="00A5545B">
                    <w:rPr>
                      <w:rFonts w:asciiTheme="minorEastAsia" w:hAnsiTheme="minorEastAsia" w:hint="eastAsia"/>
                      <w:color w:val="auto"/>
                      <w:sz w:val="20"/>
                      <w:szCs w:val="20"/>
                    </w:rPr>
                    <w:t>等</w:t>
                  </w:r>
                </w:p>
                <w:p w14:paraId="44294E68" w14:textId="740A598D"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ア改植</w:t>
                  </w:r>
                  <w:r w:rsidR="00273A9E" w:rsidRPr="00A5545B">
                    <w:rPr>
                      <w:rFonts w:asciiTheme="minorEastAsia" w:hAnsiTheme="minorEastAsia" w:hint="eastAsia"/>
                      <w:color w:val="auto"/>
                      <w:sz w:val="20"/>
                      <w:szCs w:val="20"/>
                    </w:rPr>
                    <w:t>・新植</w:t>
                  </w:r>
                </w:p>
                <w:p w14:paraId="7FB1B283" w14:textId="77777777" w:rsidR="007B725F" w:rsidRPr="00A5545B" w:rsidRDefault="007B725F" w:rsidP="002A43E0">
                  <w:pPr>
                    <w:wordWrap/>
                    <w:rPr>
                      <w:rFonts w:asciiTheme="minorEastAsia" w:hAnsiTheme="minorEastAsia"/>
                      <w:color w:val="auto"/>
                      <w:sz w:val="20"/>
                      <w:szCs w:val="20"/>
                    </w:rPr>
                  </w:pPr>
                </w:p>
                <w:p w14:paraId="5F1A3769" w14:textId="77777777" w:rsidR="007B725F" w:rsidRPr="00A5545B" w:rsidRDefault="007B725F" w:rsidP="002A43E0">
                  <w:pPr>
                    <w:wordWrap/>
                    <w:rPr>
                      <w:rFonts w:asciiTheme="minorEastAsia" w:hAnsiTheme="minorEastAsia"/>
                      <w:color w:val="auto"/>
                      <w:sz w:val="20"/>
                      <w:szCs w:val="20"/>
                    </w:rPr>
                  </w:pPr>
                </w:p>
                <w:p w14:paraId="0BCC9FAC" w14:textId="77777777" w:rsidR="007B725F" w:rsidRPr="00A5545B" w:rsidRDefault="007B725F" w:rsidP="002A43E0">
                  <w:pPr>
                    <w:wordWrap/>
                    <w:rPr>
                      <w:rFonts w:asciiTheme="minorEastAsia" w:hAnsiTheme="minorEastAsia"/>
                      <w:color w:val="auto"/>
                      <w:sz w:val="20"/>
                      <w:szCs w:val="20"/>
                    </w:rPr>
                  </w:pPr>
                </w:p>
                <w:p w14:paraId="44164BDF" w14:textId="77777777" w:rsidR="007B725F" w:rsidRPr="00A5545B" w:rsidRDefault="007B725F" w:rsidP="002A43E0">
                  <w:pPr>
                    <w:wordWrap/>
                    <w:rPr>
                      <w:rFonts w:asciiTheme="minorEastAsia" w:hAnsiTheme="minorEastAsia"/>
                      <w:color w:val="auto"/>
                      <w:sz w:val="20"/>
                      <w:szCs w:val="20"/>
                    </w:rPr>
                  </w:pPr>
                </w:p>
                <w:p w14:paraId="2669814E" w14:textId="77777777" w:rsidR="007B725F" w:rsidRPr="00A5545B" w:rsidRDefault="007B725F" w:rsidP="002A43E0">
                  <w:pPr>
                    <w:wordWrap/>
                    <w:rPr>
                      <w:rFonts w:asciiTheme="minorEastAsia" w:hAnsiTheme="minorEastAsia"/>
                      <w:color w:val="auto"/>
                      <w:sz w:val="20"/>
                      <w:szCs w:val="20"/>
                    </w:rPr>
                  </w:pPr>
                </w:p>
                <w:p w14:paraId="38925844" w14:textId="77777777" w:rsidR="007B725F" w:rsidRPr="00A5545B" w:rsidRDefault="007B725F" w:rsidP="002A43E0">
                  <w:pPr>
                    <w:wordWrap/>
                    <w:rPr>
                      <w:rFonts w:asciiTheme="minorEastAsia" w:hAnsiTheme="minorEastAsia"/>
                      <w:color w:val="auto"/>
                      <w:sz w:val="20"/>
                      <w:szCs w:val="20"/>
                    </w:rPr>
                  </w:pPr>
                </w:p>
                <w:p w14:paraId="6150F4C1" w14:textId="77777777" w:rsidR="007B725F" w:rsidRPr="00A5545B" w:rsidRDefault="007B725F" w:rsidP="002A43E0">
                  <w:pPr>
                    <w:wordWrap/>
                    <w:rPr>
                      <w:rFonts w:asciiTheme="minorEastAsia" w:hAnsiTheme="minorEastAsia"/>
                      <w:color w:val="auto"/>
                      <w:sz w:val="20"/>
                      <w:szCs w:val="20"/>
                    </w:rPr>
                  </w:pPr>
                </w:p>
                <w:p w14:paraId="79CA77F6" w14:textId="77777777" w:rsidR="007B725F" w:rsidRPr="00A5545B" w:rsidRDefault="007B725F" w:rsidP="002A43E0">
                  <w:pPr>
                    <w:wordWrap/>
                    <w:rPr>
                      <w:rFonts w:asciiTheme="minorEastAsia" w:hAnsiTheme="minorEastAsia"/>
                      <w:color w:val="auto"/>
                      <w:sz w:val="20"/>
                      <w:szCs w:val="20"/>
                    </w:rPr>
                  </w:pPr>
                </w:p>
                <w:p w14:paraId="67690F20" w14:textId="77777777" w:rsidR="007B725F" w:rsidRPr="00A5545B" w:rsidRDefault="007B725F" w:rsidP="002A43E0">
                  <w:pPr>
                    <w:wordWrap/>
                    <w:rPr>
                      <w:rFonts w:asciiTheme="minorEastAsia" w:hAnsiTheme="minorEastAsia"/>
                      <w:color w:val="auto"/>
                      <w:sz w:val="20"/>
                      <w:szCs w:val="20"/>
                    </w:rPr>
                  </w:pPr>
                </w:p>
                <w:p w14:paraId="44763B15" w14:textId="77777777" w:rsidR="007B725F" w:rsidRPr="00A5545B" w:rsidRDefault="007B725F" w:rsidP="002A43E0">
                  <w:pPr>
                    <w:wordWrap/>
                    <w:rPr>
                      <w:rFonts w:asciiTheme="minorEastAsia" w:hAnsiTheme="minorEastAsia"/>
                      <w:color w:val="auto"/>
                      <w:sz w:val="20"/>
                      <w:szCs w:val="20"/>
                    </w:rPr>
                  </w:pPr>
                </w:p>
                <w:p w14:paraId="06C56328" w14:textId="77777777" w:rsidR="007B725F" w:rsidRPr="00A5545B" w:rsidRDefault="007B725F" w:rsidP="002A43E0">
                  <w:pPr>
                    <w:wordWrap/>
                    <w:rPr>
                      <w:rFonts w:asciiTheme="minorEastAsia" w:hAnsiTheme="minorEastAsia"/>
                      <w:color w:val="auto"/>
                      <w:sz w:val="20"/>
                      <w:szCs w:val="20"/>
                    </w:rPr>
                  </w:pPr>
                </w:p>
                <w:p w14:paraId="5D79B6CB" w14:textId="77777777" w:rsidR="007B725F" w:rsidRPr="00A5545B" w:rsidRDefault="007B725F" w:rsidP="002A43E0">
                  <w:pPr>
                    <w:wordWrap/>
                    <w:rPr>
                      <w:rFonts w:asciiTheme="minorEastAsia" w:hAnsiTheme="minorEastAsia"/>
                      <w:color w:val="auto"/>
                      <w:sz w:val="20"/>
                      <w:szCs w:val="20"/>
                    </w:rPr>
                  </w:pPr>
                </w:p>
                <w:p w14:paraId="21666B9B" w14:textId="77777777" w:rsidR="007B725F" w:rsidRPr="00A5545B" w:rsidRDefault="007B725F" w:rsidP="002A43E0">
                  <w:pPr>
                    <w:wordWrap/>
                    <w:rPr>
                      <w:rFonts w:asciiTheme="minorEastAsia" w:hAnsiTheme="minorEastAsia"/>
                      <w:color w:val="auto"/>
                      <w:sz w:val="20"/>
                      <w:szCs w:val="20"/>
                    </w:rPr>
                  </w:pPr>
                </w:p>
                <w:p w14:paraId="713AD553" w14:textId="77777777" w:rsidR="007B725F" w:rsidRPr="00A5545B" w:rsidRDefault="007B725F" w:rsidP="002A43E0">
                  <w:pPr>
                    <w:wordWrap/>
                    <w:rPr>
                      <w:rFonts w:asciiTheme="minorEastAsia" w:hAnsiTheme="minorEastAsia"/>
                      <w:color w:val="auto"/>
                      <w:sz w:val="20"/>
                      <w:szCs w:val="20"/>
                    </w:rPr>
                  </w:pPr>
                </w:p>
                <w:p w14:paraId="7916BDF2" w14:textId="77777777" w:rsidR="007B725F" w:rsidRPr="00A5545B" w:rsidRDefault="007B725F" w:rsidP="002A43E0">
                  <w:pPr>
                    <w:wordWrap/>
                    <w:rPr>
                      <w:rFonts w:asciiTheme="minorEastAsia" w:hAnsiTheme="minorEastAsia"/>
                      <w:color w:val="auto"/>
                      <w:sz w:val="20"/>
                      <w:szCs w:val="20"/>
                    </w:rPr>
                  </w:pPr>
                </w:p>
                <w:p w14:paraId="7881E339" w14:textId="77777777" w:rsidR="007B725F" w:rsidRPr="00A5545B" w:rsidRDefault="007B725F" w:rsidP="002A43E0">
                  <w:pPr>
                    <w:wordWrap/>
                    <w:rPr>
                      <w:rFonts w:asciiTheme="minorEastAsia" w:hAnsiTheme="minorEastAsia"/>
                      <w:color w:val="auto"/>
                      <w:sz w:val="20"/>
                      <w:szCs w:val="20"/>
                    </w:rPr>
                  </w:pPr>
                </w:p>
                <w:p w14:paraId="29F6FAB8" w14:textId="77777777" w:rsidR="007B725F" w:rsidRPr="00A5545B" w:rsidRDefault="007B725F" w:rsidP="002A43E0">
                  <w:pPr>
                    <w:wordWrap/>
                    <w:rPr>
                      <w:rFonts w:asciiTheme="minorEastAsia" w:hAnsiTheme="minorEastAsia"/>
                      <w:color w:val="auto"/>
                      <w:sz w:val="20"/>
                      <w:szCs w:val="20"/>
                    </w:rPr>
                  </w:pPr>
                </w:p>
                <w:p w14:paraId="02FD25D0" w14:textId="77777777" w:rsidR="007B725F" w:rsidRPr="00A5545B" w:rsidRDefault="007B725F" w:rsidP="002A43E0">
                  <w:pPr>
                    <w:wordWrap/>
                    <w:rPr>
                      <w:rFonts w:asciiTheme="minorEastAsia" w:hAnsiTheme="minorEastAsia"/>
                      <w:color w:val="auto"/>
                      <w:sz w:val="20"/>
                      <w:szCs w:val="20"/>
                    </w:rPr>
                  </w:pPr>
                </w:p>
                <w:p w14:paraId="44A03C2F" w14:textId="77777777" w:rsidR="007B725F" w:rsidRPr="00A5545B" w:rsidRDefault="007B725F" w:rsidP="002A43E0">
                  <w:pPr>
                    <w:wordWrap/>
                    <w:rPr>
                      <w:rFonts w:asciiTheme="minorEastAsia" w:hAnsiTheme="minorEastAsia"/>
                      <w:color w:val="auto"/>
                      <w:sz w:val="20"/>
                      <w:szCs w:val="20"/>
                    </w:rPr>
                  </w:pPr>
                </w:p>
                <w:p w14:paraId="5231A394" w14:textId="77777777" w:rsidR="007B725F" w:rsidRPr="00A5545B" w:rsidRDefault="007B725F" w:rsidP="002A43E0">
                  <w:pPr>
                    <w:wordWrap/>
                    <w:rPr>
                      <w:rFonts w:asciiTheme="minorEastAsia" w:hAnsiTheme="minorEastAsia"/>
                      <w:color w:val="auto"/>
                      <w:sz w:val="20"/>
                      <w:szCs w:val="20"/>
                    </w:rPr>
                  </w:pPr>
                </w:p>
                <w:p w14:paraId="555D40B4" w14:textId="77777777" w:rsidR="007B725F" w:rsidRPr="00A5545B" w:rsidRDefault="007B725F" w:rsidP="002A43E0">
                  <w:pPr>
                    <w:wordWrap/>
                    <w:rPr>
                      <w:rFonts w:asciiTheme="minorEastAsia" w:hAnsiTheme="minorEastAsia"/>
                      <w:color w:val="auto"/>
                      <w:sz w:val="20"/>
                      <w:szCs w:val="20"/>
                    </w:rPr>
                  </w:pPr>
                </w:p>
                <w:p w14:paraId="75880E5B" w14:textId="77777777" w:rsidR="007B725F" w:rsidRPr="00A5545B" w:rsidRDefault="007B725F" w:rsidP="002A43E0">
                  <w:pPr>
                    <w:wordWrap/>
                    <w:rPr>
                      <w:rFonts w:asciiTheme="minorEastAsia" w:hAnsiTheme="minorEastAsia"/>
                      <w:color w:val="auto"/>
                      <w:sz w:val="20"/>
                      <w:szCs w:val="20"/>
                    </w:rPr>
                  </w:pPr>
                </w:p>
                <w:p w14:paraId="7F9BB882" w14:textId="77777777" w:rsidR="007B725F" w:rsidRPr="00A5545B" w:rsidRDefault="007B725F" w:rsidP="002A43E0">
                  <w:pPr>
                    <w:wordWrap/>
                    <w:rPr>
                      <w:rFonts w:asciiTheme="minorEastAsia" w:hAnsiTheme="minorEastAsia"/>
                      <w:color w:val="auto"/>
                      <w:sz w:val="20"/>
                      <w:szCs w:val="20"/>
                    </w:rPr>
                  </w:pPr>
                </w:p>
                <w:p w14:paraId="14025262" w14:textId="77777777" w:rsidR="007B725F" w:rsidRPr="00A5545B" w:rsidRDefault="007B725F" w:rsidP="002A43E0">
                  <w:pPr>
                    <w:wordWrap/>
                    <w:rPr>
                      <w:rFonts w:asciiTheme="minorEastAsia" w:hAnsiTheme="minorEastAsia"/>
                      <w:color w:val="auto"/>
                      <w:sz w:val="20"/>
                      <w:szCs w:val="20"/>
                    </w:rPr>
                  </w:pPr>
                </w:p>
                <w:p w14:paraId="381F3685" w14:textId="77777777" w:rsidR="007B725F" w:rsidRPr="00A5545B" w:rsidRDefault="007B725F" w:rsidP="002A43E0">
                  <w:pPr>
                    <w:wordWrap/>
                    <w:rPr>
                      <w:rFonts w:asciiTheme="minorEastAsia" w:hAnsiTheme="minorEastAsia"/>
                      <w:color w:val="auto"/>
                      <w:sz w:val="20"/>
                      <w:szCs w:val="20"/>
                    </w:rPr>
                  </w:pPr>
                </w:p>
                <w:p w14:paraId="207B59A5" w14:textId="77777777" w:rsidR="007B725F" w:rsidRPr="00A5545B" w:rsidRDefault="007B725F" w:rsidP="002A43E0">
                  <w:pPr>
                    <w:wordWrap/>
                    <w:rPr>
                      <w:rFonts w:asciiTheme="minorEastAsia" w:hAnsiTheme="minorEastAsia"/>
                      <w:color w:val="auto"/>
                      <w:sz w:val="20"/>
                      <w:szCs w:val="20"/>
                    </w:rPr>
                  </w:pPr>
                </w:p>
                <w:p w14:paraId="372AD3CD" w14:textId="77777777" w:rsidR="007B725F" w:rsidRPr="00A5545B" w:rsidRDefault="007B725F" w:rsidP="002A43E0">
                  <w:pPr>
                    <w:wordWrap/>
                    <w:rPr>
                      <w:rFonts w:asciiTheme="minorEastAsia" w:hAnsiTheme="minorEastAsia"/>
                      <w:color w:val="auto"/>
                      <w:sz w:val="20"/>
                      <w:szCs w:val="20"/>
                    </w:rPr>
                  </w:pPr>
                </w:p>
                <w:p w14:paraId="010C368B" w14:textId="77777777" w:rsidR="007B725F" w:rsidRPr="00A5545B" w:rsidRDefault="007B725F" w:rsidP="002A43E0">
                  <w:pPr>
                    <w:wordWrap/>
                    <w:rPr>
                      <w:rFonts w:asciiTheme="minorEastAsia" w:hAnsiTheme="minorEastAsia"/>
                      <w:color w:val="auto"/>
                      <w:sz w:val="20"/>
                      <w:szCs w:val="20"/>
                    </w:rPr>
                  </w:pPr>
                </w:p>
                <w:p w14:paraId="4C952885" w14:textId="77777777" w:rsidR="007B725F" w:rsidRPr="00A5545B" w:rsidRDefault="007B725F" w:rsidP="002A43E0">
                  <w:pPr>
                    <w:wordWrap/>
                    <w:rPr>
                      <w:rFonts w:asciiTheme="minorEastAsia" w:hAnsiTheme="minorEastAsia"/>
                      <w:color w:val="auto"/>
                      <w:sz w:val="20"/>
                      <w:szCs w:val="20"/>
                    </w:rPr>
                  </w:pPr>
                </w:p>
                <w:p w14:paraId="11404EBC" w14:textId="77777777" w:rsidR="007B725F" w:rsidRPr="00A5545B" w:rsidRDefault="007B725F" w:rsidP="002A43E0">
                  <w:pPr>
                    <w:wordWrap/>
                    <w:rPr>
                      <w:rFonts w:asciiTheme="minorEastAsia" w:hAnsiTheme="minorEastAsia"/>
                      <w:color w:val="auto"/>
                      <w:sz w:val="20"/>
                      <w:szCs w:val="20"/>
                    </w:rPr>
                  </w:pPr>
                </w:p>
                <w:p w14:paraId="6B194E1F" w14:textId="77777777" w:rsidR="007B725F" w:rsidRPr="00A5545B" w:rsidRDefault="007B725F" w:rsidP="002A43E0">
                  <w:pPr>
                    <w:wordWrap/>
                    <w:rPr>
                      <w:rFonts w:asciiTheme="minorEastAsia" w:hAnsiTheme="minorEastAsia"/>
                      <w:color w:val="auto"/>
                      <w:sz w:val="20"/>
                      <w:szCs w:val="20"/>
                    </w:rPr>
                  </w:pPr>
                </w:p>
                <w:p w14:paraId="44D6F492" w14:textId="77777777" w:rsidR="007B725F" w:rsidRPr="00A5545B" w:rsidRDefault="007B725F" w:rsidP="002A43E0">
                  <w:pPr>
                    <w:wordWrap/>
                    <w:rPr>
                      <w:rFonts w:asciiTheme="minorEastAsia" w:hAnsiTheme="minorEastAsia"/>
                      <w:color w:val="auto"/>
                      <w:sz w:val="20"/>
                      <w:szCs w:val="20"/>
                    </w:rPr>
                  </w:pPr>
                </w:p>
                <w:p w14:paraId="057161E1" w14:textId="77777777" w:rsidR="007B725F" w:rsidRPr="00A5545B" w:rsidRDefault="007B725F" w:rsidP="002A43E0">
                  <w:pPr>
                    <w:wordWrap/>
                    <w:rPr>
                      <w:rFonts w:asciiTheme="minorEastAsia" w:hAnsiTheme="minorEastAsia"/>
                      <w:color w:val="auto"/>
                      <w:sz w:val="20"/>
                      <w:szCs w:val="20"/>
                    </w:rPr>
                  </w:pPr>
                </w:p>
                <w:p w14:paraId="69C4AA3C" w14:textId="77777777" w:rsidR="007B725F" w:rsidRPr="00A5545B" w:rsidRDefault="007B725F" w:rsidP="002A43E0">
                  <w:pPr>
                    <w:wordWrap/>
                    <w:rPr>
                      <w:rFonts w:asciiTheme="minorEastAsia" w:hAnsiTheme="minorEastAsia"/>
                      <w:color w:val="auto"/>
                      <w:sz w:val="20"/>
                      <w:szCs w:val="20"/>
                    </w:rPr>
                  </w:pPr>
                </w:p>
                <w:p w14:paraId="38C3B429" w14:textId="77777777" w:rsidR="007B725F" w:rsidRPr="00A5545B" w:rsidRDefault="007B725F" w:rsidP="002A43E0">
                  <w:pPr>
                    <w:wordWrap/>
                    <w:rPr>
                      <w:rFonts w:asciiTheme="minorEastAsia" w:hAnsiTheme="minorEastAsia"/>
                      <w:color w:val="auto"/>
                      <w:sz w:val="20"/>
                      <w:szCs w:val="20"/>
                    </w:rPr>
                  </w:pPr>
                </w:p>
                <w:p w14:paraId="46E3661B" w14:textId="77777777" w:rsidR="007B725F" w:rsidRPr="00A5545B" w:rsidRDefault="007B725F" w:rsidP="002A43E0">
                  <w:pPr>
                    <w:wordWrap/>
                    <w:rPr>
                      <w:rFonts w:asciiTheme="minorEastAsia" w:hAnsiTheme="minorEastAsia"/>
                      <w:color w:val="auto"/>
                      <w:sz w:val="20"/>
                      <w:szCs w:val="20"/>
                    </w:rPr>
                  </w:pPr>
                </w:p>
                <w:p w14:paraId="1CD0F227" w14:textId="77777777" w:rsidR="007B725F" w:rsidRPr="00A5545B" w:rsidRDefault="007B725F" w:rsidP="002A43E0">
                  <w:pPr>
                    <w:wordWrap/>
                    <w:rPr>
                      <w:rFonts w:asciiTheme="minorEastAsia" w:hAnsiTheme="minorEastAsia"/>
                      <w:color w:val="auto"/>
                      <w:sz w:val="20"/>
                      <w:szCs w:val="20"/>
                    </w:rPr>
                  </w:pPr>
                </w:p>
                <w:p w14:paraId="16E67B91" w14:textId="77777777" w:rsidR="007B725F" w:rsidRPr="00A5545B" w:rsidRDefault="007B725F" w:rsidP="002A43E0">
                  <w:pPr>
                    <w:wordWrap/>
                    <w:rPr>
                      <w:rFonts w:asciiTheme="minorEastAsia" w:hAnsiTheme="minorEastAsia"/>
                      <w:color w:val="auto"/>
                      <w:sz w:val="20"/>
                      <w:szCs w:val="20"/>
                    </w:rPr>
                  </w:pPr>
                </w:p>
                <w:p w14:paraId="231F2266" w14:textId="77777777" w:rsidR="007B725F" w:rsidRPr="00A5545B" w:rsidRDefault="007B725F" w:rsidP="002A43E0">
                  <w:pPr>
                    <w:wordWrap/>
                    <w:rPr>
                      <w:rFonts w:asciiTheme="minorEastAsia" w:hAnsiTheme="minorEastAsia"/>
                      <w:color w:val="auto"/>
                      <w:sz w:val="20"/>
                      <w:szCs w:val="20"/>
                    </w:rPr>
                  </w:pPr>
                </w:p>
                <w:p w14:paraId="7C7769C9" w14:textId="77777777" w:rsidR="007B725F" w:rsidRPr="00A5545B" w:rsidRDefault="007B725F" w:rsidP="002A43E0">
                  <w:pPr>
                    <w:wordWrap/>
                    <w:rPr>
                      <w:rFonts w:asciiTheme="minorEastAsia" w:hAnsiTheme="minorEastAsia"/>
                      <w:color w:val="auto"/>
                      <w:sz w:val="20"/>
                      <w:szCs w:val="20"/>
                    </w:rPr>
                  </w:pPr>
                </w:p>
                <w:p w14:paraId="0C222FD8" w14:textId="77777777" w:rsidR="007B725F" w:rsidRPr="00A5545B" w:rsidRDefault="007B725F" w:rsidP="002A43E0">
                  <w:pPr>
                    <w:wordWrap/>
                    <w:rPr>
                      <w:rFonts w:asciiTheme="minorEastAsia" w:hAnsiTheme="minorEastAsia"/>
                      <w:color w:val="auto"/>
                      <w:sz w:val="20"/>
                      <w:szCs w:val="20"/>
                    </w:rPr>
                  </w:pPr>
                </w:p>
                <w:p w14:paraId="169233A2" w14:textId="77777777" w:rsidR="007B725F" w:rsidRPr="00A5545B" w:rsidRDefault="007B725F" w:rsidP="002A43E0">
                  <w:pPr>
                    <w:wordWrap/>
                    <w:rPr>
                      <w:rFonts w:asciiTheme="minorEastAsia" w:hAnsiTheme="minorEastAsia"/>
                      <w:color w:val="auto"/>
                      <w:sz w:val="20"/>
                      <w:szCs w:val="20"/>
                    </w:rPr>
                  </w:pPr>
                </w:p>
                <w:p w14:paraId="01D3903E" w14:textId="77777777" w:rsidR="007B725F" w:rsidRPr="00A5545B" w:rsidRDefault="007B725F" w:rsidP="002A43E0">
                  <w:pPr>
                    <w:wordWrap/>
                    <w:rPr>
                      <w:rFonts w:asciiTheme="minorEastAsia" w:hAnsiTheme="minorEastAsia"/>
                      <w:color w:val="auto"/>
                      <w:sz w:val="20"/>
                      <w:szCs w:val="20"/>
                    </w:rPr>
                  </w:pPr>
                </w:p>
                <w:p w14:paraId="2C514B74" w14:textId="77777777" w:rsidR="007B725F" w:rsidRPr="00A5545B" w:rsidRDefault="007B725F" w:rsidP="002A43E0">
                  <w:pPr>
                    <w:wordWrap/>
                    <w:rPr>
                      <w:rFonts w:asciiTheme="minorEastAsia" w:hAnsiTheme="minorEastAsia"/>
                      <w:color w:val="auto"/>
                      <w:sz w:val="20"/>
                      <w:szCs w:val="20"/>
                    </w:rPr>
                  </w:pPr>
                </w:p>
                <w:p w14:paraId="45C86C12" w14:textId="77777777" w:rsidR="007B725F" w:rsidRPr="00A5545B" w:rsidRDefault="007B725F" w:rsidP="002A43E0">
                  <w:pPr>
                    <w:wordWrap/>
                    <w:rPr>
                      <w:rFonts w:asciiTheme="minorEastAsia" w:hAnsiTheme="minorEastAsia"/>
                      <w:color w:val="auto"/>
                      <w:sz w:val="20"/>
                      <w:szCs w:val="20"/>
                    </w:rPr>
                  </w:pPr>
                </w:p>
                <w:p w14:paraId="34E6D198" w14:textId="77777777" w:rsidR="007B725F" w:rsidRPr="00A5545B" w:rsidRDefault="007B725F" w:rsidP="002A43E0">
                  <w:pPr>
                    <w:wordWrap/>
                    <w:rPr>
                      <w:rFonts w:asciiTheme="minorEastAsia" w:hAnsiTheme="minorEastAsia"/>
                      <w:color w:val="auto"/>
                      <w:sz w:val="20"/>
                      <w:szCs w:val="20"/>
                    </w:rPr>
                  </w:pPr>
                </w:p>
                <w:p w14:paraId="16039302" w14:textId="77777777" w:rsidR="007B725F" w:rsidRPr="00A5545B" w:rsidRDefault="007B725F" w:rsidP="002A43E0">
                  <w:pPr>
                    <w:wordWrap/>
                    <w:rPr>
                      <w:rFonts w:asciiTheme="minorEastAsia" w:hAnsiTheme="minorEastAsia"/>
                      <w:color w:val="auto"/>
                      <w:sz w:val="20"/>
                      <w:szCs w:val="20"/>
                    </w:rPr>
                  </w:pPr>
                </w:p>
                <w:p w14:paraId="222B5E96" w14:textId="77777777" w:rsidR="007B725F" w:rsidRPr="00A5545B" w:rsidRDefault="007B725F" w:rsidP="002A43E0">
                  <w:pPr>
                    <w:wordWrap/>
                    <w:rPr>
                      <w:rFonts w:asciiTheme="minorEastAsia" w:hAnsiTheme="minorEastAsia"/>
                      <w:color w:val="auto"/>
                      <w:sz w:val="20"/>
                      <w:szCs w:val="20"/>
                    </w:rPr>
                  </w:pPr>
                </w:p>
                <w:p w14:paraId="74D8766F" w14:textId="77777777" w:rsidR="007B725F" w:rsidRPr="00A5545B" w:rsidRDefault="007B725F" w:rsidP="002A43E0">
                  <w:pPr>
                    <w:wordWrap/>
                    <w:rPr>
                      <w:rFonts w:asciiTheme="minorEastAsia" w:hAnsiTheme="minorEastAsia"/>
                      <w:color w:val="auto"/>
                      <w:sz w:val="20"/>
                      <w:szCs w:val="20"/>
                    </w:rPr>
                  </w:pPr>
                </w:p>
                <w:p w14:paraId="2F446747" w14:textId="77777777" w:rsidR="007B725F" w:rsidRPr="00A5545B" w:rsidRDefault="007B725F" w:rsidP="002A43E0">
                  <w:pPr>
                    <w:wordWrap/>
                    <w:rPr>
                      <w:rFonts w:asciiTheme="minorEastAsia" w:hAnsiTheme="minorEastAsia"/>
                      <w:color w:val="auto"/>
                      <w:sz w:val="20"/>
                      <w:szCs w:val="20"/>
                    </w:rPr>
                  </w:pPr>
                </w:p>
                <w:p w14:paraId="6E3AD84C" w14:textId="77777777" w:rsidR="007B725F" w:rsidRPr="00A5545B" w:rsidRDefault="007B725F" w:rsidP="002A43E0">
                  <w:pPr>
                    <w:wordWrap/>
                    <w:rPr>
                      <w:rFonts w:asciiTheme="minorEastAsia" w:hAnsiTheme="minorEastAsia"/>
                      <w:color w:val="auto"/>
                      <w:sz w:val="20"/>
                      <w:szCs w:val="20"/>
                    </w:rPr>
                  </w:pPr>
                </w:p>
                <w:p w14:paraId="6288BCB7" w14:textId="77777777" w:rsidR="007B725F" w:rsidRPr="00A5545B" w:rsidRDefault="007B725F" w:rsidP="002A43E0">
                  <w:pPr>
                    <w:wordWrap/>
                    <w:rPr>
                      <w:rFonts w:asciiTheme="minorEastAsia" w:hAnsiTheme="minorEastAsia"/>
                      <w:color w:val="auto"/>
                      <w:sz w:val="20"/>
                      <w:szCs w:val="20"/>
                    </w:rPr>
                  </w:pPr>
                </w:p>
                <w:p w14:paraId="32BCA1E8" w14:textId="77777777" w:rsidR="007B725F" w:rsidRPr="00A5545B" w:rsidRDefault="007B725F" w:rsidP="002A43E0">
                  <w:pPr>
                    <w:wordWrap/>
                    <w:rPr>
                      <w:rFonts w:asciiTheme="minorEastAsia" w:hAnsiTheme="minorEastAsia"/>
                      <w:color w:val="auto"/>
                      <w:sz w:val="20"/>
                      <w:szCs w:val="20"/>
                    </w:rPr>
                  </w:pPr>
                </w:p>
                <w:p w14:paraId="099C0A91" w14:textId="77777777" w:rsidR="007B725F" w:rsidRPr="00A5545B" w:rsidRDefault="007B725F" w:rsidP="002A43E0">
                  <w:pPr>
                    <w:wordWrap/>
                    <w:rPr>
                      <w:rFonts w:asciiTheme="minorEastAsia" w:hAnsiTheme="minorEastAsia"/>
                      <w:color w:val="auto"/>
                      <w:sz w:val="20"/>
                      <w:szCs w:val="20"/>
                    </w:rPr>
                  </w:pPr>
                </w:p>
                <w:p w14:paraId="424E0284" w14:textId="77777777" w:rsidR="007B725F" w:rsidRPr="00A5545B" w:rsidRDefault="007B725F" w:rsidP="002A43E0">
                  <w:pPr>
                    <w:wordWrap/>
                    <w:rPr>
                      <w:rFonts w:asciiTheme="minorEastAsia" w:hAnsiTheme="minorEastAsia"/>
                      <w:color w:val="auto"/>
                      <w:sz w:val="20"/>
                      <w:szCs w:val="20"/>
                    </w:rPr>
                  </w:pPr>
                </w:p>
                <w:p w14:paraId="45C35161" w14:textId="77777777" w:rsidR="007B725F" w:rsidRPr="00A5545B" w:rsidRDefault="007B725F" w:rsidP="002A43E0">
                  <w:pPr>
                    <w:wordWrap/>
                    <w:rPr>
                      <w:rFonts w:asciiTheme="minorEastAsia" w:hAnsiTheme="minorEastAsia"/>
                      <w:color w:val="auto"/>
                      <w:sz w:val="20"/>
                      <w:szCs w:val="20"/>
                    </w:rPr>
                  </w:pPr>
                </w:p>
                <w:p w14:paraId="7115BE64" w14:textId="77777777" w:rsidR="007B725F" w:rsidRPr="00A5545B" w:rsidRDefault="007B725F" w:rsidP="002A43E0">
                  <w:pPr>
                    <w:wordWrap/>
                    <w:rPr>
                      <w:rFonts w:asciiTheme="minorEastAsia" w:hAnsiTheme="minorEastAsia"/>
                      <w:color w:val="auto"/>
                      <w:sz w:val="20"/>
                      <w:szCs w:val="20"/>
                    </w:rPr>
                  </w:pPr>
                </w:p>
                <w:p w14:paraId="6A35FF75" w14:textId="77777777" w:rsidR="007B725F" w:rsidRPr="00A5545B" w:rsidRDefault="007B725F" w:rsidP="002A43E0">
                  <w:pPr>
                    <w:wordWrap/>
                    <w:rPr>
                      <w:rFonts w:asciiTheme="minorEastAsia" w:hAnsiTheme="minorEastAsia"/>
                      <w:color w:val="auto"/>
                      <w:sz w:val="20"/>
                      <w:szCs w:val="20"/>
                    </w:rPr>
                  </w:pPr>
                </w:p>
                <w:p w14:paraId="34961262" w14:textId="77777777" w:rsidR="007B725F" w:rsidRPr="00A5545B" w:rsidRDefault="007B725F" w:rsidP="002A43E0">
                  <w:pPr>
                    <w:wordWrap/>
                    <w:rPr>
                      <w:rFonts w:asciiTheme="minorEastAsia" w:hAnsiTheme="minorEastAsia"/>
                      <w:color w:val="auto"/>
                      <w:sz w:val="20"/>
                      <w:szCs w:val="20"/>
                    </w:rPr>
                  </w:pPr>
                </w:p>
                <w:p w14:paraId="7C4BFC22" w14:textId="77777777" w:rsidR="007B725F" w:rsidRPr="00A5545B" w:rsidRDefault="007B725F" w:rsidP="002A43E0">
                  <w:pPr>
                    <w:wordWrap/>
                    <w:rPr>
                      <w:rFonts w:asciiTheme="minorEastAsia" w:hAnsiTheme="minorEastAsia"/>
                      <w:color w:val="auto"/>
                      <w:sz w:val="20"/>
                      <w:szCs w:val="20"/>
                    </w:rPr>
                  </w:pPr>
                </w:p>
                <w:p w14:paraId="0A14AFF2" w14:textId="77777777" w:rsidR="007B725F" w:rsidRPr="00A5545B" w:rsidRDefault="007B725F" w:rsidP="002A43E0">
                  <w:pPr>
                    <w:wordWrap/>
                    <w:rPr>
                      <w:rFonts w:asciiTheme="minorEastAsia" w:hAnsiTheme="minorEastAsia"/>
                      <w:color w:val="auto"/>
                      <w:sz w:val="20"/>
                      <w:szCs w:val="20"/>
                    </w:rPr>
                  </w:pPr>
                </w:p>
                <w:p w14:paraId="56AE99AD" w14:textId="77777777" w:rsidR="007B725F" w:rsidRPr="00A5545B" w:rsidRDefault="007B725F" w:rsidP="002A43E0">
                  <w:pPr>
                    <w:wordWrap/>
                    <w:rPr>
                      <w:rFonts w:asciiTheme="minorEastAsia" w:hAnsiTheme="minorEastAsia"/>
                      <w:color w:val="auto"/>
                      <w:sz w:val="20"/>
                      <w:szCs w:val="20"/>
                    </w:rPr>
                  </w:pPr>
                </w:p>
                <w:p w14:paraId="034A559F" w14:textId="77777777" w:rsidR="007B725F" w:rsidRPr="00A5545B" w:rsidRDefault="007B725F" w:rsidP="002A43E0">
                  <w:pPr>
                    <w:wordWrap/>
                    <w:rPr>
                      <w:rFonts w:asciiTheme="minorEastAsia" w:hAnsiTheme="minorEastAsia"/>
                      <w:color w:val="auto"/>
                      <w:sz w:val="20"/>
                      <w:szCs w:val="20"/>
                    </w:rPr>
                  </w:pPr>
                </w:p>
                <w:p w14:paraId="55C36B15" w14:textId="77777777" w:rsidR="007B725F" w:rsidRPr="00A5545B" w:rsidRDefault="007B725F" w:rsidP="002A43E0">
                  <w:pPr>
                    <w:wordWrap/>
                    <w:rPr>
                      <w:rFonts w:asciiTheme="minorEastAsia" w:hAnsiTheme="minorEastAsia"/>
                      <w:color w:val="auto"/>
                      <w:sz w:val="20"/>
                      <w:szCs w:val="20"/>
                    </w:rPr>
                  </w:pPr>
                </w:p>
                <w:p w14:paraId="44EFF8EC" w14:textId="77777777" w:rsidR="007B725F" w:rsidRPr="00A5545B" w:rsidRDefault="007B725F" w:rsidP="002A43E0">
                  <w:pPr>
                    <w:wordWrap/>
                    <w:rPr>
                      <w:rFonts w:asciiTheme="minorEastAsia" w:hAnsiTheme="minorEastAsia"/>
                      <w:color w:val="auto"/>
                      <w:sz w:val="20"/>
                      <w:szCs w:val="20"/>
                    </w:rPr>
                  </w:pPr>
                </w:p>
                <w:p w14:paraId="452D3C9E" w14:textId="77777777" w:rsidR="007B725F" w:rsidRPr="00A5545B" w:rsidRDefault="007B725F" w:rsidP="002A43E0">
                  <w:pPr>
                    <w:wordWrap/>
                    <w:rPr>
                      <w:rFonts w:asciiTheme="minorEastAsia" w:hAnsiTheme="minorEastAsia"/>
                      <w:color w:val="auto"/>
                      <w:sz w:val="20"/>
                      <w:szCs w:val="20"/>
                    </w:rPr>
                  </w:pPr>
                </w:p>
                <w:p w14:paraId="737B4CCA" w14:textId="77777777" w:rsidR="007B725F" w:rsidRPr="00A5545B" w:rsidRDefault="007B725F" w:rsidP="002A43E0">
                  <w:pPr>
                    <w:wordWrap/>
                    <w:rPr>
                      <w:rFonts w:asciiTheme="minorEastAsia" w:hAnsiTheme="minorEastAsia"/>
                      <w:color w:val="auto"/>
                      <w:sz w:val="20"/>
                      <w:szCs w:val="20"/>
                    </w:rPr>
                  </w:pPr>
                </w:p>
                <w:p w14:paraId="5C3DE7F4" w14:textId="77777777" w:rsidR="007B725F" w:rsidRPr="00A5545B" w:rsidRDefault="007B725F" w:rsidP="002A43E0">
                  <w:pPr>
                    <w:wordWrap/>
                    <w:rPr>
                      <w:rFonts w:asciiTheme="minorEastAsia" w:hAnsiTheme="minorEastAsia"/>
                      <w:color w:val="auto"/>
                      <w:sz w:val="20"/>
                      <w:szCs w:val="20"/>
                    </w:rPr>
                  </w:pPr>
                </w:p>
                <w:p w14:paraId="4DF85E2C" w14:textId="77777777" w:rsidR="007B725F" w:rsidRPr="00A5545B" w:rsidRDefault="007B725F" w:rsidP="002A43E0">
                  <w:pPr>
                    <w:wordWrap/>
                    <w:rPr>
                      <w:rFonts w:asciiTheme="minorEastAsia" w:hAnsiTheme="minorEastAsia"/>
                      <w:color w:val="auto"/>
                      <w:sz w:val="20"/>
                      <w:szCs w:val="20"/>
                    </w:rPr>
                  </w:pPr>
                </w:p>
                <w:p w14:paraId="4C41925A" w14:textId="77777777" w:rsidR="007B725F" w:rsidRPr="00A5545B" w:rsidRDefault="007B725F" w:rsidP="002A43E0">
                  <w:pPr>
                    <w:wordWrap/>
                    <w:rPr>
                      <w:rFonts w:asciiTheme="minorEastAsia" w:hAnsiTheme="minorEastAsia"/>
                      <w:color w:val="auto"/>
                      <w:sz w:val="20"/>
                      <w:szCs w:val="20"/>
                    </w:rPr>
                  </w:pPr>
                </w:p>
                <w:p w14:paraId="0A9874C5" w14:textId="77777777" w:rsidR="007B725F" w:rsidRPr="00A5545B" w:rsidRDefault="007B725F" w:rsidP="002A43E0">
                  <w:pPr>
                    <w:wordWrap/>
                    <w:rPr>
                      <w:rFonts w:asciiTheme="minorEastAsia" w:hAnsiTheme="minorEastAsia"/>
                      <w:color w:val="auto"/>
                      <w:sz w:val="20"/>
                      <w:szCs w:val="20"/>
                    </w:rPr>
                  </w:pPr>
                </w:p>
                <w:p w14:paraId="15C45687" w14:textId="77777777" w:rsidR="007B725F" w:rsidRPr="00A5545B" w:rsidRDefault="007B725F" w:rsidP="002A43E0">
                  <w:pPr>
                    <w:wordWrap/>
                    <w:rPr>
                      <w:rFonts w:asciiTheme="minorEastAsia" w:hAnsiTheme="minorEastAsia"/>
                      <w:color w:val="auto"/>
                      <w:sz w:val="20"/>
                      <w:szCs w:val="20"/>
                    </w:rPr>
                  </w:pPr>
                </w:p>
                <w:p w14:paraId="28382BEC" w14:textId="77777777" w:rsidR="007B725F" w:rsidRPr="00A5545B" w:rsidRDefault="007B725F" w:rsidP="002A43E0">
                  <w:pPr>
                    <w:wordWrap/>
                    <w:rPr>
                      <w:rFonts w:asciiTheme="minorEastAsia" w:hAnsiTheme="minorEastAsia"/>
                      <w:color w:val="auto"/>
                      <w:sz w:val="20"/>
                      <w:szCs w:val="20"/>
                    </w:rPr>
                  </w:pPr>
                </w:p>
                <w:p w14:paraId="0DF9BD07" w14:textId="77777777" w:rsidR="007B725F" w:rsidRPr="00A5545B" w:rsidRDefault="007B725F" w:rsidP="002A43E0">
                  <w:pPr>
                    <w:wordWrap/>
                    <w:rPr>
                      <w:rFonts w:asciiTheme="minorEastAsia" w:hAnsiTheme="minorEastAsia"/>
                      <w:color w:val="auto"/>
                      <w:sz w:val="20"/>
                      <w:szCs w:val="20"/>
                    </w:rPr>
                  </w:pPr>
                </w:p>
                <w:p w14:paraId="40D5632D" w14:textId="77777777" w:rsidR="007B725F" w:rsidRPr="00A5545B" w:rsidRDefault="007B725F" w:rsidP="002A43E0">
                  <w:pPr>
                    <w:wordWrap/>
                    <w:rPr>
                      <w:rFonts w:asciiTheme="minorEastAsia" w:hAnsiTheme="minorEastAsia"/>
                      <w:color w:val="auto"/>
                      <w:sz w:val="20"/>
                      <w:szCs w:val="20"/>
                    </w:rPr>
                  </w:pPr>
                </w:p>
                <w:p w14:paraId="554A8093" w14:textId="77777777" w:rsidR="007B725F" w:rsidRPr="00A5545B" w:rsidRDefault="007B725F" w:rsidP="002A43E0">
                  <w:pPr>
                    <w:wordWrap/>
                    <w:rPr>
                      <w:rFonts w:asciiTheme="minorEastAsia" w:hAnsiTheme="minorEastAsia"/>
                      <w:color w:val="auto"/>
                      <w:sz w:val="20"/>
                      <w:szCs w:val="20"/>
                    </w:rPr>
                  </w:pPr>
                </w:p>
                <w:p w14:paraId="26336F54" w14:textId="77777777" w:rsidR="007B725F" w:rsidRPr="00A5545B" w:rsidRDefault="007B725F" w:rsidP="002A43E0">
                  <w:pPr>
                    <w:wordWrap/>
                    <w:rPr>
                      <w:rFonts w:asciiTheme="minorEastAsia" w:hAnsiTheme="minorEastAsia"/>
                      <w:color w:val="auto"/>
                      <w:sz w:val="20"/>
                      <w:szCs w:val="20"/>
                    </w:rPr>
                  </w:pPr>
                </w:p>
                <w:p w14:paraId="1E42C0E2" w14:textId="77777777" w:rsidR="007B725F" w:rsidRPr="00A5545B" w:rsidRDefault="007B725F" w:rsidP="002A43E0">
                  <w:pPr>
                    <w:wordWrap/>
                    <w:rPr>
                      <w:rFonts w:asciiTheme="minorEastAsia" w:hAnsiTheme="minorEastAsia"/>
                      <w:color w:val="auto"/>
                      <w:sz w:val="20"/>
                      <w:szCs w:val="20"/>
                    </w:rPr>
                  </w:pPr>
                </w:p>
                <w:p w14:paraId="01EE7001" w14:textId="77777777" w:rsidR="007B725F" w:rsidRPr="00A5545B" w:rsidRDefault="007B725F" w:rsidP="002A43E0">
                  <w:pPr>
                    <w:wordWrap/>
                    <w:rPr>
                      <w:rFonts w:asciiTheme="minorEastAsia" w:hAnsiTheme="minorEastAsia"/>
                      <w:color w:val="auto"/>
                      <w:sz w:val="20"/>
                      <w:szCs w:val="20"/>
                    </w:rPr>
                  </w:pPr>
                </w:p>
                <w:p w14:paraId="334B77EF" w14:textId="77777777" w:rsidR="007B725F" w:rsidRPr="00A5545B" w:rsidRDefault="007B725F" w:rsidP="002A43E0">
                  <w:pPr>
                    <w:wordWrap/>
                    <w:rPr>
                      <w:rFonts w:asciiTheme="minorEastAsia" w:hAnsiTheme="minorEastAsia"/>
                      <w:color w:val="auto"/>
                      <w:sz w:val="20"/>
                      <w:szCs w:val="20"/>
                    </w:rPr>
                  </w:pPr>
                </w:p>
                <w:p w14:paraId="7144CDB0" w14:textId="77777777" w:rsidR="007B725F" w:rsidRPr="00A5545B" w:rsidRDefault="007B725F" w:rsidP="002A43E0">
                  <w:pPr>
                    <w:wordWrap/>
                    <w:rPr>
                      <w:rFonts w:asciiTheme="minorEastAsia" w:hAnsiTheme="minorEastAsia"/>
                      <w:color w:val="auto"/>
                      <w:sz w:val="20"/>
                      <w:szCs w:val="20"/>
                    </w:rPr>
                  </w:pPr>
                </w:p>
                <w:p w14:paraId="7793BCD0" w14:textId="77777777" w:rsidR="007B725F" w:rsidRPr="00A5545B" w:rsidRDefault="007B725F" w:rsidP="002A43E0">
                  <w:pPr>
                    <w:wordWrap/>
                    <w:rPr>
                      <w:rFonts w:asciiTheme="minorEastAsia" w:hAnsiTheme="minorEastAsia"/>
                      <w:color w:val="auto"/>
                      <w:sz w:val="20"/>
                      <w:szCs w:val="20"/>
                    </w:rPr>
                  </w:pPr>
                </w:p>
                <w:p w14:paraId="79BF7CB5" w14:textId="77777777" w:rsidR="007B725F" w:rsidRPr="00A5545B" w:rsidRDefault="007B725F" w:rsidP="002A43E0">
                  <w:pPr>
                    <w:wordWrap/>
                    <w:rPr>
                      <w:rFonts w:asciiTheme="minorEastAsia" w:hAnsiTheme="minorEastAsia"/>
                      <w:color w:val="auto"/>
                      <w:sz w:val="20"/>
                      <w:szCs w:val="20"/>
                    </w:rPr>
                  </w:pPr>
                </w:p>
                <w:p w14:paraId="4220236A" w14:textId="77777777" w:rsidR="007B725F" w:rsidRPr="00A5545B" w:rsidRDefault="007B725F" w:rsidP="002A43E0">
                  <w:pPr>
                    <w:wordWrap/>
                    <w:rPr>
                      <w:rFonts w:asciiTheme="minorEastAsia" w:hAnsiTheme="minorEastAsia"/>
                      <w:color w:val="auto"/>
                      <w:sz w:val="20"/>
                      <w:szCs w:val="20"/>
                    </w:rPr>
                  </w:pPr>
                </w:p>
                <w:p w14:paraId="65FB767E" w14:textId="77777777" w:rsidR="007B725F" w:rsidRPr="00A5545B" w:rsidRDefault="007B725F" w:rsidP="002A43E0">
                  <w:pPr>
                    <w:wordWrap/>
                    <w:rPr>
                      <w:rFonts w:asciiTheme="minorEastAsia" w:hAnsiTheme="minorEastAsia"/>
                      <w:color w:val="auto"/>
                      <w:sz w:val="20"/>
                      <w:szCs w:val="20"/>
                    </w:rPr>
                  </w:pPr>
                </w:p>
                <w:p w14:paraId="7AFDA992" w14:textId="77777777" w:rsidR="007B725F" w:rsidRPr="00A5545B" w:rsidRDefault="007B725F" w:rsidP="002A43E0">
                  <w:pPr>
                    <w:wordWrap/>
                    <w:rPr>
                      <w:rFonts w:asciiTheme="minorEastAsia" w:hAnsiTheme="minorEastAsia"/>
                      <w:color w:val="auto"/>
                      <w:sz w:val="20"/>
                      <w:szCs w:val="20"/>
                    </w:rPr>
                  </w:pPr>
                </w:p>
                <w:p w14:paraId="705F3228" w14:textId="40520E28" w:rsidR="007B725F" w:rsidRPr="00A5545B" w:rsidRDefault="007B725F" w:rsidP="002A43E0">
                  <w:pPr>
                    <w:wordWrap/>
                    <w:rPr>
                      <w:rFonts w:asciiTheme="minorEastAsia" w:hAnsiTheme="minorEastAsia"/>
                      <w:color w:val="auto"/>
                      <w:sz w:val="20"/>
                      <w:szCs w:val="20"/>
                    </w:rPr>
                  </w:pPr>
                </w:p>
                <w:p w14:paraId="0F142CEF" w14:textId="77777777" w:rsidR="007B725F" w:rsidRPr="00A5545B" w:rsidRDefault="007B725F" w:rsidP="002A43E0">
                  <w:pPr>
                    <w:wordWrap/>
                    <w:rPr>
                      <w:rFonts w:asciiTheme="minorEastAsia" w:hAnsiTheme="minorEastAsia"/>
                      <w:color w:val="auto"/>
                      <w:sz w:val="20"/>
                      <w:szCs w:val="20"/>
                    </w:rPr>
                  </w:pPr>
                </w:p>
                <w:p w14:paraId="140C7ECE" w14:textId="77777777" w:rsidR="007B725F" w:rsidRPr="00A5545B" w:rsidRDefault="007B725F" w:rsidP="002A43E0">
                  <w:pPr>
                    <w:wordWrap/>
                    <w:rPr>
                      <w:rFonts w:asciiTheme="minorEastAsia" w:hAnsiTheme="minorEastAsia"/>
                      <w:color w:val="auto"/>
                      <w:sz w:val="20"/>
                      <w:szCs w:val="20"/>
                    </w:rPr>
                  </w:pPr>
                </w:p>
                <w:p w14:paraId="3E695E3B" w14:textId="77777777" w:rsidR="007B725F" w:rsidRPr="00A5545B" w:rsidRDefault="007B725F" w:rsidP="002A43E0">
                  <w:pPr>
                    <w:wordWrap/>
                    <w:rPr>
                      <w:rFonts w:asciiTheme="minorEastAsia" w:hAnsiTheme="minorEastAsia"/>
                      <w:color w:val="auto"/>
                      <w:sz w:val="20"/>
                      <w:szCs w:val="20"/>
                    </w:rPr>
                  </w:pPr>
                </w:p>
                <w:p w14:paraId="6B50DC84" w14:textId="77777777" w:rsidR="007B725F" w:rsidRPr="00A5545B" w:rsidRDefault="007B725F" w:rsidP="002A43E0">
                  <w:pPr>
                    <w:wordWrap/>
                    <w:rPr>
                      <w:rFonts w:asciiTheme="minorEastAsia" w:hAnsiTheme="minorEastAsia"/>
                      <w:color w:val="auto"/>
                      <w:sz w:val="20"/>
                      <w:szCs w:val="20"/>
                    </w:rPr>
                  </w:pPr>
                </w:p>
                <w:p w14:paraId="1828A10D" w14:textId="77777777" w:rsidR="007B725F" w:rsidRPr="00A5545B" w:rsidRDefault="007B725F" w:rsidP="002A43E0">
                  <w:pPr>
                    <w:wordWrap/>
                    <w:rPr>
                      <w:rFonts w:asciiTheme="minorEastAsia" w:hAnsiTheme="minorEastAsia"/>
                      <w:color w:val="auto"/>
                      <w:sz w:val="20"/>
                      <w:szCs w:val="20"/>
                    </w:rPr>
                  </w:pPr>
                </w:p>
                <w:p w14:paraId="69B7352E" w14:textId="77777777" w:rsidR="007B725F" w:rsidRPr="00A5545B" w:rsidRDefault="007B725F" w:rsidP="002A43E0">
                  <w:pPr>
                    <w:wordWrap/>
                    <w:rPr>
                      <w:rFonts w:asciiTheme="minorEastAsia" w:hAnsiTheme="minorEastAsia"/>
                      <w:color w:val="auto"/>
                      <w:sz w:val="20"/>
                      <w:szCs w:val="20"/>
                    </w:rPr>
                  </w:pPr>
                </w:p>
                <w:p w14:paraId="34800E29" w14:textId="77777777" w:rsidR="007B725F" w:rsidRPr="00A5545B" w:rsidRDefault="007B725F" w:rsidP="002A43E0">
                  <w:pPr>
                    <w:wordWrap/>
                    <w:rPr>
                      <w:rFonts w:asciiTheme="minorEastAsia" w:hAnsiTheme="minorEastAsia"/>
                      <w:color w:val="auto"/>
                      <w:sz w:val="20"/>
                      <w:szCs w:val="20"/>
                    </w:rPr>
                  </w:pPr>
                </w:p>
                <w:p w14:paraId="2FAC1CAD" w14:textId="77777777" w:rsidR="007B725F" w:rsidRPr="00A5545B" w:rsidRDefault="007B725F" w:rsidP="002A43E0">
                  <w:pPr>
                    <w:wordWrap/>
                    <w:rPr>
                      <w:rFonts w:asciiTheme="minorEastAsia" w:hAnsiTheme="minorEastAsia"/>
                      <w:color w:val="auto"/>
                      <w:sz w:val="20"/>
                      <w:szCs w:val="20"/>
                    </w:rPr>
                  </w:pPr>
                </w:p>
                <w:p w14:paraId="78D4F442" w14:textId="77777777" w:rsidR="007B725F" w:rsidRPr="00A5545B" w:rsidRDefault="007B725F" w:rsidP="002A43E0">
                  <w:pPr>
                    <w:wordWrap/>
                    <w:rPr>
                      <w:rFonts w:asciiTheme="minorEastAsia" w:hAnsiTheme="minorEastAsia"/>
                      <w:color w:val="auto"/>
                      <w:sz w:val="20"/>
                      <w:szCs w:val="20"/>
                    </w:rPr>
                  </w:pPr>
                </w:p>
                <w:p w14:paraId="1CAB78E5" w14:textId="77777777" w:rsidR="007B725F" w:rsidRPr="00A5545B" w:rsidRDefault="007B725F" w:rsidP="002A43E0">
                  <w:pPr>
                    <w:wordWrap/>
                    <w:rPr>
                      <w:rFonts w:asciiTheme="minorEastAsia" w:hAnsiTheme="minorEastAsia"/>
                      <w:color w:val="auto"/>
                      <w:sz w:val="20"/>
                      <w:szCs w:val="20"/>
                    </w:rPr>
                  </w:pPr>
                </w:p>
                <w:p w14:paraId="7949B8D6" w14:textId="77777777" w:rsidR="007B725F" w:rsidRPr="00A5545B" w:rsidRDefault="007B725F" w:rsidP="002A43E0">
                  <w:pPr>
                    <w:wordWrap/>
                    <w:rPr>
                      <w:rFonts w:asciiTheme="minorEastAsia" w:hAnsiTheme="minorEastAsia"/>
                      <w:color w:val="auto"/>
                      <w:sz w:val="20"/>
                      <w:szCs w:val="20"/>
                    </w:rPr>
                  </w:pPr>
                </w:p>
                <w:p w14:paraId="1C44ED2B" w14:textId="77777777" w:rsidR="007B725F" w:rsidRPr="00A5545B" w:rsidRDefault="007B725F" w:rsidP="002A43E0">
                  <w:pPr>
                    <w:wordWrap/>
                    <w:rPr>
                      <w:rFonts w:asciiTheme="minorEastAsia" w:hAnsiTheme="minorEastAsia"/>
                      <w:color w:val="auto"/>
                      <w:sz w:val="20"/>
                      <w:szCs w:val="20"/>
                    </w:rPr>
                  </w:pPr>
                </w:p>
                <w:p w14:paraId="1B4B5507" w14:textId="77777777" w:rsidR="007B725F" w:rsidRPr="00A5545B" w:rsidRDefault="007B725F" w:rsidP="002A43E0">
                  <w:pPr>
                    <w:wordWrap/>
                    <w:rPr>
                      <w:rFonts w:asciiTheme="minorEastAsia" w:hAnsiTheme="minorEastAsia"/>
                      <w:color w:val="auto"/>
                      <w:sz w:val="20"/>
                      <w:szCs w:val="20"/>
                    </w:rPr>
                  </w:pPr>
                </w:p>
                <w:p w14:paraId="3409AF2E" w14:textId="77777777" w:rsidR="007B725F" w:rsidRPr="00A5545B" w:rsidRDefault="007B725F" w:rsidP="002A43E0">
                  <w:pPr>
                    <w:wordWrap/>
                    <w:rPr>
                      <w:rFonts w:asciiTheme="minorEastAsia" w:hAnsiTheme="minorEastAsia"/>
                      <w:color w:val="auto"/>
                      <w:sz w:val="20"/>
                      <w:szCs w:val="20"/>
                    </w:rPr>
                  </w:pPr>
                </w:p>
                <w:p w14:paraId="7292560B" w14:textId="77777777" w:rsidR="007B725F" w:rsidRPr="00A5545B" w:rsidRDefault="007B725F" w:rsidP="002A43E0">
                  <w:pPr>
                    <w:wordWrap/>
                    <w:rPr>
                      <w:rFonts w:asciiTheme="minorEastAsia" w:hAnsiTheme="minorEastAsia"/>
                      <w:color w:val="auto"/>
                      <w:sz w:val="20"/>
                      <w:szCs w:val="20"/>
                    </w:rPr>
                  </w:pPr>
                </w:p>
                <w:p w14:paraId="72FBD822" w14:textId="77777777" w:rsidR="007B725F" w:rsidRPr="00A5545B" w:rsidRDefault="007B725F" w:rsidP="002A43E0">
                  <w:pPr>
                    <w:wordWrap/>
                    <w:rPr>
                      <w:rFonts w:asciiTheme="minorEastAsia" w:hAnsiTheme="minorEastAsia"/>
                      <w:color w:val="auto"/>
                      <w:sz w:val="20"/>
                      <w:szCs w:val="20"/>
                    </w:rPr>
                  </w:pPr>
                </w:p>
                <w:p w14:paraId="429F7F05" w14:textId="77777777" w:rsidR="007B725F" w:rsidRPr="00A5545B" w:rsidRDefault="007B725F" w:rsidP="002A43E0">
                  <w:pPr>
                    <w:wordWrap/>
                    <w:rPr>
                      <w:rFonts w:asciiTheme="minorEastAsia" w:hAnsiTheme="minorEastAsia"/>
                      <w:color w:val="auto"/>
                      <w:sz w:val="20"/>
                      <w:szCs w:val="20"/>
                    </w:rPr>
                  </w:pPr>
                </w:p>
                <w:p w14:paraId="7BD8C797" w14:textId="77777777" w:rsidR="007B725F" w:rsidRPr="00A5545B" w:rsidRDefault="007B725F" w:rsidP="002A43E0">
                  <w:pPr>
                    <w:wordWrap/>
                    <w:rPr>
                      <w:rFonts w:asciiTheme="minorEastAsia" w:hAnsiTheme="minorEastAsia"/>
                      <w:color w:val="auto"/>
                      <w:sz w:val="20"/>
                      <w:szCs w:val="20"/>
                    </w:rPr>
                  </w:pPr>
                </w:p>
                <w:p w14:paraId="466DF7D2" w14:textId="77777777" w:rsidR="007B725F" w:rsidRPr="00A5545B" w:rsidRDefault="007B725F" w:rsidP="002A43E0">
                  <w:pPr>
                    <w:wordWrap/>
                    <w:rPr>
                      <w:rFonts w:asciiTheme="minorEastAsia" w:hAnsiTheme="minorEastAsia"/>
                      <w:color w:val="auto"/>
                      <w:sz w:val="20"/>
                      <w:szCs w:val="20"/>
                    </w:rPr>
                  </w:pPr>
                </w:p>
                <w:p w14:paraId="03C918D2" w14:textId="77777777" w:rsidR="007B725F" w:rsidRPr="00A5545B" w:rsidRDefault="007B725F" w:rsidP="002A43E0">
                  <w:pPr>
                    <w:wordWrap/>
                    <w:rPr>
                      <w:rFonts w:asciiTheme="minorEastAsia" w:hAnsiTheme="minorEastAsia"/>
                      <w:color w:val="auto"/>
                      <w:sz w:val="20"/>
                      <w:szCs w:val="20"/>
                    </w:rPr>
                  </w:pPr>
                </w:p>
                <w:p w14:paraId="54C9E87C" w14:textId="77777777" w:rsidR="007B725F" w:rsidRPr="00A5545B" w:rsidRDefault="007B725F" w:rsidP="002A43E0">
                  <w:pPr>
                    <w:wordWrap/>
                    <w:rPr>
                      <w:rFonts w:asciiTheme="minorEastAsia" w:hAnsiTheme="minorEastAsia"/>
                      <w:color w:val="auto"/>
                      <w:sz w:val="20"/>
                      <w:szCs w:val="20"/>
                    </w:rPr>
                  </w:pPr>
                </w:p>
                <w:p w14:paraId="60E8BFBA" w14:textId="77777777" w:rsidR="007B725F" w:rsidRPr="00A5545B" w:rsidRDefault="007B725F" w:rsidP="002A43E0">
                  <w:pPr>
                    <w:wordWrap/>
                    <w:rPr>
                      <w:rFonts w:asciiTheme="minorEastAsia" w:hAnsiTheme="minorEastAsia"/>
                      <w:color w:val="auto"/>
                      <w:sz w:val="20"/>
                      <w:szCs w:val="20"/>
                    </w:rPr>
                  </w:pPr>
                </w:p>
                <w:p w14:paraId="5C1024E0" w14:textId="77777777" w:rsidR="007B725F" w:rsidRPr="00A5545B" w:rsidRDefault="007B725F" w:rsidP="002A43E0">
                  <w:pPr>
                    <w:wordWrap/>
                    <w:rPr>
                      <w:rFonts w:asciiTheme="minorEastAsia" w:hAnsiTheme="minorEastAsia"/>
                      <w:color w:val="auto"/>
                      <w:sz w:val="20"/>
                      <w:szCs w:val="20"/>
                    </w:rPr>
                  </w:pPr>
                </w:p>
                <w:p w14:paraId="72638B33" w14:textId="77777777" w:rsidR="007B725F" w:rsidRPr="00A5545B" w:rsidRDefault="007B725F" w:rsidP="002A43E0">
                  <w:pPr>
                    <w:wordWrap/>
                    <w:rPr>
                      <w:rFonts w:asciiTheme="minorEastAsia" w:hAnsiTheme="minorEastAsia"/>
                      <w:color w:val="auto"/>
                      <w:sz w:val="20"/>
                      <w:szCs w:val="20"/>
                    </w:rPr>
                  </w:pPr>
                </w:p>
                <w:p w14:paraId="6FE01DF5" w14:textId="77777777" w:rsidR="007B725F" w:rsidRPr="00A5545B" w:rsidRDefault="007B725F" w:rsidP="002A43E0">
                  <w:pPr>
                    <w:wordWrap/>
                    <w:rPr>
                      <w:rFonts w:asciiTheme="minorEastAsia" w:hAnsiTheme="minorEastAsia"/>
                      <w:color w:val="auto"/>
                      <w:sz w:val="20"/>
                      <w:szCs w:val="20"/>
                    </w:rPr>
                  </w:pPr>
                </w:p>
                <w:p w14:paraId="03EA3891" w14:textId="77777777" w:rsidR="007B725F" w:rsidRPr="00A5545B" w:rsidRDefault="007B725F" w:rsidP="002A43E0">
                  <w:pPr>
                    <w:wordWrap/>
                    <w:rPr>
                      <w:rFonts w:asciiTheme="minorEastAsia" w:hAnsiTheme="minorEastAsia"/>
                      <w:color w:val="auto"/>
                      <w:sz w:val="20"/>
                      <w:szCs w:val="20"/>
                    </w:rPr>
                  </w:pPr>
                </w:p>
                <w:p w14:paraId="4B88D031" w14:textId="77777777" w:rsidR="007B725F" w:rsidRPr="00A5545B" w:rsidRDefault="007B725F" w:rsidP="002A43E0">
                  <w:pPr>
                    <w:wordWrap/>
                    <w:rPr>
                      <w:rFonts w:asciiTheme="minorEastAsia" w:hAnsiTheme="minorEastAsia"/>
                      <w:color w:val="auto"/>
                      <w:sz w:val="20"/>
                      <w:szCs w:val="20"/>
                    </w:rPr>
                  </w:pPr>
                </w:p>
                <w:p w14:paraId="5AA7C682" w14:textId="77777777" w:rsidR="007B725F" w:rsidRPr="00A5545B" w:rsidRDefault="007B725F" w:rsidP="002A43E0">
                  <w:pPr>
                    <w:wordWrap/>
                    <w:rPr>
                      <w:rFonts w:asciiTheme="minorEastAsia" w:hAnsiTheme="minorEastAsia"/>
                      <w:color w:val="auto"/>
                      <w:sz w:val="20"/>
                      <w:szCs w:val="20"/>
                    </w:rPr>
                  </w:pPr>
                </w:p>
                <w:p w14:paraId="717759D7" w14:textId="77777777" w:rsidR="007B725F" w:rsidRPr="00A5545B" w:rsidRDefault="007B725F" w:rsidP="002A43E0">
                  <w:pPr>
                    <w:wordWrap/>
                    <w:rPr>
                      <w:rFonts w:asciiTheme="minorEastAsia" w:hAnsiTheme="minorEastAsia"/>
                      <w:color w:val="auto"/>
                      <w:sz w:val="20"/>
                      <w:szCs w:val="20"/>
                    </w:rPr>
                  </w:pPr>
                </w:p>
                <w:p w14:paraId="0ABE8D89" w14:textId="77777777" w:rsidR="007B725F" w:rsidRPr="00A5545B" w:rsidRDefault="007B725F" w:rsidP="002A43E0">
                  <w:pPr>
                    <w:wordWrap/>
                    <w:rPr>
                      <w:rFonts w:asciiTheme="minorEastAsia" w:hAnsiTheme="minorEastAsia"/>
                      <w:color w:val="auto"/>
                      <w:sz w:val="20"/>
                      <w:szCs w:val="20"/>
                    </w:rPr>
                  </w:pPr>
                </w:p>
                <w:p w14:paraId="4B4880FC" w14:textId="77777777" w:rsidR="007B725F" w:rsidRPr="00A5545B" w:rsidRDefault="007B725F" w:rsidP="002A43E0">
                  <w:pPr>
                    <w:wordWrap/>
                    <w:rPr>
                      <w:rFonts w:asciiTheme="minorEastAsia" w:hAnsiTheme="minorEastAsia"/>
                      <w:color w:val="auto"/>
                      <w:sz w:val="20"/>
                      <w:szCs w:val="20"/>
                    </w:rPr>
                  </w:pPr>
                </w:p>
                <w:p w14:paraId="37891093" w14:textId="77777777" w:rsidR="007B725F" w:rsidRPr="00A5545B" w:rsidRDefault="007B725F" w:rsidP="002A43E0">
                  <w:pPr>
                    <w:wordWrap/>
                    <w:rPr>
                      <w:rFonts w:asciiTheme="minorEastAsia" w:hAnsiTheme="minorEastAsia"/>
                      <w:color w:val="auto"/>
                      <w:sz w:val="20"/>
                      <w:szCs w:val="20"/>
                    </w:rPr>
                  </w:pPr>
                </w:p>
                <w:p w14:paraId="204DA6C1" w14:textId="77777777" w:rsidR="007B725F" w:rsidRPr="00A5545B" w:rsidRDefault="007B725F" w:rsidP="002A43E0">
                  <w:pPr>
                    <w:wordWrap/>
                    <w:rPr>
                      <w:rFonts w:asciiTheme="minorEastAsia" w:hAnsiTheme="minorEastAsia"/>
                      <w:color w:val="auto"/>
                      <w:sz w:val="20"/>
                      <w:szCs w:val="20"/>
                    </w:rPr>
                  </w:pPr>
                </w:p>
                <w:p w14:paraId="5E02FB4D" w14:textId="77777777" w:rsidR="007B725F" w:rsidRPr="00A5545B" w:rsidRDefault="007B725F" w:rsidP="002A43E0">
                  <w:pPr>
                    <w:wordWrap/>
                    <w:rPr>
                      <w:rFonts w:asciiTheme="minorEastAsia" w:hAnsiTheme="minorEastAsia"/>
                      <w:color w:val="auto"/>
                      <w:sz w:val="20"/>
                      <w:szCs w:val="20"/>
                    </w:rPr>
                  </w:pPr>
                </w:p>
                <w:p w14:paraId="336F93DD" w14:textId="77777777" w:rsidR="007B725F" w:rsidRPr="00A5545B" w:rsidRDefault="007B725F" w:rsidP="002A43E0">
                  <w:pPr>
                    <w:wordWrap/>
                    <w:rPr>
                      <w:rFonts w:asciiTheme="minorEastAsia" w:hAnsiTheme="minorEastAsia"/>
                      <w:color w:val="auto"/>
                      <w:sz w:val="20"/>
                      <w:szCs w:val="20"/>
                    </w:rPr>
                  </w:pPr>
                </w:p>
                <w:p w14:paraId="5A88456C" w14:textId="77777777" w:rsidR="007B725F" w:rsidRPr="00A5545B" w:rsidRDefault="007B725F" w:rsidP="002A43E0">
                  <w:pPr>
                    <w:wordWrap/>
                    <w:rPr>
                      <w:rFonts w:asciiTheme="minorEastAsia" w:hAnsiTheme="minorEastAsia"/>
                      <w:color w:val="auto"/>
                      <w:sz w:val="20"/>
                      <w:szCs w:val="20"/>
                    </w:rPr>
                  </w:pPr>
                </w:p>
                <w:p w14:paraId="38DC2CA8" w14:textId="77777777" w:rsidR="007B725F" w:rsidRPr="00A5545B" w:rsidRDefault="007B725F" w:rsidP="002A43E0">
                  <w:pPr>
                    <w:wordWrap/>
                    <w:rPr>
                      <w:rFonts w:asciiTheme="minorEastAsia" w:hAnsiTheme="minorEastAsia"/>
                      <w:color w:val="auto"/>
                      <w:sz w:val="20"/>
                      <w:szCs w:val="20"/>
                    </w:rPr>
                  </w:pPr>
                </w:p>
                <w:p w14:paraId="71A9FC80" w14:textId="77777777" w:rsidR="007B725F" w:rsidRPr="00A5545B" w:rsidRDefault="007B725F" w:rsidP="002A43E0">
                  <w:pPr>
                    <w:wordWrap/>
                    <w:rPr>
                      <w:rFonts w:asciiTheme="minorEastAsia" w:hAnsiTheme="minorEastAsia"/>
                      <w:color w:val="auto"/>
                      <w:sz w:val="20"/>
                      <w:szCs w:val="20"/>
                    </w:rPr>
                  </w:pPr>
                </w:p>
                <w:p w14:paraId="2148A1AE" w14:textId="77777777" w:rsidR="007B725F" w:rsidRPr="00A5545B" w:rsidRDefault="007B725F" w:rsidP="002A43E0">
                  <w:pPr>
                    <w:wordWrap/>
                    <w:rPr>
                      <w:rFonts w:asciiTheme="minorEastAsia" w:hAnsiTheme="minorEastAsia"/>
                      <w:color w:val="auto"/>
                      <w:sz w:val="20"/>
                      <w:szCs w:val="20"/>
                    </w:rPr>
                  </w:pPr>
                </w:p>
                <w:p w14:paraId="7A6F4854" w14:textId="77777777" w:rsidR="007B725F" w:rsidRPr="00A5545B" w:rsidRDefault="007B725F" w:rsidP="002A43E0">
                  <w:pPr>
                    <w:wordWrap/>
                    <w:rPr>
                      <w:rFonts w:asciiTheme="minorEastAsia" w:hAnsiTheme="minorEastAsia"/>
                      <w:color w:val="auto"/>
                      <w:sz w:val="20"/>
                      <w:szCs w:val="20"/>
                    </w:rPr>
                  </w:pPr>
                </w:p>
                <w:p w14:paraId="1A36C098" w14:textId="77777777" w:rsidR="007B725F" w:rsidRPr="00A5545B" w:rsidRDefault="007B725F" w:rsidP="002A43E0">
                  <w:pPr>
                    <w:wordWrap/>
                    <w:rPr>
                      <w:rFonts w:asciiTheme="minorEastAsia" w:hAnsiTheme="minorEastAsia"/>
                      <w:color w:val="auto"/>
                      <w:sz w:val="20"/>
                      <w:szCs w:val="20"/>
                    </w:rPr>
                  </w:pPr>
                </w:p>
                <w:p w14:paraId="41874748" w14:textId="77777777" w:rsidR="007B725F" w:rsidRPr="00A5545B" w:rsidRDefault="007B725F" w:rsidP="002A43E0">
                  <w:pPr>
                    <w:wordWrap/>
                    <w:rPr>
                      <w:rFonts w:asciiTheme="minorEastAsia" w:hAnsiTheme="minorEastAsia"/>
                      <w:color w:val="auto"/>
                      <w:sz w:val="20"/>
                      <w:szCs w:val="20"/>
                    </w:rPr>
                  </w:pPr>
                </w:p>
                <w:p w14:paraId="7DC67A9B" w14:textId="77777777" w:rsidR="007B725F" w:rsidRPr="00A5545B" w:rsidRDefault="007B725F" w:rsidP="002A43E0">
                  <w:pPr>
                    <w:wordWrap/>
                    <w:rPr>
                      <w:rFonts w:asciiTheme="minorEastAsia" w:hAnsiTheme="minorEastAsia"/>
                      <w:color w:val="auto"/>
                      <w:sz w:val="20"/>
                      <w:szCs w:val="20"/>
                    </w:rPr>
                  </w:pPr>
                </w:p>
                <w:p w14:paraId="425A8A43" w14:textId="77777777" w:rsidR="007B725F" w:rsidRPr="00A5545B" w:rsidRDefault="007B725F" w:rsidP="002A43E0">
                  <w:pPr>
                    <w:wordWrap/>
                    <w:rPr>
                      <w:rFonts w:asciiTheme="minorEastAsia" w:hAnsiTheme="minorEastAsia"/>
                      <w:color w:val="auto"/>
                      <w:sz w:val="20"/>
                      <w:szCs w:val="20"/>
                    </w:rPr>
                  </w:pPr>
                </w:p>
                <w:p w14:paraId="26771338" w14:textId="77777777" w:rsidR="007B725F" w:rsidRPr="00A5545B" w:rsidRDefault="007B725F" w:rsidP="002A43E0">
                  <w:pPr>
                    <w:wordWrap/>
                    <w:rPr>
                      <w:rFonts w:asciiTheme="minorEastAsia" w:hAnsiTheme="minorEastAsia"/>
                      <w:color w:val="auto"/>
                      <w:sz w:val="20"/>
                      <w:szCs w:val="20"/>
                    </w:rPr>
                  </w:pPr>
                </w:p>
                <w:p w14:paraId="41290DE1" w14:textId="77777777" w:rsidR="007B725F" w:rsidRPr="00A5545B" w:rsidRDefault="007B725F" w:rsidP="002A43E0">
                  <w:pPr>
                    <w:wordWrap/>
                    <w:rPr>
                      <w:rFonts w:asciiTheme="minorEastAsia" w:hAnsiTheme="minorEastAsia"/>
                      <w:color w:val="auto"/>
                      <w:sz w:val="20"/>
                      <w:szCs w:val="20"/>
                    </w:rPr>
                  </w:pPr>
                </w:p>
                <w:p w14:paraId="5F0655F7" w14:textId="77777777" w:rsidR="007B725F" w:rsidRPr="00A5545B" w:rsidRDefault="007B725F" w:rsidP="002A43E0">
                  <w:pPr>
                    <w:wordWrap/>
                    <w:rPr>
                      <w:rFonts w:asciiTheme="minorEastAsia" w:hAnsiTheme="minorEastAsia"/>
                      <w:color w:val="auto"/>
                      <w:sz w:val="20"/>
                      <w:szCs w:val="20"/>
                    </w:rPr>
                  </w:pPr>
                </w:p>
                <w:p w14:paraId="111CCDC8" w14:textId="77777777" w:rsidR="007B725F" w:rsidRPr="00A5545B" w:rsidRDefault="007B725F" w:rsidP="002A43E0">
                  <w:pPr>
                    <w:wordWrap/>
                    <w:rPr>
                      <w:rFonts w:asciiTheme="minorEastAsia" w:hAnsiTheme="minorEastAsia"/>
                      <w:color w:val="auto"/>
                      <w:sz w:val="20"/>
                      <w:szCs w:val="20"/>
                    </w:rPr>
                  </w:pPr>
                </w:p>
                <w:p w14:paraId="190F3E76" w14:textId="77777777" w:rsidR="007B725F" w:rsidRPr="00A5545B" w:rsidRDefault="007B725F" w:rsidP="002A43E0">
                  <w:pPr>
                    <w:wordWrap/>
                    <w:rPr>
                      <w:rFonts w:asciiTheme="minorEastAsia" w:hAnsiTheme="minorEastAsia"/>
                      <w:color w:val="auto"/>
                      <w:sz w:val="20"/>
                      <w:szCs w:val="20"/>
                    </w:rPr>
                  </w:pPr>
                </w:p>
                <w:p w14:paraId="78DBEF4F" w14:textId="77777777" w:rsidR="007B725F" w:rsidRPr="00A5545B" w:rsidRDefault="007B725F" w:rsidP="002A43E0">
                  <w:pPr>
                    <w:wordWrap/>
                    <w:rPr>
                      <w:rFonts w:asciiTheme="minorEastAsia" w:hAnsiTheme="minorEastAsia"/>
                      <w:color w:val="auto"/>
                      <w:sz w:val="20"/>
                      <w:szCs w:val="20"/>
                    </w:rPr>
                  </w:pPr>
                </w:p>
                <w:p w14:paraId="069B1E1B" w14:textId="77777777" w:rsidR="00BA55F9" w:rsidRPr="00A5545B" w:rsidRDefault="00BA55F9" w:rsidP="002A43E0">
                  <w:pPr>
                    <w:wordWrap/>
                    <w:rPr>
                      <w:rFonts w:asciiTheme="minorEastAsia" w:hAnsiTheme="minorEastAsia"/>
                      <w:color w:val="auto"/>
                      <w:sz w:val="20"/>
                      <w:szCs w:val="20"/>
                    </w:rPr>
                  </w:pPr>
                </w:p>
                <w:p w14:paraId="07DEAE81" w14:textId="77777777" w:rsidR="00BA55F9" w:rsidRPr="00A5545B" w:rsidRDefault="00BA55F9" w:rsidP="002A43E0">
                  <w:pPr>
                    <w:wordWrap/>
                    <w:rPr>
                      <w:rFonts w:asciiTheme="minorEastAsia" w:hAnsiTheme="minorEastAsia"/>
                      <w:color w:val="auto"/>
                      <w:sz w:val="20"/>
                      <w:szCs w:val="20"/>
                    </w:rPr>
                  </w:pPr>
                </w:p>
                <w:p w14:paraId="04D9434A" w14:textId="77777777" w:rsidR="00BA55F9" w:rsidRPr="00A5545B" w:rsidRDefault="00BA55F9" w:rsidP="002A43E0">
                  <w:pPr>
                    <w:wordWrap/>
                    <w:rPr>
                      <w:rFonts w:asciiTheme="minorEastAsia" w:hAnsiTheme="minorEastAsia"/>
                      <w:color w:val="auto"/>
                      <w:sz w:val="20"/>
                      <w:szCs w:val="20"/>
                    </w:rPr>
                  </w:pPr>
                </w:p>
                <w:p w14:paraId="1DF718BF" w14:textId="77777777" w:rsidR="00BA55F9" w:rsidRPr="00A5545B" w:rsidRDefault="00BA55F9" w:rsidP="002A43E0">
                  <w:pPr>
                    <w:wordWrap/>
                    <w:rPr>
                      <w:rFonts w:asciiTheme="minorEastAsia" w:hAnsiTheme="minorEastAsia"/>
                      <w:color w:val="auto"/>
                      <w:sz w:val="20"/>
                      <w:szCs w:val="20"/>
                    </w:rPr>
                  </w:pPr>
                </w:p>
                <w:p w14:paraId="2B7D06F8" w14:textId="77777777" w:rsidR="00BA55F9" w:rsidRPr="00A5545B" w:rsidRDefault="00BA55F9" w:rsidP="002A43E0">
                  <w:pPr>
                    <w:wordWrap/>
                    <w:rPr>
                      <w:rFonts w:asciiTheme="minorEastAsia" w:hAnsiTheme="minorEastAsia"/>
                      <w:color w:val="auto"/>
                      <w:sz w:val="20"/>
                      <w:szCs w:val="20"/>
                    </w:rPr>
                  </w:pPr>
                </w:p>
                <w:p w14:paraId="768118AE" w14:textId="77777777" w:rsidR="00BA55F9" w:rsidRPr="00A5545B" w:rsidRDefault="00BA55F9" w:rsidP="002A43E0">
                  <w:pPr>
                    <w:wordWrap/>
                    <w:rPr>
                      <w:rFonts w:asciiTheme="minorEastAsia" w:hAnsiTheme="minorEastAsia"/>
                      <w:color w:val="auto"/>
                      <w:sz w:val="20"/>
                      <w:szCs w:val="20"/>
                    </w:rPr>
                  </w:pPr>
                </w:p>
                <w:p w14:paraId="519CBB14" w14:textId="77777777" w:rsidR="00BA55F9" w:rsidRPr="00A5545B" w:rsidRDefault="00BA55F9" w:rsidP="002A43E0">
                  <w:pPr>
                    <w:wordWrap/>
                    <w:rPr>
                      <w:rFonts w:asciiTheme="minorEastAsia" w:hAnsiTheme="minorEastAsia"/>
                      <w:color w:val="auto"/>
                      <w:sz w:val="20"/>
                      <w:szCs w:val="20"/>
                    </w:rPr>
                  </w:pPr>
                </w:p>
                <w:p w14:paraId="04C1CF74" w14:textId="77777777" w:rsidR="00BA55F9" w:rsidRPr="00A5545B" w:rsidRDefault="00BA55F9" w:rsidP="002A43E0">
                  <w:pPr>
                    <w:wordWrap/>
                    <w:rPr>
                      <w:rFonts w:asciiTheme="minorEastAsia" w:hAnsiTheme="minorEastAsia"/>
                      <w:color w:val="auto"/>
                      <w:sz w:val="20"/>
                      <w:szCs w:val="20"/>
                    </w:rPr>
                  </w:pPr>
                </w:p>
                <w:p w14:paraId="1A4038CF" w14:textId="77777777" w:rsidR="00BA55F9" w:rsidRPr="00A5545B" w:rsidRDefault="00BA55F9" w:rsidP="002A43E0">
                  <w:pPr>
                    <w:wordWrap/>
                    <w:rPr>
                      <w:rFonts w:asciiTheme="minorEastAsia" w:hAnsiTheme="minorEastAsia"/>
                      <w:color w:val="auto"/>
                      <w:sz w:val="20"/>
                      <w:szCs w:val="20"/>
                    </w:rPr>
                  </w:pPr>
                </w:p>
                <w:p w14:paraId="2CD0225C" w14:textId="77777777" w:rsidR="00BA55F9" w:rsidRPr="00A5545B" w:rsidRDefault="00BA55F9" w:rsidP="002A43E0">
                  <w:pPr>
                    <w:wordWrap/>
                    <w:rPr>
                      <w:rFonts w:asciiTheme="minorEastAsia" w:hAnsiTheme="minorEastAsia"/>
                      <w:color w:val="auto"/>
                      <w:sz w:val="20"/>
                      <w:szCs w:val="20"/>
                    </w:rPr>
                  </w:pPr>
                </w:p>
                <w:p w14:paraId="47C2F000" w14:textId="77777777" w:rsidR="00BA55F9" w:rsidRPr="00A5545B" w:rsidRDefault="00BA55F9" w:rsidP="002A43E0">
                  <w:pPr>
                    <w:wordWrap/>
                    <w:rPr>
                      <w:rFonts w:asciiTheme="minorEastAsia" w:hAnsiTheme="minorEastAsia"/>
                      <w:color w:val="auto"/>
                      <w:sz w:val="20"/>
                      <w:szCs w:val="20"/>
                    </w:rPr>
                  </w:pPr>
                </w:p>
                <w:p w14:paraId="1C7DFBE8" w14:textId="1EDA5489" w:rsidR="00BA55F9" w:rsidRPr="00A5545B" w:rsidRDefault="00BA55F9" w:rsidP="002A43E0">
                  <w:pPr>
                    <w:wordWrap/>
                    <w:rPr>
                      <w:rFonts w:asciiTheme="minorEastAsia" w:hAnsiTheme="minorEastAsia"/>
                      <w:color w:val="auto"/>
                      <w:sz w:val="20"/>
                      <w:szCs w:val="20"/>
                    </w:rPr>
                  </w:pPr>
                </w:p>
                <w:p w14:paraId="38E9D01B" w14:textId="7CE16875" w:rsidR="007601CF" w:rsidRPr="00A5545B" w:rsidRDefault="007601CF" w:rsidP="002A43E0">
                  <w:pPr>
                    <w:wordWrap/>
                    <w:rPr>
                      <w:rFonts w:asciiTheme="minorEastAsia" w:hAnsiTheme="minorEastAsia"/>
                      <w:color w:val="auto"/>
                      <w:sz w:val="20"/>
                      <w:szCs w:val="20"/>
                    </w:rPr>
                  </w:pPr>
                </w:p>
                <w:p w14:paraId="6E7149BC" w14:textId="0B26AD9B" w:rsidR="007601CF" w:rsidRPr="00A5545B" w:rsidRDefault="007601CF" w:rsidP="002A43E0">
                  <w:pPr>
                    <w:wordWrap/>
                    <w:rPr>
                      <w:rFonts w:asciiTheme="minorEastAsia" w:hAnsiTheme="minorEastAsia"/>
                      <w:color w:val="auto"/>
                      <w:sz w:val="20"/>
                      <w:szCs w:val="20"/>
                    </w:rPr>
                  </w:pPr>
                </w:p>
                <w:p w14:paraId="65DED3F8" w14:textId="3076C7EE" w:rsidR="007601CF" w:rsidRPr="00A5545B" w:rsidRDefault="007601CF" w:rsidP="002A43E0">
                  <w:pPr>
                    <w:wordWrap/>
                    <w:rPr>
                      <w:rFonts w:asciiTheme="minorEastAsia" w:hAnsiTheme="minorEastAsia"/>
                      <w:color w:val="auto"/>
                      <w:sz w:val="20"/>
                      <w:szCs w:val="20"/>
                    </w:rPr>
                  </w:pPr>
                </w:p>
                <w:p w14:paraId="57E0D272" w14:textId="66F64936" w:rsidR="007601CF" w:rsidRPr="00A5545B" w:rsidRDefault="007601CF" w:rsidP="002A43E0">
                  <w:pPr>
                    <w:wordWrap/>
                    <w:rPr>
                      <w:rFonts w:asciiTheme="minorEastAsia" w:hAnsiTheme="minorEastAsia"/>
                      <w:color w:val="auto"/>
                      <w:sz w:val="20"/>
                      <w:szCs w:val="20"/>
                    </w:rPr>
                  </w:pPr>
                </w:p>
                <w:p w14:paraId="116388BE" w14:textId="3281989F" w:rsidR="007601CF" w:rsidRPr="00A5545B" w:rsidRDefault="007601CF" w:rsidP="002A43E0">
                  <w:pPr>
                    <w:wordWrap/>
                    <w:rPr>
                      <w:rFonts w:asciiTheme="minorEastAsia" w:hAnsiTheme="minorEastAsia"/>
                      <w:color w:val="auto"/>
                      <w:sz w:val="20"/>
                      <w:szCs w:val="20"/>
                    </w:rPr>
                  </w:pPr>
                </w:p>
                <w:p w14:paraId="30C8DD0F" w14:textId="24D5655D" w:rsidR="007601CF" w:rsidRPr="00A5545B" w:rsidRDefault="007601CF" w:rsidP="002A43E0">
                  <w:pPr>
                    <w:wordWrap/>
                    <w:rPr>
                      <w:rFonts w:asciiTheme="minorEastAsia" w:hAnsiTheme="minorEastAsia"/>
                      <w:color w:val="auto"/>
                      <w:sz w:val="20"/>
                      <w:szCs w:val="20"/>
                    </w:rPr>
                  </w:pPr>
                </w:p>
                <w:p w14:paraId="299E5D41" w14:textId="3B6C507E" w:rsidR="007601CF" w:rsidRPr="00A5545B" w:rsidRDefault="007601CF" w:rsidP="002A43E0">
                  <w:pPr>
                    <w:wordWrap/>
                    <w:rPr>
                      <w:rFonts w:asciiTheme="minorEastAsia" w:hAnsiTheme="minorEastAsia"/>
                      <w:color w:val="auto"/>
                      <w:sz w:val="20"/>
                      <w:szCs w:val="20"/>
                    </w:rPr>
                  </w:pPr>
                </w:p>
                <w:p w14:paraId="4558CF5C" w14:textId="7B17D13D" w:rsidR="007601CF" w:rsidRPr="00A5545B" w:rsidRDefault="007601CF" w:rsidP="002A43E0">
                  <w:pPr>
                    <w:wordWrap/>
                    <w:rPr>
                      <w:rFonts w:asciiTheme="minorEastAsia" w:hAnsiTheme="minorEastAsia"/>
                      <w:color w:val="auto"/>
                      <w:sz w:val="20"/>
                      <w:szCs w:val="20"/>
                    </w:rPr>
                  </w:pPr>
                </w:p>
                <w:p w14:paraId="5BC302AD" w14:textId="634A87E1" w:rsidR="007601CF" w:rsidRPr="00A5545B" w:rsidRDefault="007601CF" w:rsidP="002A43E0">
                  <w:pPr>
                    <w:wordWrap/>
                    <w:rPr>
                      <w:rFonts w:asciiTheme="minorEastAsia" w:hAnsiTheme="minorEastAsia"/>
                      <w:color w:val="auto"/>
                      <w:sz w:val="20"/>
                      <w:szCs w:val="20"/>
                    </w:rPr>
                  </w:pPr>
                </w:p>
                <w:p w14:paraId="3D4BA532" w14:textId="1A0D3C91" w:rsidR="007601CF" w:rsidRPr="00A5545B" w:rsidRDefault="007601CF" w:rsidP="002A43E0">
                  <w:pPr>
                    <w:wordWrap/>
                    <w:rPr>
                      <w:rFonts w:asciiTheme="minorEastAsia" w:hAnsiTheme="minorEastAsia"/>
                      <w:color w:val="auto"/>
                      <w:sz w:val="20"/>
                      <w:szCs w:val="20"/>
                    </w:rPr>
                  </w:pPr>
                </w:p>
                <w:p w14:paraId="08D95282" w14:textId="143EF1D0" w:rsidR="007601CF" w:rsidRPr="00A5545B" w:rsidRDefault="007601CF" w:rsidP="002A43E0">
                  <w:pPr>
                    <w:wordWrap/>
                    <w:rPr>
                      <w:rFonts w:asciiTheme="minorEastAsia" w:hAnsiTheme="minorEastAsia"/>
                      <w:color w:val="auto"/>
                      <w:sz w:val="20"/>
                      <w:szCs w:val="20"/>
                    </w:rPr>
                  </w:pPr>
                </w:p>
                <w:p w14:paraId="4DCF6EF6" w14:textId="29E0A843" w:rsidR="007601CF" w:rsidRPr="00A5545B" w:rsidRDefault="007601CF" w:rsidP="002A43E0">
                  <w:pPr>
                    <w:wordWrap/>
                    <w:rPr>
                      <w:rFonts w:asciiTheme="minorEastAsia" w:hAnsiTheme="minorEastAsia"/>
                      <w:color w:val="auto"/>
                      <w:sz w:val="20"/>
                      <w:szCs w:val="20"/>
                    </w:rPr>
                  </w:pPr>
                </w:p>
                <w:p w14:paraId="2AA3E476" w14:textId="38BDDE01" w:rsidR="007601CF" w:rsidRPr="00A5545B" w:rsidRDefault="007601CF" w:rsidP="002A43E0">
                  <w:pPr>
                    <w:wordWrap/>
                    <w:rPr>
                      <w:rFonts w:asciiTheme="minorEastAsia" w:hAnsiTheme="minorEastAsia"/>
                      <w:color w:val="auto"/>
                      <w:sz w:val="20"/>
                      <w:szCs w:val="20"/>
                    </w:rPr>
                  </w:pPr>
                </w:p>
                <w:p w14:paraId="66FA9677" w14:textId="366B45B9" w:rsidR="00A14AE2" w:rsidRPr="00A5545B" w:rsidRDefault="00A14AE2" w:rsidP="002A43E0">
                  <w:pPr>
                    <w:wordWrap/>
                    <w:rPr>
                      <w:rFonts w:asciiTheme="minorEastAsia" w:hAnsiTheme="minorEastAsia"/>
                      <w:color w:val="auto"/>
                      <w:sz w:val="20"/>
                      <w:szCs w:val="20"/>
                    </w:rPr>
                  </w:pPr>
                </w:p>
                <w:p w14:paraId="4C5E92AA" w14:textId="632D5008" w:rsidR="00A14AE2" w:rsidRPr="00A5545B" w:rsidRDefault="00A14AE2" w:rsidP="002A43E0">
                  <w:pPr>
                    <w:wordWrap/>
                    <w:rPr>
                      <w:rFonts w:asciiTheme="minorEastAsia" w:hAnsiTheme="minorEastAsia"/>
                      <w:color w:val="auto"/>
                      <w:sz w:val="20"/>
                      <w:szCs w:val="20"/>
                    </w:rPr>
                  </w:pPr>
                </w:p>
                <w:p w14:paraId="5C643FA9" w14:textId="0CEB20CC" w:rsidR="00A14AE2" w:rsidRPr="00A5545B" w:rsidRDefault="00A14AE2" w:rsidP="002A43E0">
                  <w:pPr>
                    <w:wordWrap/>
                    <w:rPr>
                      <w:rFonts w:asciiTheme="minorEastAsia" w:hAnsiTheme="minorEastAsia"/>
                      <w:color w:val="auto"/>
                      <w:sz w:val="20"/>
                      <w:szCs w:val="20"/>
                    </w:rPr>
                  </w:pPr>
                </w:p>
                <w:p w14:paraId="3355E2E4" w14:textId="00EE01D3" w:rsidR="00A14AE2" w:rsidRPr="00A5545B" w:rsidRDefault="00A14AE2" w:rsidP="002A43E0">
                  <w:pPr>
                    <w:wordWrap/>
                    <w:rPr>
                      <w:rFonts w:asciiTheme="minorEastAsia" w:hAnsiTheme="minorEastAsia"/>
                      <w:color w:val="auto"/>
                      <w:sz w:val="20"/>
                      <w:szCs w:val="20"/>
                    </w:rPr>
                  </w:pPr>
                </w:p>
                <w:p w14:paraId="45C8A995" w14:textId="3E1EA03B" w:rsidR="00A14AE2" w:rsidRPr="00A5545B" w:rsidRDefault="00A14AE2" w:rsidP="002A43E0">
                  <w:pPr>
                    <w:wordWrap/>
                    <w:rPr>
                      <w:rFonts w:asciiTheme="minorEastAsia" w:hAnsiTheme="minorEastAsia"/>
                      <w:color w:val="auto"/>
                      <w:sz w:val="20"/>
                      <w:szCs w:val="20"/>
                    </w:rPr>
                  </w:pPr>
                </w:p>
                <w:p w14:paraId="37F5DA57" w14:textId="6DC60C73" w:rsidR="00A14AE2" w:rsidRPr="00A5545B" w:rsidRDefault="00A14AE2" w:rsidP="002A43E0">
                  <w:pPr>
                    <w:wordWrap/>
                    <w:rPr>
                      <w:rFonts w:asciiTheme="minorEastAsia" w:hAnsiTheme="minorEastAsia"/>
                      <w:color w:val="auto"/>
                      <w:sz w:val="20"/>
                      <w:szCs w:val="20"/>
                    </w:rPr>
                  </w:pPr>
                </w:p>
                <w:p w14:paraId="61D8979A" w14:textId="4D3CEAA7" w:rsidR="00A14AE2" w:rsidRPr="00A5545B" w:rsidRDefault="00A14AE2" w:rsidP="002A43E0">
                  <w:pPr>
                    <w:wordWrap/>
                    <w:rPr>
                      <w:rFonts w:asciiTheme="minorEastAsia" w:hAnsiTheme="minorEastAsia"/>
                      <w:color w:val="auto"/>
                      <w:sz w:val="20"/>
                      <w:szCs w:val="20"/>
                    </w:rPr>
                  </w:pPr>
                </w:p>
                <w:p w14:paraId="3502DE3D" w14:textId="4A148E45" w:rsidR="00A14AE2" w:rsidRPr="00A5545B" w:rsidRDefault="00A14AE2" w:rsidP="002A43E0">
                  <w:pPr>
                    <w:wordWrap/>
                    <w:rPr>
                      <w:rFonts w:asciiTheme="minorEastAsia" w:hAnsiTheme="minorEastAsia"/>
                      <w:color w:val="auto"/>
                      <w:sz w:val="20"/>
                      <w:szCs w:val="20"/>
                    </w:rPr>
                  </w:pPr>
                </w:p>
                <w:p w14:paraId="11A2CB2E" w14:textId="2D595C95" w:rsidR="00A14AE2" w:rsidRPr="00A5545B" w:rsidRDefault="00A14AE2" w:rsidP="002A43E0">
                  <w:pPr>
                    <w:wordWrap/>
                    <w:rPr>
                      <w:rFonts w:asciiTheme="minorEastAsia" w:hAnsiTheme="minorEastAsia"/>
                      <w:color w:val="auto"/>
                      <w:sz w:val="20"/>
                      <w:szCs w:val="20"/>
                    </w:rPr>
                  </w:pPr>
                </w:p>
                <w:p w14:paraId="584194CC" w14:textId="66F639B0" w:rsidR="00A14AE2" w:rsidRPr="00A5545B" w:rsidRDefault="00A14AE2" w:rsidP="002A43E0">
                  <w:pPr>
                    <w:wordWrap/>
                    <w:rPr>
                      <w:rFonts w:asciiTheme="minorEastAsia" w:hAnsiTheme="minorEastAsia"/>
                      <w:color w:val="auto"/>
                      <w:sz w:val="20"/>
                      <w:szCs w:val="20"/>
                    </w:rPr>
                  </w:pPr>
                </w:p>
                <w:p w14:paraId="0F0FFE24" w14:textId="73955F73" w:rsidR="00A14AE2" w:rsidRPr="00A5545B" w:rsidRDefault="00A14AE2" w:rsidP="002A43E0">
                  <w:pPr>
                    <w:wordWrap/>
                    <w:rPr>
                      <w:rFonts w:asciiTheme="minorEastAsia" w:hAnsiTheme="minorEastAsia"/>
                      <w:color w:val="auto"/>
                      <w:sz w:val="20"/>
                      <w:szCs w:val="20"/>
                    </w:rPr>
                  </w:pPr>
                </w:p>
                <w:p w14:paraId="447BBDB5" w14:textId="5A299734" w:rsidR="00A14AE2" w:rsidRPr="00A5545B" w:rsidRDefault="00A14AE2" w:rsidP="002A43E0">
                  <w:pPr>
                    <w:wordWrap/>
                    <w:rPr>
                      <w:rFonts w:asciiTheme="minorEastAsia" w:hAnsiTheme="minorEastAsia"/>
                      <w:color w:val="auto"/>
                      <w:sz w:val="20"/>
                      <w:szCs w:val="20"/>
                    </w:rPr>
                  </w:pPr>
                </w:p>
                <w:p w14:paraId="089A868D" w14:textId="2B288ED7" w:rsidR="00A14AE2" w:rsidRPr="00A5545B" w:rsidRDefault="00A14AE2" w:rsidP="002A43E0">
                  <w:pPr>
                    <w:wordWrap/>
                    <w:rPr>
                      <w:rFonts w:asciiTheme="minorEastAsia" w:hAnsiTheme="minorEastAsia"/>
                      <w:color w:val="auto"/>
                      <w:sz w:val="20"/>
                      <w:szCs w:val="20"/>
                    </w:rPr>
                  </w:pPr>
                </w:p>
                <w:p w14:paraId="4DFC89BF" w14:textId="6C3D54B4" w:rsidR="00A14AE2" w:rsidRPr="00A5545B" w:rsidRDefault="00A14AE2" w:rsidP="002A43E0">
                  <w:pPr>
                    <w:wordWrap/>
                    <w:rPr>
                      <w:rFonts w:asciiTheme="minorEastAsia" w:hAnsiTheme="minorEastAsia"/>
                      <w:color w:val="auto"/>
                      <w:sz w:val="20"/>
                      <w:szCs w:val="20"/>
                    </w:rPr>
                  </w:pPr>
                </w:p>
                <w:p w14:paraId="07E761F3" w14:textId="77777777" w:rsidR="00A14AE2" w:rsidRPr="00A5545B" w:rsidRDefault="00A14AE2" w:rsidP="002A43E0">
                  <w:pPr>
                    <w:wordWrap/>
                    <w:rPr>
                      <w:rFonts w:asciiTheme="minorEastAsia" w:hAnsiTheme="minorEastAsia"/>
                      <w:color w:val="auto"/>
                      <w:sz w:val="20"/>
                      <w:szCs w:val="20"/>
                    </w:rPr>
                  </w:pPr>
                </w:p>
                <w:p w14:paraId="301904F5" w14:textId="4105AE96" w:rsidR="00EC3A32" w:rsidRPr="00A5545B" w:rsidRDefault="00EC3A32" w:rsidP="002A43E0">
                  <w:pPr>
                    <w:wordWrap/>
                    <w:rPr>
                      <w:rFonts w:asciiTheme="minorEastAsia" w:hAnsiTheme="minorEastAsia"/>
                      <w:color w:val="auto"/>
                      <w:sz w:val="20"/>
                      <w:szCs w:val="20"/>
                    </w:rPr>
                  </w:pPr>
                </w:p>
                <w:p w14:paraId="120779DA" w14:textId="43DA4D01" w:rsidR="00032DB4" w:rsidRPr="00A5545B" w:rsidRDefault="00032DB4" w:rsidP="002A43E0">
                  <w:pPr>
                    <w:wordWrap/>
                    <w:rPr>
                      <w:rFonts w:asciiTheme="minorEastAsia" w:hAnsiTheme="minorEastAsia"/>
                      <w:color w:val="auto"/>
                      <w:sz w:val="20"/>
                      <w:szCs w:val="20"/>
                    </w:rPr>
                  </w:pPr>
                </w:p>
                <w:p w14:paraId="28C8EAAB" w14:textId="3EDF6AA7" w:rsidR="00032DB4" w:rsidRPr="00A5545B" w:rsidRDefault="00032DB4" w:rsidP="002A43E0">
                  <w:pPr>
                    <w:wordWrap/>
                    <w:rPr>
                      <w:rFonts w:asciiTheme="minorEastAsia" w:hAnsiTheme="minorEastAsia"/>
                      <w:color w:val="auto"/>
                      <w:sz w:val="20"/>
                      <w:szCs w:val="20"/>
                    </w:rPr>
                  </w:pPr>
                </w:p>
                <w:p w14:paraId="1C0B5BEA" w14:textId="7AD1F247" w:rsidR="00032DB4" w:rsidRPr="00A5545B" w:rsidRDefault="00032DB4" w:rsidP="002A43E0">
                  <w:pPr>
                    <w:wordWrap/>
                    <w:rPr>
                      <w:rFonts w:asciiTheme="minorEastAsia" w:hAnsiTheme="minorEastAsia"/>
                      <w:color w:val="auto"/>
                      <w:sz w:val="20"/>
                      <w:szCs w:val="20"/>
                    </w:rPr>
                  </w:pPr>
                </w:p>
                <w:p w14:paraId="63487890" w14:textId="0773B934" w:rsidR="00032DB4" w:rsidRDefault="00032DB4" w:rsidP="002A43E0">
                  <w:pPr>
                    <w:wordWrap/>
                    <w:rPr>
                      <w:rFonts w:asciiTheme="minorEastAsia" w:hAnsiTheme="minorEastAsia"/>
                      <w:color w:val="auto"/>
                      <w:sz w:val="20"/>
                      <w:szCs w:val="20"/>
                    </w:rPr>
                  </w:pPr>
                </w:p>
                <w:p w14:paraId="322CAE0D" w14:textId="6DE5995E" w:rsidR="004710D9" w:rsidRDefault="004710D9" w:rsidP="002A43E0">
                  <w:pPr>
                    <w:wordWrap/>
                    <w:rPr>
                      <w:rFonts w:asciiTheme="minorEastAsia" w:hAnsiTheme="minorEastAsia"/>
                      <w:color w:val="auto"/>
                      <w:sz w:val="20"/>
                      <w:szCs w:val="20"/>
                    </w:rPr>
                  </w:pPr>
                </w:p>
                <w:p w14:paraId="1C398A9C" w14:textId="66874608" w:rsidR="00C55247" w:rsidRDefault="00C55247" w:rsidP="002A43E0">
                  <w:pPr>
                    <w:wordWrap/>
                    <w:rPr>
                      <w:rFonts w:asciiTheme="minorEastAsia" w:hAnsiTheme="minorEastAsia"/>
                      <w:color w:val="auto"/>
                      <w:sz w:val="20"/>
                      <w:szCs w:val="20"/>
                    </w:rPr>
                  </w:pPr>
                </w:p>
                <w:p w14:paraId="6E96860F" w14:textId="1FA1CF88" w:rsidR="00C55247" w:rsidRDefault="00C55247" w:rsidP="002A43E0">
                  <w:pPr>
                    <w:wordWrap/>
                    <w:rPr>
                      <w:rFonts w:asciiTheme="minorEastAsia" w:hAnsiTheme="minorEastAsia"/>
                      <w:color w:val="auto"/>
                      <w:sz w:val="20"/>
                      <w:szCs w:val="20"/>
                    </w:rPr>
                  </w:pPr>
                </w:p>
                <w:p w14:paraId="1DA36568" w14:textId="207607D2" w:rsidR="00C55247" w:rsidRDefault="00C55247" w:rsidP="002A43E0">
                  <w:pPr>
                    <w:wordWrap/>
                    <w:rPr>
                      <w:rFonts w:asciiTheme="minorEastAsia" w:hAnsiTheme="minorEastAsia"/>
                      <w:color w:val="auto"/>
                      <w:sz w:val="20"/>
                      <w:szCs w:val="20"/>
                    </w:rPr>
                  </w:pPr>
                </w:p>
                <w:p w14:paraId="6B16D03D" w14:textId="653FA2E7" w:rsidR="00C55247" w:rsidRDefault="00C55247" w:rsidP="002A43E0">
                  <w:pPr>
                    <w:wordWrap/>
                    <w:rPr>
                      <w:rFonts w:asciiTheme="minorEastAsia" w:hAnsiTheme="minorEastAsia"/>
                      <w:color w:val="auto"/>
                      <w:sz w:val="20"/>
                      <w:szCs w:val="20"/>
                    </w:rPr>
                  </w:pPr>
                </w:p>
                <w:p w14:paraId="555963BD" w14:textId="6154321C" w:rsidR="00C55247" w:rsidRDefault="00C55247" w:rsidP="002A43E0">
                  <w:pPr>
                    <w:wordWrap/>
                    <w:rPr>
                      <w:rFonts w:asciiTheme="minorEastAsia" w:hAnsiTheme="minorEastAsia"/>
                      <w:color w:val="auto"/>
                      <w:sz w:val="20"/>
                      <w:szCs w:val="20"/>
                    </w:rPr>
                  </w:pPr>
                </w:p>
                <w:p w14:paraId="76133DF3" w14:textId="5B3C950D" w:rsidR="00C55247" w:rsidRDefault="00C55247" w:rsidP="002A43E0">
                  <w:pPr>
                    <w:wordWrap/>
                    <w:rPr>
                      <w:rFonts w:asciiTheme="minorEastAsia" w:hAnsiTheme="minorEastAsia"/>
                      <w:color w:val="auto"/>
                      <w:sz w:val="20"/>
                      <w:szCs w:val="20"/>
                    </w:rPr>
                  </w:pPr>
                </w:p>
                <w:p w14:paraId="3E2F04A4" w14:textId="2CD1D727" w:rsidR="00C55247" w:rsidRDefault="00C55247" w:rsidP="002A43E0">
                  <w:pPr>
                    <w:wordWrap/>
                    <w:rPr>
                      <w:rFonts w:asciiTheme="minorEastAsia" w:hAnsiTheme="minorEastAsia"/>
                      <w:color w:val="auto"/>
                      <w:sz w:val="20"/>
                      <w:szCs w:val="20"/>
                    </w:rPr>
                  </w:pPr>
                </w:p>
                <w:p w14:paraId="0937C944" w14:textId="3C30DDDE" w:rsidR="00C55247" w:rsidRDefault="00C55247" w:rsidP="002A43E0">
                  <w:pPr>
                    <w:wordWrap/>
                    <w:rPr>
                      <w:rFonts w:asciiTheme="minorEastAsia" w:hAnsiTheme="minorEastAsia"/>
                      <w:color w:val="auto"/>
                      <w:sz w:val="20"/>
                      <w:szCs w:val="20"/>
                    </w:rPr>
                  </w:pPr>
                </w:p>
                <w:p w14:paraId="39BC4EE9" w14:textId="082C2281" w:rsidR="00C55247" w:rsidRDefault="00C55247" w:rsidP="002A43E0">
                  <w:pPr>
                    <w:wordWrap/>
                    <w:rPr>
                      <w:rFonts w:asciiTheme="minorEastAsia" w:hAnsiTheme="minorEastAsia"/>
                      <w:color w:val="auto"/>
                      <w:sz w:val="20"/>
                      <w:szCs w:val="20"/>
                    </w:rPr>
                  </w:pPr>
                </w:p>
                <w:p w14:paraId="0A383B1A" w14:textId="14353E05" w:rsidR="00C55247" w:rsidRDefault="00C55247" w:rsidP="002A43E0">
                  <w:pPr>
                    <w:wordWrap/>
                    <w:rPr>
                      <w:rFonts w:asciiTheme="minorEastAsia" w:hAnsiTheme="minorEastAsia"/>
                      <w:color w:val="auto"/>
                      <w:sz w:val="20"/>
                      <w:szCs w:val="20"/>
                    </w:rPr>
                  </w:pPr>
                </w:p>
                <w:p w14:paraId="143AE03C" w14:textId="77777777" w:rsidR="00032DB4" w:rsidRPr="00A5545B" w:rsidRDefault="00032DB4" w:rsidP="002A43E0">
                  <w:pPr>
                    <w:wordWrap/>
                    <w:rPr>
                      <w:rFonts w:asciiTheme="minorEastAsia" w:hAnsiTheme="minorEastAsia"/>
                      <w:color w:val="auto"/>
                      <w:sz w:val="20"/>
                      <w:szCs w:val="20"/>
                    </w:rPr>
                  </w:pPr>
                </w:p>
                <w:p w14:paraId="364369E0" w14:textId="77777777" w:rsidR="007B725F" w:rsidRPr="00A5545B" w:rsidRDefault="007B725F" w:rsidP="002A43E0">
                  <w:pPr>
                    <w:wordWrap/>
                    <w:ind w:firstLineChars="100" w:firstLine="214"/>
                    <w:rPr>
                      <w:rFonts w:asciiTheme="minorEastAsia" w:hAnsiTheme="minorEastAsia"/>
                      <w:color w:val="auto"/>
                      <w:sz w:val="20"/>
                      <w:szCs w:val="20"/>
                    </w:rPr>
                  </w:pPr>
                  <w:r w:rsidRPr="00A5545B">
                    <w:rPr>
                      <w:rFonts w:asciiTheme="minorEastAsia" w:hAnsiTheme="minorEastAsia" w:hint="eastAsia"/>
                      <w:color w:val="auto"/>
                      <w:sz w:val="20"/>
                      <w:szCs w:val="20"/>
                    </w:rPr>
                    <w:t>イ　高接</w:t>
                  </w:r>
                </w:p>
                <w:p w14:paraId="5341880C" w14:textId="77777777" w:rsidR="007B725F" w:rsidRPr="00A5545B" w:rsidRDefault="007B725F" w:rsidP="002A43E0">
                  <w:pPr>
                    <w:wordWrap/>
                    <w:rPr>
                      <w:rFonts w:asciiTheme="minorEastAsia" w:hAnsiTheme="minorEastAsia"/>
                      <w:color w:val="auto"/>
                      <w:sz w:val="20"/>
                      <w:szCs w:val="20"/>
                    </w:rPr>
                  </w:pPr>
                </w:p>
                <w:p w14:paraId="53D54CF9" w14:textId="471973A7" w:rsidR="007B725F" w:rsidRDefault="007B725F" w:rsidP="002A43E0">
                  <w:pPr>
                    <w:wordWrap/>
                    <w:rPr>
                      <w:rFonts w:asciiTheme="minorEastAsia" w:hAnsiTheme="minorEastAsia"/>
                      <w:color w:val="auto"/>
                      <w:sz w:val="20"/>
                      <w:szCs w:val="20"/>
                    </w:rPr>
                  </w:pPr>
                </w:p>
                <w:p w14:paraId="36769620" w14:textId="77777777" w:rsidR="004C6B6B" w:rsidRPr="00A5545B" w:rsidRDefault="004C6B6B" w:rsidP="002A43E0">
                  <w:pPr>
                    <w:wordWrap/>
                    <w:rPr>
                      <w:rFonts w:asciiTheme="minorEastAsia" w:hAnsiTheme="minorEastAsia"/>
                      <w:color w:val="auto"/>
                      <w:sz w:val="20"/>
                      <w:szCs w:val="20"/>
                    </w:rPr>
                  </w:pPr>
                </w:p>
                <w:p w14:paraId="38F6DE93" w14:textId="77777777" w:rsidR="007B725F" w:rsidRPr="00A5545B" w:rsidRDefault="007B725F" w:rsidP="002A43E0">
                  <w:pPr>
                    <w:wordWrap/>
                    <w:rPr>
                      <w:rFonts w:asciiTheme="minorEastAsia" w:hAnsiTheme="minorEastAsia"/>
                      <w:color w:val="auto"/>
                      <w:sz w:val="20"/>
                      <w:szCs w:val="20"/>
                    </w:rPr>
                  </w:pPr>
                </w:p>
                <w:p w14:paraId="71C57960" w14:textId="5C69C81F"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lastRenderedPageBreak/>
                    <w:t>(2)</w:t>
                  </w:r>
                  <w:r w:rsidR="000E13FD">
                    <w:rPr>
                      <w:rFonts w:asciiTheme="minorEastAsia" w:hAnsiTheme="minorEastAsia"/>
                      <w:color w:val="auto"/>
                      <w:sz w:val="20"/>
                      <w:szCs w:val="20"/>
                    </w:rPr>
                    <w:t xml:space="preserve"> </w:t>
                  </w:r>
                  <w:r w:rsidRPr="00A5545B">
                    <w:rPr>
                      <w:rFonts w:asciiTheme="minorEastAsia" w:hAnsiTheme="minorEastAsia" w:hint="eastAsia"/>
                      <w:color w:val="auto"/>
                      <w:sz w:val="20"/>
                      <w:szCs w:val="20"/>
                    </w:rPr>
                    <w:t>小規模園地整備</w:t>
                  </w:r>
                </w:p>
                <w:p w14:paraId="3FCE5F1F"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 xml:space="preserve">　ア園内道の整備</w:t>
                  </w:r>
                </w:p>
                <w:p w14:paraId="76CC70F0" w14:textId="77777777" w:rsidR="007B725F" w:rsidRPr="00A5545B" w:rsidRDefault="007B725F" w:rsidP="002A43E0">
                  <w:pPr>
                    <w:wordWrap/>
                    <w:rPr>
                      <w:rFonts w:asciiTheme="minorEastAsia" w:hAnsiTheme="minorEastAsia"/>
                      <w:color w:val="auto"/>
                      <w:sz w:val="20"/>
                      <w:szCs w:val="20"/>
                    </w:rPr>
                  </w:pPr>
                </w:p>
                <w:p w14:paraId="1C15A7EB" w14:textId="0E2C82A9" w:rsidR="007B725F" w:rsidRPr="00A5545B" w:rsidRDefault="007B725F" w:rsidP="00222B85">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 xml:space="preserve">　イ傾斜の緩和</w:t>
                  </w:r>
                </w:p>
                <w:p w14:paraId="05D79819" w14:textId="77777777" w:rsidR="007B725F" w:rsidRPr="00A5545B" w:rsidRDefault="007B725F" w:rsidP="002A43E0">
                  <w:pPr>
                    <w:wordWrap/>
                    <w:rPr>
                      <w:rFonts w:asciiTheme="minorEastAsia" w:hAnsiTheme="minorEastAsia"/>
                      <w:color w:val="auto"/>
                      <w:sz w:val="20"/>
                      <w:szCs w:val="20"/>
                    </w:rPr>
                  </w:pPr>
                </w:p>
                <w:p w14:paraId="0BE1D1FA" w14:textId="6824EE7E" w:rsidR="007B725F" w:rsidRDefault="007B725F" w:rsidP="002A43E0">
                  <w:pPr>
                    <w:wordWrap/>
                    <w:rPr>
                      <w:rFonts w:asciiTheme="minorEastAsia" w:hAnsiTheme="minorEastAsia"/>
                      <w:color w:val="auto"/>
                      <w:sz w:val="20"/>
                      <w:szCs w:val="20"/>
                    </w:rPr>
                  </w:pPr>
                </w:p>
                <w:p w14:paraId="6BDE34C2" w14:textId="77777777" w:rsidR="00C55247" w:rsidRPr="00A5545B" w:rsidRDefault="00C55247" w:rsidP="002A43E0">
                  <w:pPr>
                    <w:wordWrap/>
                    <w:rPr>
                      <w:rFonts w:asciiTheme="minorEastAsia" w:hAnsiTheme="minorEastAsia"/>
                      <w:color w:val="auto"/>
                      <w:sz w:val="20"/>
                      <w:szCs w:val="20"/>
                    </w:rPr>
                  </w:pPr>
                </w:p>
                <w:p w14:paraId="5E06B076" w14:textId="77777777" w:rsidR="00032DB4" w:rsidRPr="00A5545B" w:rsidRDefault="00032DB4" w:rsidP="002A43E0">
                  <w:pPr>
                    <w:wordWrap/>
                    <w:rPr>
                      <w:rFonts w:asciiTheme="minorEastAsia" w:hAnsiTheme="minorEastAsia"/>
                      <w:color w:val="auto"/>
                      <w:sz w:val="20"/>
                      <w:szCs w:val="20"/>
                    </w:rPr>
                  </w:pPr>
                </w:p>
                <w:p w14:paraId="691930ED"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 xml:space="preserve">　ウ土壌土層改良</w:t>
                  </w:r>
                </w:p>
                <w:p w14:paraId="0676E22C" w14:textId="77777777" w:rsidR="007B725F" w:rsidRPr="00A5545B" w:rsidRDefault="007B725F" w:rsidP="002A43E0">
                  <w:pPr>
                    <w:wordWrap/>
                    <w:rPr>
                      <w:rFonts w:asciiTheme="minorEastAsia" w:hAnsiTheme="minorEastAsia"/>
                      <w:color w:val="auto"/>
                      <w:sz w:val="20"/>
                      <w:szCs w:val="20"/>
                    </w:rPr>
                  </w:pPr>
                </w:p>
                <w:p w14:paraId="19CF5EF2" w14:textId="77777777" w:rsidR="007B725F" w:rsidRPr="00A5545B" w:rsidRDefault="007B725F" w:rsidP="002A43E0">
                  <w:pPr>
                    <w:wordWrap/>
                    <w:rPr>
                      <w:rFonts w:asciiTheme="minorEastAsia" w:hAnsiTheme="minorEastAsia"/>
                      <w:color w:val="auto"/>
                      <w:sz w:val="20"/>
                      <w:szCs w:val="20"/>
                    </w:rPr>
                  </w:pPr>
                </w:p>
                <w:p w14:paraId="67D12543" w14:textId="78996FC7" w:rsidR="007B725F" w:rsidRDefault="007B725F" w:rsidP="002A43E0">
                  <w:pPr>
                    <w:tabs>
                      <w:tab w:val="left" w:pos="2231"/>
                    </w:tabs>
                    <w:wordWrap/>
                    <w:rPr>
                      <w:rFonts w:asciiTheme="minorEastAsia" w:hAnsiTheme="minorEastAsia"/>
                      <w:color w:val="auto"/>
                      <w:sz w:val="20"/>
                      <w:szCs w:val="20"/>
                    </w:rPr>
                  </w:pPr>
                </w:p>
                <w:p w14:paraId="31620EDE" w14:textId="77777777" w:rsidR="006F1292" w:rsidRDefault="006F1292" w:rsidP="002A43E0">
                  <w:pPr>
                    <w:tabs>
                      <w:tab w:val="left" w:pos="2231"/>
                    </w:tabs>
                    <w:wordWrap/>
                    <w:rPr>
                      <w:rFonts w:asciiTheme="minorEastAsia" w:hAnsiTheme="minorEastAsia"/>
                      <w:color w:val="auto"/>
                      <w:sz w:val="20"/>
                      <w:szCs w:val="20"/>
                    </w:rPr>
                  </w:pPr>
                </w:p>
                <w:p w14:paraId="34181018" w14:textId="77777777" w:rsidR="004C6B6B" w:rsidRPr="00A5545B" w:rsidRDefault="004C6B6B" w:rsidP="002A43E0">
                  <w:pPr>
                    <w:tabs>
                      <w:tab w:val="left" w:pos="2231"/>
                    </w:tabs>
                    <w:wordWrap/>
                    <w:rPr>
                      <w:rFonts w:asciiTheme="minorEastAsia" w:hAnsiTheme="minorEastAsia"/>
                      <w:color w:val="auto"/>
                      <w:sz w:val="20"/>
                      <w:szCs w:val="20"/>
                    </w:rPr>
                  </w:pPr>
                </w:p>
                <w:p w14:paraId="5D8F6CEE"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 xml:space="preserve">　エ排水路の整備</w:t>
                  </w:r>
                </w:p>
                <w:p w14:paraId="6252CE62" w14:textId="77777777" w:rsidR="007B725F" w:rsidRPr="00A5545B" w:rsidRDefault="007B725F" w:rsidP="002A43E0">
                  <w:pPr>
                    <w:wordWrap/>
                    <w:rPr>
                      <w:rFonts w:asciiTheme="minorEastAsia" w:hAnsiTheme="minorEastAsia"/>
                      <w:color w:val="auto"/>
                      <w:sz w:val="20"/>
                      <w:szCs w:val="20"/>
                    </w:rPr>
                  </w:pPr>
                </w:p>
                <w:p w14:paraId="1DC48355" w14:textId="77777777" w:rsidR="007B725F" w:rsidRPr="00A5545B" w:rsidRDefault="007B725F" w:rsidP="002A43E0">
                  <w:pPr>
                    <w:wordWrap/>
                    <w:rPr>
                      <w:rFonts w:asciiTheme="minorEastAsia" w:hAnsiTheme="minorEastAsia"/>
                      <w:color w:val="auto"/>
                      <w:sz w:val="20"/>
                      <w:szCs w:val="20"/>
                    </w:rPr>
                  </w:pPr>
                </w:p>
                <w:p w14:paraId="778071EE" w14:textId="6FE58ABB" w:rsidR="007B725F" w:rsidRPr="00A5545B" w:rsidRDefault="007B725F" w:rsidP="002A43E0">
                  <w:pPr>
                    <w:wordWrap/>
                    <w:rPr>
                      <w:rFonts w:asciiTheme="minorEastAsia" w:hAnsiTheme="minorEastAsia"/>
                      <w:color w:val="auto"/>
                      <w:sz w:val="20"/>
                      <w:szCs w:val="20"/>
                    </w:rPr>
                  </w:pPr>
                </w:p>
                <w:p w14:paraId="540811F5" w14:textId="77777777" w:rsidR="00883FA4" w:rsidRPr="00A5545B" w:rsidRDefault="00883FA4" w:rsidP="002A43E0">
                  <w:pPr>
                    <w:wordWrap/>
                    <w:rPr>
                      <w:rFonts w:asciiTheme="minorEastAsia" w:hAnsiTheme="minorEastAsia"/>
                      <w:color w:val="auto"/>
                      <w:sz w:val="20"/>
                      <w:szCs w:val="20"/>
                    </w:rPr>
                  </w:pPr>
                </w:p>
                <w:p w14:paraId="159FAAC7" w14:textId="2388A785" w:rsidR="007B725F" w:rsidRPr="00A5545B" w:rsidRDefault="007B725F" w:rsidP="00222B85">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(3)</w:t>
                  </w:r>
                  <w:r w:rsidRPr="00A5545B">
                    <w:rPr>
                      <w:rFonts w:asciiTheme="minorEastAsia" w:hAnsiTheme="minorEastAsia" w:hint="eastAsia"/>
                      <w:color w:val="auto"/>
                      <w:spacing w:val="-1"/>
                      <w:sz w:val="20"/>
                      <w:szCs w:val="20"/>
                    </w:rPr>
                    <w:t xml:space="preserve"> </w:t>
                  </w:r>
                  <w:r w:rsidR="009E0AF0" w:rsidRPr="00A5545B">
                    <w:rPr>
                      <w:rFonts w:asciiTheme="minorEastAsia" w:hAnsiTheme="minorEastAsia" w:hint="eastAsia"/>
                      <w:color w:val="auto"/>
                      <w:spacing w:val="-1"/>
                      <w:sz w:val="20"/>
                      <w:szCs w:val="20"/>
                    </w:rPr>
                    <w:t>放任園地発生防止対策</w:t>
                  </w:r>
                </w:p>
                <w:p w14:paraId="29675CC0" w14:textId="77777777" w:rsidR="007B725F" w:rsidRPr="00A5545B" w:rsidRDefault="007B725F" w:rsidP="00222B85">
                  <w:pPr>
                    <w:wordWrap/>
                    <w:ind w:left="214" w:hangingChars="100" w:hanging="214"/>
                    <w:rPr>
                      <w:rFonts w:asciiTheme="minorEastAsia" w:hAnsiTheme="minorEastAsia"/>
                      <w:color w:val="auto"/>
                      <w:sz w:val="20"/>
                      <w:szCs w:val="20"/>
                    </w:rPr>
                  </w:pPr>
                </w:p>
                <w:p w14:paraId="7D5DFE06" w14:textId="77777777" w:rsidR="007B725F" w:rsidRPr="00A5545B" w:rsidRDefault="007B725F" w:rsidP="002A43E0">
                  <w:pPr>
                    <w:wordWrap/>
                    <w:rPr>
                      <w:rFonts w:asciiTheme="minorEastAsia" w:hAnsiTheme="minorEastAsia"/>
                      <w:color w:val="auto"/>
                      <w:sz w:val="20"/>
                      <w:szCs w:val="20"/>
                    </w:rPr>
                  </w:pPr>
                </w:p>
                <w:p w14:paraId="19E728F0" w14:textId="77777777" w:rsidR="007B725F" w:rsidRPr="00A5545B" w:rsidRDefault="007B725F" w:rsidP="002A43E0">
                  <w:pPr>
                    <w:wordWrap/>
                    <w:rPr>
                      <w:rFonts w:asciiTheme="minorEastAsia" w:hAnsiTheme="minorEastAsia"/>
                      <w:color w:val="auto"/>
                      <w:sz w:val="20"/>
                      <w:szCs w:val="20"/>
                    </w:rPr>
                  </w:pPr>
                </w:p>
                <w:p w14:paraId="0E9498B9" w14:textId="77777777" w:rsidR="007B725F" w:rsidRPr="00A5545B" w:rsidRDefault="007B725F" w:rsidP="002A43E0">
                  <w:pPr>
                    <w:wordWrap/>
                    <w:rPr>
                      <w:rFonts w:asciiTheme="minorEastAsia" w:hAnsiTheme="minorEastAsia"/>
                      <w:color w:val="auto"/>
                      <w:sz w:val="20"/>
                      <w:szCs w:val="20"/>
                    </w:rPr>
                  </w:pPr>
                </w:p>
                <w:p w14:paraId="089095F0" w14:textId="77777777" w:rsidR="007B725F" w:rsidRPr="00A5545B" w:rsidRDefault="007B725F" w:rsidP="002A43E0">
                  <w:pPr>
                    <w:wordWrap/>
                    <w:rPr>
                      <w:rFonts w:asciiTheme="minorEastAsia" w:hAnsiTheme="minorEastAsia"/>
                      <w:color w:val="auto"/>
                      <w:sz w:val="20"/>
                      <w:szCs w:val="20"/>
                    </w:rPr>
                  </w:pPr>
                </w:p>
                <w:p w14:paraId="2DD4D568" w14:textId="3FADCAFB"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(4)</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用水・かん水</w:t>
                  </w:r>
                  <w:r w:rsidR="00C55247" w:rsidRPr="00C55247">
                    <w:rPr>
                      <w:rFonts w:asciiTheme="minorEastAsia" w:hAnsiTheme="minorEastAsia" w:hint="eastAsia"/>
                      <w:color w:val="FF0000"/>
                      <w:sz w:val="20"/>
                      <w:szCs w:val="20"/>
                      <w:u w:val="single"/>
                    </w:rPr>
                    <w:t>設備</w:t>
                  </w:r>
                  <w:r w:rsidRPr="00A5545B">
                    <w:rPr>
                      <w:rFonts w:asciiTheme="minorEastAsia" w:hAnsiTheme="minorEastAsia" w:hint="eastAsia"/>
                      <w:color w:val="auto"/>
                      <w:sz w:val="20"/>
                      <w:szCs w:val="20"/>
                    </w:rPr>
                    <w:t>の設置</w:t>
                  </w:r>
                </w:p>
                <w:p w14:paraId="590BB99E" w14:textId="77777777" w:rsidR="007B725F" w:rsidRPr="00A5545B" w:rsidRDefault="007B725F" w:rsidP="002A43E0">
                  <w:pPr>
                    <w:wordWrap/>
                    <w:rPr>
                      <w:rFonts w:asciiTheme="minorEastAsia" w:hAnsiTheme="minorEastAsia"/>
                      <w:color w:val="auto"/>
                      <w:sz w:val="20"/>
                      <w:szCs w:val="20"/>
                    </w:rPr>
                  </w:pPr>
                </w:p>
                <w:p w14:paraId="7C50C047" w14:textId="77777777" w:rsidR="007B725F" w:rsidRPr="00A5545B" w:rsidRDefault="007B725F" w:rsidP="002A43E0">
                  <w:pPr>
                    <w:wordWrap/>
                    <w:rPr>
                      <w:rFonts w:asciiTheme="minorEastAsia" w:hAnsiTheme="minorEastAsia"/>
                      <w:color w:val="auto"/>
                      <w:sz w:val="20"/>
                      <w:szCs w:val="20"/>
                    </w:rPr>
                  </w:pPr>
                </w:p>
                <w:p w14:paraId="40ED5875" w14:textId="7DE3D0B3" w:rsidR="007B725F" w:rsidRPr="00A5545B" w:rsidRDefault="007B725F" w:rsidP="00ED7487">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(5)</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特認事業</w:t>
                  </w:r>
                </w:p>
                <w:p w14:paraId="6C67534C" w14:textId="77777777" w:rsidR="007B725F" w:rsidRPr="00A5545B" w:rsidRDefault="007B725F" w:rsidP="002A43E0">
                  <w:pPr>
                    <w:wordWrap/>
                    <w:rPr>
                      <w:rFonts w:asciiTheme="minorEastAsia" w:hAnsiTheme="minorEastAsia"/>
                      <w:color w:val="auto"/>
                      <w:sz w:val="20"/>
                      <w:szCs w:val="20"/>
                    </w:rPr>
                  </w:pPr>
                </w:p>
                <w:p w14:paraId="52F37FCC" w14:textId="77777777" w:rsidR="007B725F" w:rsidRPr="00A5545B" w:rsidRDefault="007B725F" w:rsidP="002A43E0">
                  <w:pPr>
                    <w:wordWrap/>
                    <w:rPr>
                      <w:rFonts w:asciiTheme="minorEastAsia" w:hAnsiTheme="minorEastAsia"/>
                      <w:color w:val="auto"/>
                      <w:sz w:val="20"/>
                      <w:szCs w:val="20"/>
                    </w:rPr>
                  </w:pPr>
                </w:p>
                <w:p w14:paraId="627A923E" w14:textId="77777777" w:rsidR="007B725F" w:rsidRPr="00A5545B" w:rsidRDefault="007B725F" w:rsidP="002A43E0">
                  <w:pPr>
                    <w:wordWrap/>
                    <w:rPr>
                      <w:rFonts w:asciiTheme="minorEastAsia" w:hAnsiTheme="minorEastAsia"/>
                      <w:color w:val="auto"/>
                      <w:sz w:val="20"/>
                      <w:szCs w:val="20"/>
                    </w:rPr>
                  </w:pPr>
                </w:p>
                <w:p w14:paraId="13494C43" w14:textId="77777777" w:rsidR="007B725F" w:rsidRPr="00A5545B" w:rsidRDefault="007B725F" w:rsidP="002A43E0">
                  <w:pPr>
                    <w:wordWrap/>
                    <w:rPr>
                      <w:rFonts w:asciiTheme="minorEastAsia" w:hAnsiTheme="minorEastAsia"/>
                      <w:color w:val="auto"/>
                      <w:sz w:val="20"/>
                      <w:szCs w:val="20"/>
                    </w:rPr>
                  </w:pPr>
                </w:p>
                <w:p w14:paraId="7DFF63DA" w14:textId="77777777" w:rsidR="007B725F" w:rsidRPr="00A5545B" w:rsidRDefault="007B725F" w:rsidP="002A43E0">
                  <w:pPr>
                    <w:wordWrap/>
                    <w:rPr>
                      <w:rFonts w:asciiTheme="minorEastAsia" w:hAnsiTheme="minorEastAsia"/>
                      <w:color w:val="auto"/>
                      <w:sz w:val="20"/>
                      <w:szCs w:val="20"/>
                    </w:rPr>
                  </w:pPr>
                </w:p>
                <w:p w14:paraId="49A6A745" w14:textId="77777777" w:rsidR="007B725F" w:rsidRPr="00A5545B" w:rsidRDefault="007B725F" w:rsidP="002A43E0">
                  <w:pPr>
                    <w:wordWrap/>
                    <w:rPr>
                      <w:rFonts w:asciiTheme="minorEastAsia" w:hAnsiTheme="minorEastAsia"/>
                      <w:color w:val="auto"/>
                      <w:sz w:val="20"/>
                      <w:szCs w:val="20"/>
                    </w:rPr>
                  </w:pPr>
                </w:p>
                <w:p w14:paraId="196BCC53" w14:textId="77777777" w:rsidR="007B725F" w:rsidRPr="00A5545B" w:rsidRDefault="007B725F" w:rsidP="002A43E0">
                  <w:pPr>
                    <w:wordWrap/>
                    <w:rPr>
                      <w:rFonts w:asciiTheme="minorEastAsia" w:hAnsiTheme="minorEastAsia"/>
                      <w:color w:val="auto"/>
                      <w:sz w:val="20"/>
                      <w:szCs w:val="20"/>
                    </w:rPr>
                  </w:pPr>
                </w:p>
                <w:p w14:paraId="578A3FDA" w14:textId="77777777" w:rsidR="007B725F" w:rsidRPr="00A5545B" w:rsidRDefault="007B725F" w:rsidP="002A43E0">
                  <w:pPr>
                    <w:wordWrap/>
                    <w:rPr>
                      <w:rFonts w:asciiTheme="minorEastAsia" w:hAnsiTheme="minorEastAsia"/>
                      <w:color w:val="auto"/>
                      <w:sz w:val="20"/>
                      <w:szCs w:val="20"/>
                    </w:rPr>
                  </w:pPr>
                </w:p>
                <w:p w14:paraId="6DC074C5" w14:textId="27CA62A2" w:rsidR="007B725F" w:rsidRDefault="007B725F" w:rsidP="002A43E0">
                  <w:pPr>
                    <w:wordWrap/>
                    <w:rPr>
                      <w:rFonts w:asciiTheme="minorEastAsia" w:hAnsiTheme="minorEastAsia"/>
                      <w:color w:val="auto"/>
                      <w:sz w:val="20"/>
                      <w:szCs w:val="20"/>
                    </w:rPr>
                  </w:pPr>
                </w:p>
                <w:p w14:paraId="1A36A138" w14:textId="77777777" w:rsidR="006E25E7" w:rsidRPr="00A5545B" w:rsidRDefault="006E25E7" w:rsidP="002A43E0">
                  <w:pPr>
                    <w:wordWrap/>
                    <w:rPr>
                      <w:rFonts w:asciiTheme="minorEastAsia" w:hAnsiTheme="minorEastAsia"/>
                      <w:color w:val="auto"/>
                      <w:sz w:val="20"/>
                      <w:szCs w:val="20"/>
                    </w:rPr>
                  </w:pPr>
                </w:p>
                <w:p w14:paraId="5614D590" w14:textId="0B1C202B" w:rsidR="00A14AE2" w:rsidRPr="00A5545B" w:rsidRDefault="00A14AE2" w:rsidP="002A43E0">
                  <w:pPr>
                    <w:wordWrap/>
                    <w:rPr>
                      <w:rFonts w:asciiTheme="minorEastAsia" w:hAnsiTheme="minorEastAsia"/>
                      <w:color w:val="auto"/>
                      <w:sz w:val="20"/>
                      <w:szCs w:val="20"/>
                    </w:rPr>
                  </w:pPr>
                </w:p>
                <w:p w14:paraId="510AC552" w14:textId="3CD395F2" w:rsidR="002338E5" w:rsidRDefault="002338E5" w:rsidP="002A43E0">
                  <w:pPr>
                    <w:wordWrap/>
                    <w:rPr>
                      <w:rFonts w:asciiTheme="minorEastAsia" w:hAnsiTheme="minorEastAsia"/>
                      <w:color w:val="auto"/>
                      <w:sz w:val="20"/>
                      <w:szCs w:val="20"/>
                    </w:rPr>
                  </w:pPr>
                </w:p>
                <w:p w14:paraId="1C2C2C06" w14:textId="77777777" w:rsidR="006E25E7" w:rsidRPr="00A5545B" w:rsidRDefault="006E25E7" w:rsidP="002A43E0">
                  <w:pPr>
                    <w:wordWrap/>
                    <w:rPr>
                      <w:rFonts w:asciiTheme="minorEastAsia" w:hAnsiTheme="minorEastAsia"/>
                      <w:color w:val="auto"/>
                      <w:sz w:val="20"/>
                      <w:szCs w:val="20"/>
                    </w:rPr>
                  </w:pPr>
                </w:p>
                <w:p w14:paraId="6EA04F2C" w14:textId="77777777" w:rsidR="00AD62D7" w:rsidRPr="00A5545B" w:rsidRDefault="00AD62D7" w:rsidP="002A43E0">
                  <w:pPr>
                    <w:wordWrap/>
                    <w:rPr>
                      <w:rFonts w:asciiTheme="minorEastAsia" w:hAnsiTheme="minorEastAsia"/>
                      <w:color w:val="auto"/>
                      <w:sz w:val="20"/>
                      <w:szCs w:val="20"/>
                    </w:rPr>
                  </w:pPr>
                </w:p>
                <w:p w14:paraId="4FDB6DBC"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２　推進事業</w:t>
                  </w:r>
                </w:p>
                <w:p w14:paraId="300D9326"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(1)</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労働力調整システムの構築</w:t>
                  </w:r>
                </w:p>
                <w:p w14:paraId="13D2E815" w14:textId="77777777" w:rsidR="007B725F" w:rsidRPr="00A5545B" w:rsidRDefault="007B725F" w:rsidP="002A43E0">
                  <w:pPr>
                    <w:wordWrap/>
                    <w:rPr>
                      <w:rFonts w:asciiTheme="minorEastAsia" w:hAnsiTheme="minorEastAsia"/>
                      <w:color w:val="auto"/>
                      <w:sz w:val="20"/>
                      <w:szCs w:val="20"/>
                    </w:rPr>
                  </w:pPr>
                </w:p>
                <w:p w14:paraId="1D1E27DA" w14:textId="77777777" w:rsidR="007B725F" w:rsidRPr="00A5545B" w:rsidRDefault="007B725F" w:rsidP="002A43E0">
                  <w:pPr>
                    <w:wordWrap/>
                    <w:rPr>
                      <w:rFonts w:asciiTheme="minorEastAsia" w:hAnsiTheme="minorEastAsia"/>
                      <w:color w:val="auto"/>
                      <w:sz w:val="20"/>
                      <w:szCs w:val="20"/>
                    </w:rPr>
                  </w:pPr>
                </w:p>
                <w:p w14:paraId="28EB8ED8" w14:textId="77777777" w:rsidR="007B725F" w:rsidRPr="00A5545B" w:rsidRDefault="007B725F" w:rsidP="002A43E0">
                  <w:pPr>
                    <w:wordWrap/>
                    <w:rPr>
                      <w:rFonts w:asciiTheme="minorEastAsia" w:hAnsiTheme="minorEastAsia"/>
                      <w:color w:val="auto"/>
                      <w:sz w:val="20"/>
                      <w:szCs w:val="20"/>
                    </w:rPr>
                  </w:pPr>
                </w:p>
                <w:p w14:paraId="6FD3B43B" w14:textId="77777777" w:rsidR="007B725F" w:rsidRPr="00A5545B" w:rsidRDefault="007B725F" w:rsidP="002A43E0">
                  <w:pPr>
                    <w:wordWrap/>
                    <w:rPr>
                      <w:rFonts w:asciiTheme="minorEastAsia" w:hAnsiTheme="minorEastAsia"/>
                      <w:color w:val="auto"/>
                      <w:sz w:val="20"/>
                      <w:szCs w:val="20"/>
                    </w:rPr>
                  </w:pPr>
                </w:p>
                <w:p w14:paraId="27B62B61" w14:textId="5AE0A0BD" w:rsidR="007B725F" w:rsidRPr="00A5545B" w:rsidRDefault="007B725F" w:rsidP="002A43E0">
                  <w:pPr>
                    <w:wordWrap/>
                    <w:rPr>
                      <w:rFonts w:asciiTheme="minorEastAsia" w:hAnsiTheme="minorEastAsia"/>
                      <w:color w:val="auto"/>
                      <w:sz w:val="20"/>
                      <w:szCs w:val="20"/>
                    </w:rPr>
                  </w:pPr>
                </w:p>
                <w:p w14:paraId="76834F45" w14:textId="77777777" w:rsidR="00143A21" w:rsidRPr="00A5545B" w:rsidRDefault="00143A21" w:rsidP="002A43E0">
                  <w:pPr>
                    <w:wordWrap/>
                    <w:rPr>
                      <w:rFonts w:asciiTheme="minorEastAsia" w:hAnsiTheme="minorEastAsia"/>
                      <w:color w:val="auto"/>
                      <w:sz w:val="20"/>
                      <w:szCs w:val="20"/>
                    </w:rPr>
                  </w:pPr>
                </w:p>
                <w:p w14:paraId="41DDF495"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(2)</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果実供給力維持対策・園地情報システムの構築</w:t>
                  </w:r>
                </w:p>
                <w:p w14:paraId="7AFCC1C8" w14:textId="77777777" w:rsidR="007B725F" w:rsidRPr="00A5545B" w:rsidRDefault="007B725F" w:rsidP="002A43E0">
                  <w:pPr>
                    <w:wordWrap/>
                    <w:rPr>
                      <w:rFonts w:asciiTheme="minorEastAsia" w:hAnsiTheme="minorEastAsia"/>
                      <w:color w:val="auto"/>
                      <w:sz w:val="20"/>
                      <w:szCs w:val="20"/>
                    </w:rPr>
                  </w:pPr>
                </w:p>
                <w:p w14:paraId="4DA304B3" w14:textId="77777777" w:rsidR="007B725F" w:rsidRPr="00A5545B" w:rsidRDefault="007B725F" w:rsidP="002A43E0">
                  <w:pPr>
                    <w:wordWrap/>
                    <w:rPr>
                      <w:rFonts w:asciiTheme="minorEastAsia" w:hAnsiTheme="minorEastAsia"/>
                      <w:color w:val="auto"/>
                      <w:sz w:val="20"/>
                      <w:szCs w:val="20"/>
                    </w:rPr>
                  </w:pPr>
                </w:p>
                <w:p w14:paraId="01F82837" w14:textId="77777777" w:rsidR="007B725F" w:rsidRPr="00A5545B" w:rsidRDefault="007B725F" w:rsidP="002A43E0">
                  <w:pPr>
                    <w:wordWrap/>
                    <w:rPr>
                      <w:rFonts w:asciiTheme="minorEastAsia" w:hAnsiTheme="minorEastAsia"/>
                      <w:color w:val="auto"/>
                      <w:sz w:val="20"/>
                      <w:szCs w:val="20"/>
                    </w:rPr>
                  </w:pPr>
                </w:p>
                <w:p w14:paraId="282B69A6" w14:textId="77777777" w:rsidR="007B725F" w:rsidRPr="00A5545B" w:rsidRDefault="007B725F" w:rsidP="002A43E0">
                  <w:pPr>
                    <w:wordWrap/>
                    <w:rPr>
                      <w:rFonts w:asciiTheme="minorEastAsia" w:hAnsiTheme="minorEastAsia"/>
                      <w:color w:val="auto"/>
                      <w:sz w:val="20"/>
                      <w:szCs w:val="20"/>
                    </w:rPr>
                  </w:pPr>
                </w:p>
                <w:p w14:paraId="2480CA78" w14:textId="77777777" w:rsidR="007B725F" w:rsidRPr="00A5545B" w:rsidRDefault="007B725F" w:rsidP="002A43E0">
                  <w:pPr>
                    <w:wordWrap/>
                    <w:rPr>
                      <w:rFonts w:asciiTheme="minorEastAsia" w:hAnsiTheme="minorEastAsia"/>
                      <w:color w:val="auto"/>
                      <w:sz w:val="20"/>
                      <w:szCs w:val="20"/>
                    </w:rPr>
                  </w:pPr>
                </w:p>
                <w:p w14:paraId="7BE41ACF" w14:textId="77777777" w:rsidR="007B725F" w:rsidRPr="00A5545B" w:rsidRDefault="007B725F" w:rsidP="002A43E0">
                  <w:pPr>
                    <w:wordWrap/>
                    <w:rPr>
                      <w:rFonts w:asciiTheme="minorEastAsia" w:hAnsiTheme="minorEastAsia"/>
                      <w:color w:val="auto"/>
                      <w:sz w:val="20"/>
                      <w:szCs w:val="20"/>
                    </w:rPr>
                  </w:pPr>
                </w:p>
                <w:p w14:paraId="78E56065" w14:textId="77777777" w:rsidR="007B725F" w:rsidRPr="00A5545B" w:rsidRDefault="007B725F" w:rsidP="002A43E0">
                  <w:pPr>
                    <w:wordWrap/>
                    <w:rPr>
                      <w:rFonts w:asciiTheme="minorEastAsia" w:hAnsiTheme="minorEastAsia"/>
                      <w:color w:val="auto"/>
                      <w:sz w:val="20"/>
                      <w:szCs w:val="20"/>
                    </w:rPr>
                  </w:pPr>
                </w:p>
                <w:p w14:paraId="12B003CC" w14:textId="77777777" w:rsidR="007B725F" w:rsidRPr="00A5545B" w:rsidRDefault="007B725F" w:rsidP="002A43E0">
                  <w:pPr>
                    <w:wordWrap/>
                    <w:rPr>
                      <w:rFonts w:asciiTheme="minorEastAsia" w:hAnsiTheme="minorEastAsia"/>
                      <w:color w:val="auto"/>
                      <w:sz w:val="20"/>
                      <w:szCs w:val="20"/>
                    </w:rPr>
                  </w:pPr>
                </w:p>
                <w:p w14:paraId="058E5B64" w14:textId="77777777" w:rsidR="007B725F" w:rsidRPr="00A5545B" w:rsidRDefault="007B725F" w:rsidP="002A43E0">
                  <w:pPr>
                    <w:wordWrap/>
                    <w:rPr>
                      <w:rFonts w:asciiTheme="minorEastAsia" w:hAnsiTheme="minorEastAsia"/>
                      <w:color w:val="auto"/>
                      <w:sz w:val="20"/>
                      <w:szCs w:val="20"/>
                    </w:rPr>
                  </w:pPr>
                </w:p>
                <w:p w14:paraId="4D273749" w14:textId="77777777" w:rsidR="007B725F" w:rsidRPr="00A5545B" w:rsidRDefault="007B725F" w:rsidP="002A43E0">
                  <w:pPr>
                    <w:wordWrap/>
                    <w:rPr>
                      <w:rFonts w:asciiTheme="minorEastAsia" w:hAnsiTheme="minorEastAsia"/>
                      <w:color w:val="auto"/>
                      <w:sz w:val="20"/>
                      <w:szCs w:val="20"/>
                    </w:rPr>
                  </w:pPr>
                </w:p>
                <w:p w14:paraId="7480C940"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(3)</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大苗育苗ほの設置</w:t>
                  </w:r>
                </w:p>
                <w:p w14:paraId="0BB5A55F" w14:textId="77777777" w:rsidR="007B725F" w:rsidRPr="00A5545B" w:rsidRDefault="007B725F" w:rsidP="002A43E0">
                  <w:pPr>
                    <w:wordWrap/>
                    <w:rPr>
                      <w:rFonts w:asciiTheme="minorEastAsia" w:hAnsiTheme="minorEastAsia"/>
                      <w:color w:val="auto"/>
                      <w:sz w:val="20"/>
                      <w:szCs w:val="20"/>
                    </w:rPr>
                  </w:pPr>
                </w:p>
                <w:p w14:paraId="5295F06C" w14:textId="77777777" w:rsidR="007B725F" w:rsidRPr="00A5545B" w:rsidRDefault="007B725F" w:rsidP="002A43E0">
                  <w:pPr>
                    <w:wordWrap/>
                    <w:rPr>
                      <w:rFonts w:asciiTheme="minorEastAsia" w:hAnsiTheme="minorEastAsia"/>
                      <w:color w:val="auto"/>
                      <w:sz w:val="20"/>
                      <w:szCs w:val="20"/>
                    </w:rPr>
                  </w:pPr>
                </w:p>
                <w:p w14:paraId="5D3540F0" w14:textId="77777777" w:rsidR="007B725F" w:rsidRPr="00A5545B" w:rsidRDefault="007B725F" w:rsidP="002A43E0">
                  <w:pPr>
                    <w:wordWrap/>
                    <w:rPr>
                      <w:rFonts w:asciiTheme="minorEastAsia" w:hAnsiTheme="minorEastAsia"/>
                      <w:color w:val="auto"/>
                      <w:sz w:val="20"/>
                      <w:szCs w:val="20"/>
                    </w:rPr>
                  </w:pPr>
                </w:p>
                <w:p w14:paraId="5F0931FE" w14:textId="77777777" w:rsidR="007B725F" w:rsidRPr="00A5545B" w:rsidRDefault="007B725F" w:rsidP="002A43E0">
                  <w:pPr>
                    <w:wordWrap/>
                    <w:rPr>
                      <w:rFonts w:asciiTheme="minorEastAsia" w:hAnsiTheme="minorEastAsia"/>
                      <w:color w:val="auto"/>
                      <w:sz w:val="20"/>
                      <w:szCs w:val="20"/>
                    </w:rPr>
                  </w:pPr>
                </w:p>
                <w:p w14:paraId="7ECFD24F" w14:textId="77777777" w:rsidR="007B725F" w:rsidRPr="00A5545B" w:rsidRDefault="007B725F" w:rsidP="002A43E0">
                  <w:pPr>
                    <w:wordWrap/>
                    <w:rPr>
                      <w:rFonts w:asciiTheme="minorEastAsia" w:hAnsiTheme="minorEastAsia"/>
                      <w:color w:val="auto"/>
                      <w:sz w:val="20"/>
                      <w:szCs w:val="20"/>
                    </w:rPr>
                  </w:pPr>
                </w:p>
                <w:p w14:paraId="05C41644" w14:textId="77777777" w:rsidR="007B725F" w:rsidRPr="00A5545B" w:rsidRDefault="007B725F" w:rsidP="002A43E0">
                  <w:pPr>
                    <w:wordWrap/>
                    <w:rPr>
                      <w:rFonts w:asciiTheme="minorEastAsia" w:hAnsiTheme="minorEastAsia"/>
                      <w:color w:val="auto"/>
                      <w:sz w:val="20"/>
                      <w:szCs w:val="20"/>
                    </w:rPr>
                  </w:pPr>
                </w:p>
                <w:p w14:paraId="0D6A10A5" w14:textId="68B11802" w:rsidR="007B725F" w:rsidRPr="00A5545B" w:rsidRDefault="007B725F" w:rsidP="002A43E0">
                  <w:pPr>
                    <w:wordWrap/>
                    <w:rPr>
                      <w:rFonts w:asciiTheme="minorEastAsia" w:hAnsiTheme="minorEastAsia"/>
                      <w:color w:val="auto"/>
                      <w:sz w:val="20"/>
                      <w:szCs w:val="20"/>
                    </w:rPr>
                  </w:pPr>
                </w:p>
                <w:p w14:paraId="6CF2F7E4" w14:textId="58BD7E4F" w:rsidR="00032DB4" w:rsidRPr="00A5545B" w:rsidRDefault="00032DB4" w:rsidP="002A43E0">
                  <w:pPr>
                    <w:wordWrap/>
                    <w:rPr>
                      <w:rFonts w:asciiTheme="minorEastAsia" w:hAnsiTheme="minorEastAsia"/>
                      <w:color w:val="auto"/>
                      <w:sz w:val="20"/>
                      <w:szCs w:val="20"/>
                    </w:rPr>
                  </w:pPr>
                </w:p>
                <w:p w14:paraId="78A37D47" w14:textId="77777777" w:rsidR="00032DB4" w:rsidRPr="00A5545B" w:rsidRDefault="00032DB4" w:rsidP="002A43E0">
                  <w:pPr>
                    <w:wordWrap/>
                    <w:rPr>
                      <w:rFonts w:asciiTheme="minorEastAsia" w:hAnsiTheme="minorEastAsia"/>
                      <w:color w:val="auto"/>
                      <w:sz w:val="20"/>
                      <w:szCs w:val="20"/>
                    </w:rPr>
                  </w:pPr>
                </w:p>
                <w:p w14:paraId="2E8B7D47" w14:textId="77777777" w:rsidR="00AD62D7" w:rsidRPr="00A5545B" w:rsidRDefault="00AD62D7" w:rsidP="002A43E0">
                  <w:pPr>
                    <w:wordWrap/>
                    <w:rPr>
                      <w:rFonts w:asciiTheme="minorEastAsia" w:hAnsiTheme="minorEastAsia"/>
                      <w:color w:val="auto"/>
                      <w:sz w:val="20"/>
                      <w:szCs w:val="20"/>
                    </w:rPr>
                  </w:pPr>
                </w:p>
                <w:p w14:paraId="459C9BC7" w14:textId="4AD5DBCA"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(4)</w:t>
                  </w:r>
                  <w:r w:rsidRPr="00A5545B">
                    <w:rPr>
                      <w:rFonts w:asciiTheme="minorEastAsia" w:hAnsiTheme="minorEastAsia" w:hint="eastAsia"/>
                      <w:color w:val="auto"/>
                      <w:spacing w:val="-1"/>
                      <w:sz w:val="20"/>
                      <w:szCs w:val="20"/>
                    </w:rPr>
                    <w:t xml:space="preserve"> </w:t>
                  </w:r>
                  <w:r w:rsidR="00773368" w:rsidRPr="00A5545B">
                    <w:rPr>
                      <w:rFonts w:asciiTheme="minorEastAsia" w:hAnsiTheme="minorEastAsia" w:hint="eastAsia"/>
                      <w:color w:val="auto"/>
                      <w:spacing w:val="-1"/>
                      <w:sz w:val="20"/>
                      <w:szCs w:val="20"/>
                    </w:rPr>
                    <w:t>省力技術活用等による生産技術体系構築</w:t>
                  </w:r>
                </w:p>
                <w:p w14:paraId="2410FE6E" w14:textId="77777777" w:rsidR="007B725F" w:rsidRPr="00A5545B" w:rsidRDefault="007B725F" w:rsidP="002A43E0">
                  <w:pPr>
                    <w:wordWrap/>
                    <w:rPr>
                      <w:rFonts w:asciiTheme="minorEastAsia" w:hAnsiTheme="minorEastAsia"/>
                      <w:color w:val="auto"/>
                      <w:sz w:val="20"/>
                      <w:szCs w:val="20"/>
                    </w:rPr>
                  </w:pPr>
                </w:p>
                <w:p w14:paraId="3AFD9355" w14:textId="77777777" w:rsidR="007B725F" w:rsidRPr="00A5545B" w:rsidRDefault="007B725F" w:rsidP="002A43E0">
                  <w:pPr>
                    <w:wordWrap/>
                    <w:rPr>
                      <w:rFonts w:asciiTheme="minorEastAsia" w:hAnsiTheme="minorEastAsia"/>
                      <w:color w:val="auto"/>
                      <w:sz w:val="20"/>
                      <w:szCs w:val="20"/>
                    </w:rPr>
                  </w:pPr>
                </w:p>
                <w:p w14:paraId="2D0A07C3" w14:textId="77777777" w:rsidR="007B725F" w:rsidRPr="00A5545B" w:rsidRDefault="007B725F" w:rsidP="002A43E0">
                  <w:pPr>
                    <w:wordWrap/>
                    <w:rPr>
                      <w:rFonts w:asciiTheme="minorEastAsia" w:hAnsiTheme="minorEastAsia"/>
                      <w:color w:val="auto"/>
                      <w:sz w:val="20"/>
                      <w:szCs w:val="20"/>
                    </w:rPr>
                  </w:pPr>
                </w:p>
                <w:p w14:paraId="74D87C2F" w14:textId="174E71C0" w:rsidR="007B725F" w:rsidRPr="00A5545B" w:rsidRDefault="007B725F" w:rsidP="002A43E0">
                  <w:pPr>
                    <w:wordWrap/>
                    <w:rPr>
                      <w:rFonts w:asciiTheme="minorEastAsia" w:hAnsiTheme="minorEastAsia"/>
                      <w:color w:val="auto"/>
                      <w:sz w:val="20"/>
                      <w:szCs w:val="20"/>
                    </w:rPr>
                  </w:pPr>
                </w:p>
                <w:p w14:paraId="376E9D02" w14:textId="0CA31FC4" w:rsidR="00883FA4" w:rsidRPr="00A5545B" w:rsidRDefault="00883FA4" w:rsidP="002A43E0">
                  <w:pPr>
                    <w:wordWrap/>
                    <w:rPr>
                      <w:rFonts w:asciiTheme="minorEastAsia" w:hAnsiTheme="minorEastAsia"/>
                      <w:color w:val="auto"/>
                      <w:sz w:val="20"/>
                      <w:szCs w:val="20"/>
                    </w:rPr>
                  </w:pPr>
                </w:p>
                <w:p w14:paraId="69066257" w14:textId="34F79007" w:rsidR="00DF0DDA" w:rsidRPr="00A5545B" w:rsidRDefault="00DF0DDA" w:rsidP="002A43E0">
                  <w:pPr>
                    <w:wordWrap/>
                    <w:rPr>
                      <w:rFonts w:asciiTheme="minorEastAsia" w:hAnsiTheme="minorEastAsia"/>
                      <w:color w:val="auto"/>
                      <w:sz w:val="20"/>
                      <w:szCs w:val="20"/>
                    </w:rPr>
                  </w:pPr>
                </w:p>
                <w:p w14:paraId="185D3004" w14:textId="4A07CA44" w:rsidR="00DF0DDA" w:rsidRPr="00A5545B" w:rsidRDefault="00DF0DDA" w:rsidP="002A43E0">
                  <w:pPr>
                    <w:wordWrap/>
                    <w:rPr>
                      <w:rFonts w:asciiTheme="minorEastAsia" w:hAnsiTheme="minorEastAsia"/>
                      <w:color w:val="auto"/>
                      <w:sz w:val="20"/>
                      <w:szCs w:val="20"/>
                    </w:rPr>
                  </w:pPr>
                </w:p>
                <w:p w14:paraId="27E7711D" w14:textId="74EB3A47" w:rsidR="00DF0DDA" w:rsidRPr="00A5545B" w:rsidRDefault="00DF0DDA" w:rsidP="002A43E0">
                  <w:pPr>
                    <w:wordWrap/>
                    <w:rPr>
                      <w:rFonts w:asciiTheme="minorEastAsia" w:hAnsiTheme="minorEastAsia"/>
                      <w:color w:val="auto"/>
                      <w:sz w:val="20"/>
                      <w:szCs w:val="20"/>
                    </w:rPr>
                  </w:pPr>
                </w:p>
                <w:p w14:paraId="7F27A056" w14:textId="2E3F0ED6" w:rsidR="00DF0DDA" w:rsidRPr="00A5545B" w:rsidRDefault="00DF0DDA" w:rsidP="002A43E0">
                  <w:pPr>
                    <w:wordWrap/>
                    <w:rPr>
                      <w:rFonts w:asciiTheme="minorEastAsia" w:hAnsiTheme="minorEastAsia"/>
                      <w:color w:val="auto"/>
                      <w:sz w:val="20"/>
                      <w:szCs w:val="20"/>
                    </w:rPr>
                  </w:pPr>
                </w:p>
                <w:p w14:paraId="4428EA81" w14:textId="70B92AA1" w:rsidR="00DF0DDA" w:rsidRPr="00A5545B" w:rsidRDefault="00DF0DDA" w:rsidP="002A43E0">
                  <w:pPr>
                    <w:wordWrap/>
                    <w:rPr>
                      <w:rFonts w:asciiTheme="minorEastAsia" w:hAnsiTheme="minorEastAsia"/>
                      <w:color w:val="auto"/>
                      <w:sz w:val="20"/>
                      <w:szCs w:val="20"/>
                    </w:rPr>
                  </w:pPr>
                </w:p>
                <w:p w14:paraId="0AA5658B" w14:textId="06352D23" w:rsidR="00DF0DDA" w:rsidRPr="00A5545B" w:rsidRDefault="00DF0DDA" w:rsidP="002A43E0">
                  <w:pPr>
                    <w:wordWrap/>
                    <w:rPr>
                      <w:rFonts w:asciiTheme="minorEastAsia" w:hAnsiTheme="minorEastAsia"/>
                      <w:color w:val="auto"/>
                      <w:sz w:val="20"/>
                      <w:szCs w:val="20"/>
                    </w:rPr>
                  </w:pPr>
                </w:p>
                <w:p w14:paraId="41114E90" w14:textId="4FFFC2A7" w:rsidR="00DF0DDA" w:rsidRPr="00A5545B" w:rsidRDefault="00DF0DDA" w:rsidP="002A43E0">
                  <w:pPr>
                    <w:wordWrap/>
                    <w:rPr>
                      <w:rFonts w:asciiTheme="minorEastAsia" w:hAnsiTheme="minorEastAsia"/>
                      <w:color w:val="auto"/>
                      <w:sz w:val="20"/>
                      <w:szCs w:val="20"/>
                    </w:rPr>
                  </w:pPr>
                </w:p>
                <w:p w14:paraId="21DB606E" w14:textId="780F14AE" w:rsidR="00DF0DDA" w:rsidRPr="00A5545B" w:rsidRDefault="00DF0DDA" w:rsidP="002A43E0">
                  <w:pPr>
                    <w:wordWrap/>
                    <w:rPr>
                      <w:rFonts w:asciiTheme="minorEastAsia" w:hAnsiTheme="minorEastAsia"/>
                      <w:color w:val="auto"/>
                      <w:sz w:val="20"/>
                      <w:szCs w:val="20"/>
                    </w:rPr>
                  </w:pPr>
                </w:p>
                <w:p w14:paraId="7599444E" w14:textId="13DE5029" w:rsidR="00DF0DDA" w:rsidRPr="00A5545B" w:rsidRDefault="00DF0DDA" w:rsidP="002A43E0">
                  <w:pPr>
                    <w:wordWrap/>
                    <w:rPr>
                      <w:rFonts w:asciiTheme="minorEastAsia" w:hAnsiTheme="minorEastAsia"/>
                      <w:color w:val="auto"/>
                      <w:sz w:val="20"/>
                      <w:szCs w:val="20"/>
                    </w:rPr>
                  </w:pPr>
                </w:p>
                <w:p w14:paraId="52B5F70E" w14:textId="29D3BCD6" w:rsidR="00DF0DDA" w:rsidRPr="00A5545B" w:rsidRDefault="00DF0DDA" w:rsidP="002A43E0">
                  <w:pPr>
                    <w:wordWrap/>
                    <w:rPr>
                      <w:rFonts w:asciiTheme="minorEastAsia" w:hAnsiTheme="minorEastAsia"/>
                      <w:color w:val="auto"/>
                      <w:sz w:val="20"/>
                      <w:szCs w:val="20"/>
                    </w:rPr>
                  </w:pPr>
                </w:p>
                <w:p w14:paraId="3B003509" w14:textId="11FF6533" w:rsidR="00DF0DDA" w:rsidRPr="00A5545B" w:rsidRDefault="00DF0DDA" w:rsidP="002A43E0">
                  <w:pPr>
                    <w:wordWrap/>
                    <w:rPr>
                      <w:rFonts w:asciiTheme="minorEastAsia" w:hAnsiTheme="minorEastAsia"/>
                      <w:color w:val="auto"/>
                      <w:sz w:val="20"/>
                      <w:szCs w:val="20"/>
                    </w:rPr>
                  </w:pPr>
                </w:p>
                <w:p w14:paraId="0DDA2195" w14:textId="0447129F" w:rsidR="00DF0DDA" w:rsidRPr="00A5545B" w:rsidRDefault="00DF0DDA" w:rsidP="002A43E0">
                  <w:pPr>
                    <w:wordWrap/>
                    <w:rPr>
                      <w:rFonts w:asciiTheme="minorEastAsia" w:hAnsiTheme="minorEastAsia"/>
                      <w:color w:val="auto"/>
                      <w:sz w:val="20"/>
                      <w:szCs w:val="20"/>
                    </w:rPr>
                  </w:pPr>
                </w:p>
                <w:p w14:paraId="7E30EB70" w14:textId="6AA01533" w:rsidR="007B725F" w:rsidRDefault="007B725F" w:rsidP="002A43E0">
                  <w:pPr>
                    <w:wordWrap/>
                    <w:rPr>
                      <w:rFonts w:asciiTheme="minorEastAsia" w:hAnsiTheme="minorEastAsia"/>
                      <w:color w:val="auto"/>
                      <w:sz w:val="20"/>
                      <w:szCs w:val="20"/>
                    </w:rPr>
                  </w:pPr>
                </w:p>
                <w:p w14:paraId="1A5A2C7B" w14:textId="77777777" w:rsidR="004C6B6B" w:rsidRPr="00A5545B" w:rsidRDefault="004C6B6B" w:rsidP="002A43E0">
                  <w:pPr>
                    <w:wordWrap/>
                    <w:rPr>
                      <w:rFonts w:asciiTheme="minorEastAsia" w:hAnsiTheme="minorEastAsia"/>
                      <w:color w:val="auto"/>
                      <w:sz w:val="20"/>
                      <w:szCs w:val="20"/>
                    </w:rPr>
                  </w:pPr>
                </w:p>
                <w:p w14:paraId="35C5153C"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(5)</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販路開拓・ブランド化の推進強化</w:t>
                  </w:r>
                </w:p>
                <w:p w14:paraId="64CC67B3" w14:textId="77777777" w:rsidR="007B725F" w:rsidRPr="00A5545B" w:rsidRDefault="007B725F" w:rsidP="002A43E0">
                  <w:pPr>
                    <w:wordWrap/>
                    <w:rPr>
                      <w:rFonts w:asciiTheme="minorEastAsia" w:hAnsiTheme="minorEastAsia"/>
                      <w:color w:val="auto"/>
                      <w:sz w:val="20"/>
                      <w:szCs w:val="20"/>
                    </w:rPr>
                  </w:pPr>
                </w:p>
                <w:p w14:paraId="10B3341E" w14:textId="77777777" w:rsidR="007B725F" w:rsidRPr="00A5545B" w:rsidRDefault="007B725F" w:rsidP="002A43E0">
                  <w:pPr>
                    <w:wordWrap/>
                    <w:rPr>
                      <w:rFonts w:asciiTheme="minorEastAsia" w:hAnsiTheme="minorEastAsia"/>
                      <w:color w:val="auto"/>
                      <w:sz w:val="20"/>
                      <w:szCs w:val="20"/>
                    </w:rPr>
                  </w:pPr>
                </w:p>
                <w:p w14:paraId="45E32090" w14:textId="77777777" w:rsidR="007B725F" w:rsidRPr="00A5545B" w:rsidRDefault="007B725F" w:rsidP="002A43E0">
                  <w:pPr>
                    <w:wordWrap/>
                    <w:rPr>
                      <w:rFonts w:asciiTheme="minorEastAsia" w:hAnsiTheme="minorEastAsia"/>
                      <w:color w:val="auto"/>
                      <w:sz w:val="20"/>
                      <w:szCs w:val="20"/>
                    </w:rPr>
                  </w:pPr>
                </w:p>
                <w:p w14:paraId="356520F6" w14:textId="77777777" w:rsidR="007B725F" w:rsidRPr="00A5545B" w:rsidRDefault="007B725F" w:rsidP="002A43E0">
                  <w:pPr>
                    <w:wordWrap/>
                    <w:rPr>
                      <w:rFonts w:asciiTheme="minorEastAsia" w:hAnsiTheme="minorEastAsia"/>
                      <w:color w:val="auto"/>
                      <w:sz w:val="20"/>
                      <w:szCs w:val="20"/>
                    </w:rPr>
                  </w:pPr>
                </w:p>
                <w:p w14:paraId="03AE3F62" w14:textId="77777777" w:rsidR="007B725F" w:rsidRPr="00A5545B" w:rsidRDefault="007B725F" w:rsidP="002A43E0">
                  <w:pPr>
                    <w:wordWrap/>
                    <w:rPr>
                      <w:rFonts w:asciiTheme="minorEastAsia" w:hAnsiTheme="minorEastAsia"/>
                      <w:color w:val="auto"/>
                      <w:sz w:val="20"/>
                      <w:szCs w:val="20"/>
                    </w:rPr>
                  </w:pPr>
                </w:p>
                <w:p w14:paraId="357F8B05" w14:textId="77777777" w:rsidR="00032DB4" w:rsidRPr="00A5545B" w:rsidRDefault="00032DB4" w:rsidP="002A43E0">
                  <w:pPr>
                    <w:wordWrap/>
                    <w:rPr>
                      <w:rFonts w:asciiTheme="minorEastAsia" w:hAnsiTheme="minorEastAsia"/>
                      <w:color w:val="auto"/>
                      <w:sz w:val="20"/>
                      <w:szCs w:val="20"/>
                    </w:rPr>
                  </w:pPr>
                </w:p>
                <w:p w14:paraId="0E2C9D42" w14:textId="77777777" w:rsidR="007B725F" w:rsidRPr="00A5545B" w:rsidRDefault="007B725F"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(6)</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輸出用果実の生産・流通体系の実証</w:t>
                  </w:r>
                </w:p>
                <w:p w14:paraId="6099B727" w14:textId="77777777" w:rsidR="007B725F" w:rsidRPr="00A5545B" w:rsidRDefault="007B725F" w:rsidP="002A43E0">
                  <w:pPr>
                    <w:wordWrap/>
                    <w:rPr>
                      <w:rFonts w:asciiTheme="minorEastAsia" w:hAnsiTheme="minorEastAsia"/>
                      <w:color w:val="auto"/>
                      <w:sz w:val="20"/>
                      <w:szCs w:val="20"/>
                    </w:rPr>
                  </w:pPr>
                </w:p>
                <w:p w14:paraId="04144CA1" w14:textId="77777777" w:rsidR="007B725F" w:rsidRPr="00A5545B" w:rsidRDefault="007B725F" w:rsidP="002A43E0">
                  <w:pPr>
                    <w:wordWrap/>
                    <w:rPr>
                      <w:rFonts w:asciiTheme="minorEastAsia" w:hAnsiTheme="minorEastAsia"/>
                      <w:color w:val="auto"/>
                      <w:sz w:val="20"/>
                      <w:szCs w:val="20"/>
                    </w:rPr>
                  </w:pPr>
                </w:p>
                <w:p w14:paraId="19CC80D3" w14:textId="77777777" w:rsidR="007B725F" w:rsidRPr="00A5545B" w:rsidRDefault="007B725F" w:rsidP="002A43E0">
                  <w:pPr>
                    <w:wordWrap/>
                    <w:rPr>
                      <w:rFonts w:asciiTheme="minorEastAsia" w:hAnsiTheme="minorEastAsia"/>
                      <w:color w:val="auto"/>
                      <w:sz w:val="20"/>
                      <w:szCs w:val="20"/>
                    </w:rPr>
                  </w:pPr>
                </w:p>
                <w:p w14:paraId="5576EB4E" w14:textId="77777777" w:rsidR="007B725F" w:rsidRPr="00A5545B" w:rsidRDefault="007B725F" w:rsidP="002A43E0">
                  <w:pPr>
                    <w:wordWrap/>
                    <w:rPr>
                      <w:rFonts w:asciiTheme="minorEastAsia" w:hAnsiTheme="minorEastAsia"/>
                      <w:color w:val="auto"/>
                      <w:sz w:val="20"/>
                      <w:szCs w:val="20"/>
                    </w:rPr>
                  </w:pPr>
                </w:p>
                <w:p w14:paraId="4E2DE235" w14:textId="77777777" w:rsidR="007B725F" w:rsidRPr="00A5545B" w:rsidRDefault="007B725F" w:rsidP="002A43E0">
                  <w:pPr>
                    <w:wordWrap/>
                    <w:rPr>
                      <w:rFonts w:asciiTheme="minorEastAsia" w:hAnsiTheme="minorEastAsia"/>
                      <w:color w:val="auto"/>
                      <w:sz w:val="20"/>
                      <w:szCs w:val="20"/>
                    </w:rPr>
                  </w:pPr>
                </w:p>
                <w:p w14:paraId="6705625F" w14:textId="77777777" w:rsidR="007B725F" w:rsidRPr="00A5545B" w:rsidRDefault="007B725F" w:rsidP="002A43E0">
                  <w:pPr>
                    <w:wordWrap/>
                    <w:rPr>
                      <w:rFonts w:asciiTheme="minorEastAsia" w:hAnsiTheme="minorEastAsia"/>
                      <w:color w:val="auto"/>
                      <w:sz w:val="20"/>
                      <w:szCs w:val="20"/>
                    </w:rPr>
                  </w:pPr>
                </w:p>
                <w:p w14:paraId="391BDB58" w14:textId="77777777" w:rsidR="00BA55F9" w:rsidRPr="00A5545B" w:rsidRDefault="00BA55F9" w:rsidP="002A43E0">
                  <w:pPr>
                    <w:wordWrap/>
                    <w:rPr>
                      <w:rFonts w:asciiTheme="minorEastAsia" w:hAnsiTheme="minorEastAsia"/>
                      <w:color w:val="auto"/>
                      <w:sz w:val="20"/>
                      <w:szCs w:val="20"/>
                    </w:rPr>
                  </w:pPr>
                </w:p>
                <w:p w14:paraId="78528A1E" w14:textId="4BB1CE2D" w:rsidR="007B725F" w:rsidRPr="00A5545B" w:rsidRDefault="007B725F" w:rsidP="00244DBE">
                  <w:pPr>
                    <w:wordWrap/>
                    <w:ind w:left="214" w:hangingChars="100" w:hanging="214"/>
                    <w:rPr>
                      <w:rFonts w:asciiTheme="minorEastAsia" w:hAnsiTheme="minorEastAsia"/>
                      <w:color w:val="auto"/>
                      <w:spacing w:val="-1"/>
                      <w:sz w:val="20"/>
                      <w:szCs w:val="20"/>
                    </w:rPr>
                  </w:pPr>
                  <w:r w:rsidRPr="00A5545B">
                    <w:rPr>
                      <w:rFonts w:asciiTheme="minorEastAsia" w:hAnsiTheme="minorEastAsia" w:hint="eastAsia"/>
                      <w:color w:val="auto"/>
                      <w:sz w:val="20"/>
                      <w:szCs w:val="20"/>
                    </w:rPr>
                    <w:t>(7)</w:t>
                  </w:r>
                  <w:r w:rsidRPr="00A5545B">
                    <w:rPr>
                      <w:rFonts w:asciiTheme="minorEastAsia" w:hAnsiTheme="minorEastAsia" w:hint="eastAsia"/>
                      <w:color w:val="auto"/>
                      <w:spacing w:val="-1"/>
                      <w:sz w:val="20"/>
                      <w:szCs w:val="20"/>
                    </w:rPr>
                    <w:t xml:space="preserve"> </w:t>
                  </w:r>
                  <w:r w:rsidR="00244DBE" w:rsidRPr="00A5545B">
                    <w:rPr>
                      <w:rFonts w:asciiTheme="minorEastAsia" w:hAnsiTheme="minorEastAsia" w:hint="eastAsia"/>
                      <w:color w:val="auto"/>
                      <w:spacing w:val="-1"/>
                      <w:sz w:val="20"/>
                      <w:szCs w:val="20"/>
                    </w:rPr>
                    <w:t>産地の構造改革・生産基盤強化等検討会</w:t>
                  </w:r>
                </w:p>
                <w:p w14:paraId="1189915E" w14:textId="77777777" w:rsidR="007B725F" w:rsidRPr="00A5545B" w:rsidRDefault="007B725F" w:rsidP="002A43E0">
                  <w:pPr>
                    <w:wordWrap/>
                    <w:rPr>
                      <w:rFonts w:asciiTheme="minorEastAsia" w:hAnsiTheme="minorEastAsia"/>
                      <w:color w:val="auto"/>
                      <w:sz w:val="20"/>
                      <w:szCs w:val="20"/>
                    </w:rPr>
                  </w:pPr>
                </w:p>
                <w:p w14:paraId="659A8F59" w14:textId="77777777" w:rsidR="007B725F" w:rsidRPr="00A5545B" w:rsidRDefault="007B725F" w:rsidP="002A43E0">
                  <w:pPr>
                    <w:wordWrap/>
                    <w:rPr>
                      <w:rFonts w:asciiTheme="minorEastAsia" w:hAnsiTheme="minorEastAsia"/>
                      <w:color w:val="auto"/>
                      <w:sz w:val="20"/>
                      <w:szCs w:val="20"/>
                    </w:rPr>
                  </w:pPr>
                </w:p>
                <w:p w14:paraId="53BD0AEF" w14:textId="77777777" w:rsidR="007B725F" w:rsidRPr="00A5545B" w:rsidRDefault="007B725F" w:rsidP="002A43E0">
                  <w:pPr>
                    <w:wordWrap/>
                    <w:rPr>
                      <w:rFonts w:asciiTheme="minorEastAsia" w:hAnsiTheme="minorEastAsia"/>
                      <w:color w:val="auto"/>
                      <w:sz w:val="20"/>
                      <w:szCs w:val="20"/>
                    </w:rPr>
                  </w:pPr>
                </w:p>
                <w:p w14:paraId="165958BB" w14:textId="732A424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３</w:t>
                  </w:r>
                  <w:r w:rsidR="000E13FD">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推進事務</w:t>
                  </w:r>
                  <w:r w:rsidRPr="00A5545B">
                    <w:rPr>
                      <w:rFonts w:asciiTheme="minorEastAsia" w:hAnsiTheme="minorEastAsia" w:hint="eastAsia"/>
                      <w:color w:val="auto"/>
                      <w:sz w:val="20"/>
                      <w:szCs w:val="20"/>
                    </w:rPr>
                    <w:lastRenderedPageBreak/>
                    <w:t>費</w:t>
                  </w:r>
                </w:p>
                <w:p w14:paraId="7CADB29B" w14:textId="77777777" w:rsidR="007B725F" w:rsidRPr="00A5545B" w:rsidRDefault="007B725F" w:rsidP="002A43E0">
                  <w:pPr>
                    <w:wordWrap/>
                    <w:rPr>
                      <w:rFonts w:asciiTheme="minorEastAsia" w:hAnsiTheme="minorEastAsia"/>
                      <w:color w:val="auto"/>
                      <w:sz w:val="20"/>
                      <w:szCs w:val="20"/>
                    </w:rPr>
                  </w:pPr>
                </w:p>
                <w:p w14:paraId="2EA9D8C0" w14:textId="77777777" w:rsidR="007B725F" w:rsidRPr="00A5545B" w:rsidRDefault="007B725F" w:rsidP="002A43E0">
                  <w:pPr>
                    <w:wordWrap/>
                    <w:rPr>
                      <w:rFonts w:asciiTheme="minorEastAsia" w:hAnsiTheme="minorEastAsia"/>
                      <w:color w:val="auto"/>
                      <w:sz w:val="20"/>
                      <w:szCs w:val="20"/>
                    </w:rPr>
                  </w:pPr>
                </w:p>
                <w:p w14:paraId="44ECFB91" w14:textId="77777777" w:rsidR="007B725F" w:rsidRPr="00A5545B" w:rsidRDefault="007B725F" w:rsidP="002A43E0">
                  <w:pPr>
                    <w:wordWrap/>
                    <w:rPr>
                      <w:rFonts w:asciiTheme="minorEastAsia" w:hAnsiTheme="minorEastAsia"/>
                      <w:color w:val="auto"/>
                      <w:sz w:val="20"/>
                      <w:szCs w:val="20"/>
                    </w:rPr>
                  </w:pPr>
                </w:p>
                <w:p w14:paraId="527BBDE5" w14:textId="77777777" w:rsidR="007B725F" w:rsidRPr="00A5545B" w:rsidRDefault="007B725F" w:rsidP="002A43E0">
                  <w:pPr>
                    <w:wordWrap/>
                    <w:rPr>
                      <w:rFonts w:asciiTheme="minorEastAsia" w:hAnsiTheme="minorEastAsia"/>
                      <w:color w:val="auto"/>
                      <w:sz w:val="20"/>
                      <w:szCs w:val="20"/>
                    </w:rPr>
                  </w:pPr>
                </w:p>
                <w:p w14:paraId="7030DA52" w14:textId="77777777" w:rsidR="007B725F" w:rsidRPr="00A5545B" w:rsidRDefault="007B725F" w:rsidP="002A43E0">
                  <w:pPr>
                    <w:wordWrap/>
                    <w:rPr>
                      <w:rFonts w:asciiTheme="minorEastAsia" w:hAnsiTheme="minorEastAsia"/>
                      <w:color w:val="auto"/>
                      <w:sz w:val="20"/>
                      <w:szCs w:val="20"/>
                    </w:rPr>
                  </w:pPr>
                </w:p>
                <w:p w14:paraId="4072E200" w14:textId="77777777" w:rsidR="00132144" w:rsidRPr="00A5545B" w:rsidRDefault="00132144" w:rsidP="002A43E0">
                  <w:pPr>
                    <w:wordWrap/>
                    <w:rPr>
                      <w:rFonts w:asciiTheme="minorEastAsia" w:hAnsiTheme="minorEastAsia"/>
                      <w:color w:val="auto"/>
                      <w:sz w:val="20"/>
                      <w:szCs w:val="20"/>
                    </w:rPr>
                  </w:pPr>
                </w:p>
                <w:p w14:paraId="01C7ADFA" w14:textId="77777777" w:rsidR="007B725F" w:rsidRPr="00A5545B" w:rsidRDefault="007B725F" w:rsidP="002A43E0">
                  <w:pPr>
                    <w:wordWrap/>
                    <w:rPr>
                      <w:rFonts w:asciiTheme="minorEastAsia" w:hAnsiTheme="minorEastAsia"/>
                      <w:color w:val="auto"/>
                      <w:sz w:val="20"/>
                      <w:szCs w:val="20"/>
                    </w:rPr>
                  </w:pPr>
                </w:p>
                <w:p w14:paraId="6469F0C9" w14:textId="77777777" w:rsidR="007B725F" w:rsidRPr="00A5545B" w:rsidRDefault="007B725F" w:rsidP="002A43E0">
                  <w:pPr>
                    <w:wordWrap/>
                    <w:rPr>
                      <w:rFonts w:asciiTheme="minorEastAsia" w:hAnsiTheme="minorEastAsia"/>
                      <w:color w:val="auto"/>
                      <w:sz w:val="20"/>
                      <w:szCs w:val="20"/>
                    </w:rPr>
                  </w:pPr>
                </w:p>
                <w:p w14:paraId="4F474C3A" w14:textId="77777777" w:rsidR="007B725F" w:rsidRPr="00A5545B" w:rsidRDefault="007B725F" w:rsidP="002A43E0">
                  <w:pPr>
                    <w:wordWrap/>
                    <w:rPr>
                      <w:rFonts w:asciiTheme="minorEastAsia" w:hAnsiTheme="minorEastAsia"/>
                      <w:color w:val="auto"/>
                      <w:sz w:val="20"/>
                      <w:szCs w:val="20"/>
                    </w:rPr>
                  </w:pPr>
                </w:p>
                <w:p w14:paraId="7D442B8D" w14:textId="77777777" w:rsidR="007B725F" w:rsidRPr="00A5545B" w:rsidRDefault="007B725F" w:rsidP="002A43E0">
                  <w:pPr>
                    <w:wordWrap/>
                    <w:rPr>
                      <w:rFonts w:asciiTheme="minorEastAsia" w:hAnsiTheme="minorEastAsia"/>
                      <w:color w:val="auto"/>
                      <w:sz w:val="20"/>
                      <w:szCs w:val="20"/>
                    </w:rPr>
                  </w:pPr>
                </w:p>
                <w:p w14:paraId="3B47C24C" w14:textId="77777777" w:rsidR="007B725F" w:rsidRPr="00A5545B" w:rsidRDefault="007B725F" w:rsidP="002A43E0">
                  <w:pPr>
                    <w:wordWrap/>
                    <w:rPr>
                      <w:rFonts w:asciiTheme="minorEastAsia" w:hAnsiTheme="minorEastAsia"/>
                      <w:color w:val="auto"/>
                      <w:sz w:val="20"/>
                      <w:szCs w:val="20"/>
                    </w:rPr>
                  </w:pPr>
                </w:p>
                <w:p w14:paraId="4AF5C409" w14:textId="77777777" w:rsidR="007B725F" w:rsidRPr="00A5545B" w:rsidRDefault="007B725F" w:rsidP="002A43E0">
                  <w:pPr>
                    <w:wordWrap/>
                    <w:rPr>
                      <w:rFonts w:asciiTheme="minorEastAsia" w:hAnsiTheme="minorEastAsia"/>
                      <w:color w:val="auto"/>
                      <w:sz w:val="20"/>
                      <w:szCs w:val="20"/>
                    </w:rPr>
                  </w:pPr>
                </w:p>
                <w:p w14:paraId="516E72B9" w14:textId="77777777" w:rsidR="007B725F" w:rsidRPr="00A5545B" w:rsidRDefault="007B725F" w:rsidP="002A43E0">
                  <w:pPr>
                    <w:wordWrap/>
                    <w:rPr>
                      <w:rFonts w:asciiTheme="minorEastAsia" w:hAnsiTheme="minorEastAsia"/>
                      <w:color w:val="auto"/>
                      <w:sz w:val="20"/>
                      <w:szCs w:val="20"/>
                    </w:rPr>
                  </w:pPr>
                </w:p>
                <w:p w14:paraId="1533FACD" w14:textId="77777777" w:rsidR="007B725F" w:rsidRPr="00A5545B" w:rsidRDefault="007B725F" w:rsidP="002A43E0">
                  <w:pPr>
                    <w:wordWrap/>
                    <w:rPr>
                      <w:rFonts w:asciiTheme="minorEastAsia" w:hAnsiTheme="minorEastAsia"/>
                      <w:color w:val="auto"/>
                      <w:sz w:val="20"/>
                      <w:szCs w:val="20"/>
                    </w:rPr>
                  </w:pPr>
                </w:p>
                <w:p w14:paraId="06294AEA" w14:textId="77777777" w:rsidR="007B725F" w:rsidRPr="00A5545B" w:rsidRDefault="007B725F" w:rsidP="002A43E0">
                  <w:pPr>
                    <w:wordWrap/>
                    <w:rPr>
                      <w:rFonts w:asciiTheme="minorEastAsia" w:hAnsiTheme="minorEastAsia"/>
                      <w:color w:val="auto"/>
                      <w:sz w:val="20"/>
                      <w:szCs w:val="20"/>
                    </w:rPr>
                  </w:pPr>
                </w:p>
                <w:p w14:paraId="792BAE93" w14:textId="77777777" w:rsidR="007B725F" w:rsidRPr="00A5545B" w:rsidRDefault="007B725F" w:rsidP="002A43E0">
                  <w:pPr>
                    <w:wordWrap/>
                    <w:rPr>
                      <w:rFonts w:asciiTheme="minorEastAsia" w:hAnsiTheme="minorEastAsia"/>
                      <w:color w:val="auto"/>
                      <w:sz w:val="20"/>
                      <w:szCs w:val="20"/>
                    </w:rPr>
                  </w:pPr>
                </w:p>
                <w:p w14:paraId="1BD526C1" w14:textId="77777777" w:rsidR="007B725F" w:rsidRPr="00A5545B" w:rsidRDefault="007B725F" w:rsidP="002A43E0">
                  <w:pPr>
                    <w:wordWrap/>
                    <w:rPr>
                      <w:rFonts w:asciiTheme="minorEastAsia" w:hAnsiTheme="minorEastAsia"/>
                      <w:color w:val="auto"/>
                      <w:sz w:val="20"/>
                      <w:szCs w:val="20"/>
                    </w:rPr>
                  </w:pPr>
                </w:p>
                <w:p w14:paraId="5B3C7C6C" w14:textId="77777777" w:rsidR="007B725F" w:rsidRPr="00A5545B" w:rsidRDefault="007B725F" w:rsidP="002A43E0">
                  <w:pPr>
                    <w:wordWrap/>
                    <w:rPr>
                      <w:rFonts w:asciiTheme="minorEastAsia" w:hAnsiTheme="minorEastAsia"/>
                      <w:color w:val="auto"/>
                      <w:sz w:val="20"/>
                      <w:szCs w:val="20"/>
                    </w:rPr>
                  </w:pPr>
                </w:p>
                <w:p w14:paraId="3A7E31EC" w14:textId="77777777" w:rsidR="007B725F" w:rsidRPr="00A5545B" w:rsidRDefault="007B725F" w:rsidP="002A43E0">
                  <w:pPr>
                    <w:wordWrap/>
                    <w:rPr>
                      <w:rFonts w:asciiTheme="minorEastAsia" w:hAnsiTheme="minorEastAsia"/>
                      <w:color w:val="auto"/>
                      <w:sz w:val="20"/>
                      <w:szCs w:val="20"/>
                    </w:rPr>
                  </w:pPr>
                </w:p>
                <w:p w14:paraId="164DF9C9" w14:textId="77777777" w:rsidR="007B725F" w:rsidRPr="00A5545B" w:rsidRDefault="007B725F" w:rsidP="002A43E0">
                  <w:pPr>
                    <w:wordWrap/>
                    <w:rPr>
                      <w:rFonts w:asciiTheme="minorEastAsia" w:hAnsiTheme="minorEastAsia"/>
                      <w:color w:val="auto"/>
                      <w:sz w:val="20"/>
                      <w:szCs w:val="20"/>
                    </w:rPr>
                  </w:pPr>
                </w:p>
                <w:p w14:paraId="48745FB2" w14:textId="77777777" w:rsidR="007B725F" w:rsidRPr="00A5545B" w:rsidRDefault="007B725F" w:rsidP="002A43E0">
                  <w:pPr>
                    <w:wordWrap/>
                    <w:rPr>
                      <w:rFonts w:asciiTheme="minorEastAsia" w:hAnsiTheme="minorEastAsia"/>
                      <w:color w:val="auto"/>
                      <w:sz w:val="20"/>
                      <w:szCs w:val="20"/>
                    </w:rPr>
                  </w:pPr>
                </w:p>
                <w:p w14:paraId="33881B0A" w14:textId="77777777" w:rsidR="007B725F" w:rsidRPr="00A5545B" w:rsidRDefault="007B725F" w:rsidP="002A43E0">
                  <w:pPr>
                    <w:wordWrap/>
                    <w:rPr>
                      <w:rFonts w:asciiTheme="minorEastAsia" w:hAnsiTheme="minorEastAsia"/>
                      <w:color w:val="auto"/>
                      <w:sz w:val="20"/>
                      <w:szCs w:val="20"/>
                    </w:rPr>
                  </w:pPr>
                </w:p>
                <w:p w14:paraId="07820D47" w14:textId="77777777" w:rsidR="007B725F" w:rsidRPr="00A5545B" w:rsidRDefault="007B725F" w:rsidP="002A43E0">
                  <w:pPr>
                    <w:wordWrap/>
                    <w:rPr>
                      <w:rFonts w:asciiTheme="minorEastAsia" w:hAnsiTheme="minorEastAsia"/>
                      <w:color w:val="auto"/>
                      <w:sz w:val="20"/>
                      <w:szCs w:val="20"/>
                    </w:rPr>
                  </w:pPr>
                </w:p>
                <w:p w14:paraId="23440A94" w14:textId="77777777" w:rsidR="007B725F" w:rsidRPr="00A5545B" w:rsidRDefault="007B725F" w:rsidP="002A43E0">
                  <w:pPr>
                    <w:wordWrap/>
                    <w:rPr>
                      <w:rFonts w:asciiTheme="minorEastAsia" w:hAnsiTheme="minorEastAsia"/>
                      <w:color w:val="auto"/>
                      <w:sz w:val="20"/>
                      <w:szCs w:val="20"/>
                    </w:rPr>
                  </w:pPr>
                </w:p>
                <w:p w14:paraId="04568292" w14:textId="77777777" w:rsidR="007B725F" w:rsidRPr="00A5545B" w:rsidRDefault="007B725F" w:rsidP="002A43E0">
                  <w:pPr>
                    <w:wordWrap/>
                    <w:rPr>
                      <w:rFonts w:asciiTheme="minorEastAsia" w:hAnsiTheme="minorEastAsia"/>
                      <w:color w:val="auto"/>
                      <w:sz w:val="20"/>
                      <w:szCs w:val="20"/>
                    </w:rPr>
                  </w:pPr>
                </w:p>
                <w:p w14:paraId="05DBD45D" w14:textId="77777777" w:rsidR="007B725F" w:rsidRPr="00A5545B" w:rsidRDefault="007B725F" w:rsidP="002A43E0">
                  <w:pPr>
                    <w:wordWrap/>
                    <w:rPr>
                      <w:rFonts w:asciiTheme="minorEastAsia" w:hAnsiTheme="minorEastAsia"/>
                      <w:color w:val="auto"/>
                      <w:sz w:val="20"/>
                      <w:szCs w:val="20"/>
                    </w:rPr>
                  </w:pPr>
                </w:p>
                <w:p w14:paraId="5D6EA589" w14:textId="77777777" w:rsidR="007B725F" w:rsidRPr="00A5545B" w:rsidRDefault="007B725F" w:rsidP="002A43E0">
                  <w:pPr>
                    <w:wordWrap/>
                    <w:rPr>
                      <w:rFonts w:asciiTheme="minorEastAsia" w:hAnsiTheme="minorEastAsia"/>
                      <w:color w:val="auto"/>
                      <w:sz w:val="20"/>
                      <w:szCs w:val="20"/>
                    </w:rPr>
                  </w:pPr>
                </w:p>
                <w:p w14:paraId="78D169FC" w14:textId="77777777" w:rsidR="007B725F" w:rsidRPr="00A5545B" w:rsidRDefault="007B725F" w:rsidP="002A43E0">
                  <w:pPr>
                    <w:wordWrap/>
                    <w:rPr>
                      <w:rFonts w:asciiTheme="minorEastAsia" w:hAnsiTheme="minorEastAsia"/>
                      <w:color w:val="auto"/>
                      <w:sz w:val="20"/>
                      <w:szCs w:val="20"/>
                    </w:rPr>
                  </w:pPr>
                </w:p>
                <w:p w14:paraId="14DBD3FF" w14:textId="77777777" w:rsidR="007B725F" w:rsidRPr="00A5545B" w:rsidRDefault="007B725F" w:rsidP="002A43E0">
                  <w:pPr>
                    <w:wordWrap/>
                    <w:rPr>
                      <w:rFonts w:asciiTheme="minorEastAsia" w:hAnsiTheme="minorEastAsia"/>
                      <w:color w:val="auto"/>
                      <w:sz w:val="20"/>
                      <w:szCs w:val="20"/>
                    </w:rPr>
                  </w:pPr>
                </w:p>
                <w:p w14:paraId="5060A33F" w14:textId="77777777" w:rsidR="007B725F" w:rsidRPr="00A5545B" w:rsidRDefault="007B725F" w:rsidP="002A43E0">
                  <w:pPr>
                    <w:wordWrap/>
                    <w:rPr>
                      <w:rFonts w:asciiTheme="minorEastAsia" w:hAnsiTheme="minorEastAsia"/>
                      <w:color w:val="auto"/>
                      <w:sz w:val="20"/>
                      <w:szCs w:val="20"/>
                    </w:rPr>
                  </w:pPr>
                </w:p>
                <w:p w14:paraId="266377E9" w14:textId="77777777" w:rsidR="007B725F" w:rsidRPr="00A5545B" w:rsidRDefault="007B725F" w:rsidP="002A43E0">
                  <w:pPr>
                    <w:wordWrap/>
                    <w:rPr>
                      <w:rFonts w:asciiTheme="minorEastAsia" w:hAnsiTheme="minorEastAsia"/>
                      <w:color w:val="auto"/>
                      <w:sz w:val="20"/>
                      <w:szCs w:val="20"/>
                    </w:rPr>
                  </w:pPr>
                </w:p>
                <w:p w14:paraId="50FBFF2F" w14:textId="77777777" w:rsidR="007B725F" w:rsidRPr="00A5545B" w:rsidRDefault="007B725F" w:rsidP="002A43E0">
                  <w:pPr>
                    <w:wordWrap/>
                    <w:rPr>
                      <w:rFonts w:asciiTheme="minorEastAsia" w:hAnsiTheme="minorEastAsia"/>
                      <w:color w:val="auto"/>
                      <w:sz w:val="20"/>
                      <w:szCs w:val="20"/>
                    </w:rPr>
                  </w:pPr>
                </w:p>
                <w:p w14:paraId="6E798A3C" w14:textId="77777777" w:rsidR="007B725F" w:rsidRPr="00A5545B" w:rsidRDefault="007B725F" w:rsidP="002A43E0">
                  <w:pPr>
                    <w:wordWrap/>
                    <w:rPr>
                      <w:rFonts w:asciiTheme="minorEastAsia" w:hAnsiTheme="minorEastAsia"/>
                      <w:color w:val="auto"/>
                      <w:sz w:val="20"/>
                      <w:szCs w:val="20"/>
                    </w:rPr>
                  </w:pPr>
                </w:p>
                <w:p w14:paraId="47B909AC" w14:textId="77777777" w:rsidR="007B725F" w:rsidRPr="00A5545B" w:rsidRDefault="007B725F" w:rsidP="002A43E0">
                  <w:pPr>
                    <w:wordWrap/>
                    <w:rPr>
                      <w:rFonts w:asciiTheme="minorEastAsia" w:hAnsiTheme="minorEastAsia"/>
                      <w:color w:val="auto"/>
                      <w:sz w:val="20"/>
                      <w:szCs w:val="20"/>
                    </w:rPr>
                  </w:pPr>
                </w:p>
                <w:p w14:paraId="20B4D84A" w14:textId="77777777" w:rsidR="007B725F" w:rsidRPr="00A5545B" w:rsidRDefault="007B725F" w:rsidP="002A43E0">
                  <w:pPr>
                    <w:wordWrap/>
                    <w:rPr>
                      <w:rFonts w:asciiTheme="minorEastAsia" w:hAnsiTheme="minorEastAsia"/>
                      <w:color w:val="auto"/>
                      <w:sz w:val="20"/>
                      <w:szCs w:val="20"/>
                    </w:rPr>
                  </w:pPr>
                </w:p>
                <w:p w14:paraId="54DA4953" w14:textId="77777777" w:rsidR="007B725F" w:rsidRPr="00A5545B" w:rsidRDefault="007B725F" w:rsidP="002A43E0">
                  <w:pPr>
                    <w:wordWrap/>
                    <w:rPr>
                      <w:rFonts w:asciiTheme="minorEastAsia" w:hAnsiTheme="minorEastAsia"/>
                      <w:color w:val="auto"/>
                      <w:sz w:val="20"/>
                      <w:szCs w:val="20"/>
                    </w:rPr>
                  </w:pPr>
                </w:p>
                <w:p w14:paraId="553BE911" w14:textId="77777777" w:rsidR="007B725F" w:rsidRPr="00A5545B" w:rsidRDefault="007B725F" w:rsidP="002A43E0">
                  <w:pPr>
                    <w:wordWrap/>
                    <w:rPr>
                      <w:rFonts w:asciiTheme="minorEastAsia" w:hAnsiTheme="minorEastAsia"/>
                      <w:color w:val="auto"/>
                      <w:sz w:val="20"/>
                      <w:szCs w:val="20"/>
                    </w:rPr>
                  </w:pPr>
                </w:p>
                <w:p w14:paraId="76690AF0" w14:textId="77777777" w:rsidR="007B725F" w:rsidRPr="00A5545B" w:rsidRDefault="007B725F" w:rsidP="002A43E0">
                  <w:pPr>
                    <w:wordWrap/>
                    <w:rPr>
                      <w:rFonts w:asciiTheme="minorEastAsia" w:hAnsiTheme="minorEastAsia"/>
                      <w:color w:val="auto"/>
                      <w:sz w:val="20"/>
                      <w:szCs w:val="20"/>
                    </w:rPr>
                  </w:pPr>
                </w:p>
                <w:p w14:paraId="36D58A41" w14:textId="77777777" w:rsidR="007B725F" w:rsidRPr="00A5545B" w:rsidRDefault="007B725F" w:rsidP="002A43E0">
                  <w:pPr>
                    <w:wordWrap/>
                    <w:rPr>
                      <w:rFonts w:asciiTheme="minorEastAsia" w:hAnsiTheme="minorEastAsia"/>
                      <w:color w:val="auto"/>
                      <w:sz w:val="20"/>
                      <w:szCs w:val="20"/>
                    </w:rPr>
                  </w:pPr>
                </w:p>
                <w:p w14:paraId="3925BD33" w14:textId="77777777" w:rsidR="007B725F" w:rsidRPr="00A5545B" w:rsidRDefault="007B725F" w:rsidP="002A43E0">
                  <w:pPr>
                    <w:wordWrap/>
                    <w:rPr>
                      <w:rFonts w:asciiTheme="minorEastAsia" w:hAnsiTheme="minorEastAsia"/>
                      <w:color w:val="auto"/>
                      <w:sz w:val="20"/>
                      <w:szCs w:val="20"/>
                    </w:rPr>
                  </w:pPr>
                </w:p>
                <w:p w14:paraId="77D82258" w14:textId="77777777" w:rsidR="007B725F" w:rsidRPr="00A5545B" w:rsidRDefault="007B725F" w:rsidP="002A43E0">
                  <w:pPr>
                    <w:wordWrap/>
                    <w:rPr>
                      <w:rFonts w:asciiTheme="minorEastAsia" w:hAnsiTheme="minorEastAsia"/>
                      <w:color w:val="auto"/>
                      <w:sz w:val="20"/>
                      <w:szCs w:val="20"/>
                    </w:rPr>
                  </w:pPr>
                </w:p>
                <w:p w14:paraId="39AA7B7C" w14:textId="77777777" w:rsidR="007B725F" w:rsidRPr="00A5545B" w:rsidRDefault="007B725F" w:rsidP="002A43E0">
                  <w:pPr>
                    <w:wordWrap/>
                    <w:rPr>
                      <w:rFonts w:asciiTheme="minorEastAsia" w:hAnsiTheme="minorEastAsia"/>
                      <w:color w:val="auto"/>
                      <w:sz w:val="20"/>
                      <w:szCs w:val="20"/>
                    </w:rPr>
                  </w:pPr>
                </w:p>
                <w:p w14:paraId="5C502514" w14:textId="77777777" w:rsidR="007B725F" w:rsidRPr="00A5545B" w:rsidRDefault="007B725F" w:rsidP="002A43E0">
                  <w:pPr>
                    <w:wordWrap/>
                    <w:rPr>
                      <w:rFonts w:asciiTheme="minorEastAsia" w:hAnsiTheme="minorEastAsia"/>
                      <w:color w:val="auto"/>
                      <w:sz w:val="20"/>
                      <w:szCs w:val="20"/>
                    </w:rPr>
                  </w:pPr>
                </w:p>
                <w:p w14:paraId="09AB52BA" w14:textId="77777777" w:rsidR="007B725F" w:rsidRPr="00A5545B" w:rsidRDefault="007B725F" w:rsidP="002A43E0">
                  <w:pPr>
                    <w:wordWrap/>
                    <w:rPr>
                      <w:rFonts w:asciiTheme="minorEastAsia" w:hAnsiTheme="minorEastAsia"/>
                      <w:color w:val="auto"/>
                      <w:sz w:val="20"/>
                      <w:szCs w:val="20"/>
                    </w:rPr>
                  </w:pPr>
                </w:p>
                <w:p w14:paraId="0C91509D" w14:textId="65C018BF" w:rsidR="007B725F" w:rsidRPr="00A5545B" w:rsidRDefault="007B725F" w:rsidP="002A43E0">
                  <w:pPr>
                    <w:wordWrap/>
                    <w:rPr>
                      <w:rFonts w:asciiTheme="minorEastAsia" w:hAnsiTheme="minorEastAsia"/>
                      <w:color w:val="auto"/>
                      <w:sz w:val="20"/>
                      <w:szCs w:val="20"/>
                    </w:rPr>
                  </w:pPr>
                </w:p>
                <w:p w14:paraId="158244EF" w14:textId="419B4DBB" w:rsidR="004A03DD" w:rsidRPr="00A5545B" w:rsidRDefault="004A03DD" w:rsidP="002A43E0">
                  <w:pPr>
                    <w:wordWrap/>
                    <w:rPr>
                      <w:rFonts w:asciiTheme="minorEastAsia" w:hAnsiTheme="minorEastAsia"/>
                      <w:color w:val="auto"/>
                      <w:sz w:val="20"/>
                      <w:szCs w:val="20"/>
                    </w:rPr>
                  </w:pPr>
                </w:p>
                <w:p w14:paraId="7E01CEA7" w14:textId="2661E710" w:rsidR="004A03DD" w:rsidRPr="00A5545B" w:rsidRDefault="004A03DD" w:rsidP="002A43E0">
                  <w:pPr>
                    <w:wordWrap/>
                    <w:rPr>
                      <w:rFonts w:asciiTheme="minorEastAsia" w:hAnsiTheme="minorEastAsia"/>
                      <w:color w:val="auto"/>
                      <w:sz w:val="20"/>
                      <w:szCs w:val="20"/>
                    </w:rPr>
                  </w:pPr>
                </w:p>
                <w:p w14:paraId="14EA172C" w14:textId="7387BBF6" w:rsidR="004A03DD" w:rsidRPr="00A5545B" w:rsidRDefault="004A03DD" w:rsidP="002A43E0">
                  <w:pPr>
                    <w:wordWrap/>
                    <w:rPr>
                      <w:rFonts w:asciiTheme="minorEastAsia" w:hAnsiTheme="minorEastAsia"/>
                      <w:color w:val="auto"/>
                      <w:sz w:val="20"/>
                      <w:szCs w:val="20"/>
                    </w:rPr>
                  </w:pPr>
                </w:p>
                <w:p w14:paraId="7C5EE528" w14:textId="77777777" w:rsidR="004C6B6B" w:rsidRPr="00A5545B" w:rsidRDefault="004C6B6B" w:rsidP="002A43E0">
                  <w:pPr>
                    <w:wordWrap/>
                    <w:rPr>
                      <w:rFonts w:asciiTheme="minorEastAsia" w:hAnsiTheme="minorEastAsia"/>
                      <w:color w:val="auto"/>
                      <w:sz w:val="20"/>
                      <w:szCs w:val="20"/>
                    </w:rPr>
                  </w:pPr>
                </w:p>
                <w:p w14:paraId="2BF3CD72" w14:textId="77777777" w:rsidR="007B725F" w:rsidRPr="00A5545B" w:rsidRDefault="007B725F" w:rsidP="002A43E0">
                  <w:pPr>
                    <w:wordWrap/>
                    <w:rPr>
                      <w:rFonts w:asciiTheme="minorEastAsia" w:hAnsiTheme="minorEastAsia"/>
                      <w:color w:val="auto"/>
                      <w:sz w:val="20"/>
                      <w:szCs w:val="20"/>
                    </w:rPr>
                  </w:pPr>
                </w:p>
                <w:p w14:paraId="431D6B2D" w14:textId="03F88A9C" w:rsidR="007B725F" w:rsidRPr="00A5545B" w:rsidRDefault="007B725F" w:rsidP="00222B85">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４</w:t>
                  </w:r>
                  <w:r w:rsidR="00222B85">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支援対象者</w:t>
                  </w:r>
                </w:p>
                <w:p w14:paraId="5AA5723D" w14:textId="77777777" w:rsidR="007B725F" w:rsidRPr="00A5545B" w:rsidRDefault="007B725F" w:rsidP="002A43E0">
                  <w:pPr>
                    <w:wordWrap/>
                    <w:rPr>
                      <w:rFonts w:asciiTheme="minorEastAsia" w:hAnsiTheme="minorEastAsia"/>
                      <w:color w:val="auto"/>
                      <w:sz w:val="20"/>
                      <w:szCs w:val="20"/>
                    </w:rPr>
                  </w:pPr>
                </w:p>
                <w:p w14:paraId="181C86A6" w14:textId="77777777" w:rsidR="007B725F" w:rsidRPr="00A5545B" w:rsidRDefault="007B725F" w:rsidP="002A43E0">
                  <w:pPr>
                    <w:wordWrap/>
                    <w:rPr>
                      <w:rFonts w:asciiTheme="minorEastAsia" w:hAnsiTheme="minorEastAsia"/>
                      <w:color w:val="auto"/>
                      <w:sz w:val="20"/>
                      <w:szCs w:val="20"/>
                    </w:rPr>
                  </w:pPr>
                </w:p>
                <w:p w14:paraId="6E2F6DA4" w14:textId="77777777" w:rsidR="009958A4" w:rsidRPr="00A5545B" w:rsidRDefault="009958A4" w:rsidP="002A43E0">
                  <w:pPr>
                    <w:wordWrap/>
                    <w:rPr>
                      <w:rFonts w:asciiTheme="minorEastAsia" w:hAnsiTheme="minorEastAsia"/>
                      <w:color w:val="auto"/>
                      <w:sz w:val="20"/>
                      <w:szCs w:val="20"/>
                    </w:rPr>
                  </w:pPr>
                </w:p>
                <w:p w14:paraId="2C8E2DFB" w14:textId="77777777" w:rsidR="009958A4" w:rsidRPr="00A5545B" w:rsidRDefault="009958A4" w:rsidP="002A43E0">
                  <w:pPr>
                    <w:wordWrap/>
                    <w:rPr>
                      <w:rFonts w:asciiTheme="minorEastAsia" w:hAnsiTheme="minorEastAsia"/>
                      <w:color w:val="auto"/>
                      <w:sz w:val="20"/>
                      <w:szCs w:val="20"/>
                    </w:rPr>
                  </w:pPr>
                </w:p>
                <w:p w14:paraId="6586C455" w14:textId="77777777" w:rsidR="009958A4" w:rsidRPr="00A5545B" w:rsidRDefault="009958A4" w:rsidP="002A43E0">
                  <w:pPr>
                    <w:wordWrap/>
                    <w:rPr>
                      <w:rFonts w:asciiTheme="minorEastAsia" w:hAnsiTheme="minorEastAsia"/>
                      <w:color w:val="auto"/>
                      <w:sz w:val="20"/>
                      <w:szCs w:val="20"/>
                    </w:rPr>
                  </w:pPr>
                </w:p>
                <w:p w14:paraId="196644C8" w14:textId="77777777" w:rsidR="007B725F" w:rsidRPr="00A5545B" w:rsidRDefault="007B725F" w:rsidP="002A43E0">
                  <w:pPr>
                    <w:wordWrap/>
                    <w:rPr>
                      <w:rFonts w:asciiTheme="minorEastAsia" w:hAnsiTheme="minorEastAsia"/>
                      <w:color w:val="auto"/>
                      <w:sz w:val="20"/>
                      <w:szCs w:val="20"/>
                    </w:rPr>
                  </w:pPr>
                </w:p>
                <w:p w14:paraId="03696229" w14:textId="77777777" w:rsidR="007B725F" w:rsidRPr="00A5545B" w:rsidRDefault="007B725F" w:rsidP="002A43E0">
                  <w:pPr>
                    <w:wordWrap/>
                    <w:rPr>
                      <w:rFonts w:asciiTheme="minorEastAsia" w:hAnsiTheme="minorEastAsia"/>
                      <w:color w:val="auto"/>
                      <w:sz w:val="20"/>
                      <w:szCs w:val="20"/>
                    </w:rPr>
                  </w:pPr>
                </w:p>
                <w:p w14:paraId="7CE76687" w14:textId="77777777" w:rsidR="007B725F" w:rsidRPr="00A5545B" w:rsidRDefault="007B725F" w:rsidP="002A43E0">
                  <w:pPr>
                    <w:wordWrap/>
                    <w:rPr>
                      <w:rFonts w:asciiTheme="minorEastAsia" w:hAnsiTheme="minorEastAsia"/>
                      <w:color w:val="auto"/>
                      <w:sz w:val="20"/>
                      <w:szCs w:val="20"/>
                    </w:rPr>
                  </w:pPr>
                </w:p>
                <w:p w14:paraId="54554C9E" w14:textId="77777777" w:rsidR="007B725F" w:rsidRPr="00A5545B" w:rsidRDefault="007B725F" w:rsidP="002A43E0">
                  <w:pPr>
                    <w:wordWrap/>
                    <w:rPr>
                      <w:rFonts w:asciiTheme="minorEastAsia" w:hAnsiTheme="minorEastAsia"/>
                      <w:color w:val="auto"/>
                      <w:sz w:val="20"/>
                      <w:szCs w:val="20"/>
                    </w:rPr>
                  </w:pPr>
                </w:p>
                <w:p w14:paraId="676921BD" w14:textId="77777777" w:rsidR="007B725F" w:rsidRPr="00A5545B" w:rsidRDefault="007B725F" w:rsidP="002A43E0">
                  <w:pPr>
                    <w:wordWrap/>
                    <w:rPr>
                      <w:rFonts w:asciiTheme="minorEastAsia" w:hAnsiTheme="minorEastAsia"/>
                      <w:color w:val="auto"/>
                      <w:sz w:val="20"/>
                      <w:szCs w:val="20"/>
                    </w:rPr>
                  </w:pPr>
                </w:p>
                <w:p w14:paraId="13E6CB1F" w14:textId="02FC2CCD" w:rsidR="004A03DD" w:rsidRPr="00A5545B" w:rsidRDefault="004A03DD" w:rsidP="002A43E0">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nil"/>
                    <w:right w:val="single" w:sz="4" w:space="0" w:color="000000"/>
                  </w:tcBorders>
                  <w:tcMar>
                    <w:top w:w="0" w:type="dxa"/>
                    <w:left w:w="49" w:type="dxa"/>
                    <w:bottom w:w="0" w:type="dxa"/>
                    <w:right w:w="49" w:type="dxa"/>
                  </w:tcMar>
                </w:tcPr>
                <w:p w14:paraId="180B265A" w14:textId="77777777" w:rsidR="007B725F" w:rsidRPr="00A5545B" w:rsidRDefault="007B725F" w:rsidP="002A43E0">
                  <w:pPr>
                    <w:wordWrap/>
                    <w:rPr>
                      <w:rFonts w:asciiTheme="minorEastAsia" w:hAnsiTheme="minorEastAsia"/>
                      <w:color w:val="auto"/>
                      <w:sz w:val="20"/>
                      <w:szCs w:val="20"/>
                    </w:rPr>
                  </w:pPr>
                </w:p>
                <w:p w14:paraId="7ECB061C" w14:textId="77777777" w:rsidR="007B725F" w:rsidRPr="00A5545B" w:rsidRDefault="007B725F" w:rsidP="002A43E0">
                  <w:pPr>
                    <w:wordWrap/>
                    <w:rPr>
                      <w:rFonts w:asciiTheme="minorEastAsia" w:hAnsiTheme="minorEastAsia"/>
                      <w:color w:val="auto"/>
                      <w:sz w:val="20"/>
                      <w:szCs w:val="20"/>
                    </w:rPr>
                  </w:pPr>
                </w:p>
                <w:p w14:paraId="4DB661F2" w14:textId="77777777" w:rsidR="007B725F" w:rsidRPr="00A5545B" w:rsidRDefault="007B725F" w:rsidP="002A43E0">
                  <w:pPr>
                    <w:wordWrap/>
                    <w:rPr>
                      <w:rFonts w:asciiTheme="minorEastAsia" w:hAnsiTheme="minorEastAsia"/>
                      <w:color w:val="auto"/>
                      <w:sz w:val="20"/>
                      <w:szCs w:val="20"/>
                    </w:rPr>
                  </w:pPr>
                </w:p>
                <w:p w14:paraId="68D871D4" w14:textId="77777777" w:rsidR="007B725F" w:rsidRPr="00A5545B" w:rsidRDefault="007B725F" w:rsidP="002A43E0">
                  <w:pPr>
                    <w:wordWrap/>
                    <w:rPr>
                      <w:rFonts w:asciiTheme="minorEastAsia" w:hAnsiTheme="minorEastAsia"/>
                      <w:color w:val="auto"/>
                      <w:sz w:val="20"/>
                      <w:szCs w:val="20"/>
                    </w:rPr>
                  </w:pPr>
                </w:p>
                <w:p w14:paraId="5293C7F4"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0A6AB1BD" w14:textId="3126824D"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伐採・抜根費、深耕・整地費、土壌改良用資材費、苗木代、植栽費</w:t>
                  </w:r>
                  <w:r w:rsidR="00273A9E" w:rsidRPr="00A5545B">
                    <w:rPr>
                      <w:rFonts w:asciiTheme="minorEastAsia" w:hAnsiTheme="minorEastAsia" w:hint="eastAsia"/>
                      <w:color w:val="auto"/>
                      <w:sz w:val="20"/>
                      <w:szCs w:val="20"/>
                    </w:rPr>
                    <w:t>、支柱費</w:t>
                  </w:r>
                  <w:r w:rsidRPr="00A5545B">
                    <w:rPr>
                      <w:rFonts w:asciiTheme="minorEastAsia" w:hAnsiTheme="minorEastAsia" w:hint="eastAsia"/>
                      <w:color w:val="auto"/>
                      <w:sz w:val="20"/>
                      <w:szCs w:val="20"/>
                    </w:rPr>
                    <w:t>等の経費</w:t>
                  </w:r>
                  <w:r w:rsidR="00273A9E" w:rsidRPr="00A5545B">
                    <w:rPr>
                      <w:rFonts w:asciiTheme="minorEastAsia" w:hAnsiTheme="minorEastAsia" w:hint="eastAsia"/>
                      <w:color w:val="auto"/>
                      <w:sz w:val="20"/>
                      <w:szCs w:val="20"/>
                    </w:rPr>
                    <w:t>。ただし、新植においては伐採・伐根費を除く。</w:t>
                  </w:r>
                </w:p>
                <w:p w14:paraId="3A3147D3" w14:textId="24723092"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r w:rsidR="00273A9E" w:rsidRPr="00A5545B">
                    <w:rPr>
                      <w:rFonts w:asciiTheme="minorEastAsia" w:hAnsiTheme="minorEastAsia" w:hint="eastAsia"/>
                      <w:color w:val="auto"/>
                      <w:sz w:val="20"/>
                      <w:szCs w:val="20"/>
                    </w:rPr>
                    <w:t>及び植栽密度の下限</w:t>
                  </w:r>
                </w:p>
                <w:p w14:paraId="713B4805" w14:textId="2AAAD0CC" w:rsidR="00372CF4"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a</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 xml:space="preserve">　</w:t>
                  </w:r>
                  <w:r w:rsidR="001277A5" w:rsidRPr="00A5545B">
                    <w:rPr>
                      <w:rFonts w:asciiTheme="minorEastAsia" w:hAnsiTheme="minorEastAsia" w:hint="eastAsia"/>
                      <w:color w:val="auto"/>
                      <w:sz w:val="20"/>
                      <w:szCs w:val="20"/>
                    </w:rPr>
                    <w:t>補助率は、要綱Ⅰの第１の</w:t>
                  </w:r>
                  <w:r w:rsidR="00A778EE" w:rsidRPr="00A5545B">
                    <w:rPr>
                      <w:rFonts w:asciiTheme="minorEastAsia" w:hAnsiTheme="minorEastAsia" w:hint="eastAsia"/>
                      <w:color w:val="auto"/>
                      <w:sz w:val="20"/>
                      <w:szCs w:val="20"/>
                    </w:rPr>
                    <w:t>１の</w:t>
                  </w:r>
                  <w:r w:rsidR="001277A5" w:rsidRPr="00A5545B">
                    <w:rPr>
                      <w:rFonts w:asciiTheme="minorEastAsia" w:hAnsiTheme="minorEastAsia" w:hint="eastAsia"/>
                      <w:color w:val="auto"/>
                      <w:sz w:val="20"/>
                      <w:szCs w:val="20"/>
                    </w:rPr>
                    <w:t>(3)のアの表の補助対象となる取組欄及び補助率欄の１の(1)に掲げるとおりとする。</w:t>
                  </w:r>
                </w:p>
                <w:p w14:paraId="29677E49" w14:textId="7B010575" w:rsidR="00372CF4" w:rsidRPr="00A5545B" w:rsidRDefault="00372CF4" w:rsidP="002A43E0">
                  <w:pPr>
                    <w:wordWrap/>
                    <w:rPr>
                      <w:rFonts w:asciiTheme="minorEastAsia" w:hAnsiTheme="minorEastAsia"/>
                      <w:color w:val="auto"/>
                      <w:sz w:val="20"/>
                      <w:szCs w:val="20"/>
                    </w:rPr>
                  </w:pPr>
                  <w:r w:rsidRPr="00A5545B">
                    <w:rPr>
                      <w:rFonts w:hint="eastAsia"/>
                      <w:color w:val="auto"/>
                      <w:sz w:val="20"/>
                      <w:szCs w:val="20"/>
                    </w:rPr>
                    <w:t>ｂ　補助対象とする植栽密度の下限は次のとおりとする。</w:t>
                  </w:r>
                </w:p>
                <w:p w14:paraId="026491F0" w14:textId="0A46E506" w:rsidR="00372CF4" w:rsidRPr="00A5545B" w:rsidRDefault="00372CF4" w:rsidP="002A43E0">
                  <w:pPr>
                    <w:wordWrap/>
                    <w:spacing w:line="350" w:lineRule="exact"/>
                    <w:rPr>
                      <w:color w:val="auto"/>
                      <w:sz w:val="20"/>
                      <w:szCs w:val="20"/>
                    </w:rPr>
                  </w:pPr>
                  <w:r w:rsidRPr="00A5545B">
                    <w:rPr>
                      <w:rFonts w:hint="eastAsia"/>
                      <w:color w:val="auto"/>
                      <w:sz w:val="20"/>
                      <w:szCs w:val="20"/>
                    </w:rPr>
                    <w:t>(a)</w:t>
                  </w:r>
                  <w:r w:rsidRPr="00A5545B">
                    <w:rPr>
                      <w:color w:val="auto"/>
                      <w:sz w:val="20"/>
                      <w:szCs w:val="20"/>
                    </w:rPr>
                    <w:t xml:space="preserve"> </w:t>
                  </w:r>
                  <w:r w:rsidRPr="00A5545B">
                    <w:rPr>
                      <w:rFonts w:hint="eastAsia"/>
                      <w:color w:val="auto"/>
                      <w:sz w:val="20"/>
                      <w:szCs w:val="20"/>
                    </w:rPr>
                    <w:t>慣行樹形等への改植・新植</w:t>
                  </w:r>
                </w:p>
                <w:p w14:paraId="01C880D2" w14:textId="094E4A35" w:rsidR="00372CF4" w:rsidRPr="00A5545B" w:rsidRDefault="00372CF4" w:rsidP="002A43E0">
                  <w:pPr>
                    <w:wordWrap/>
                    <w:spacing w:line="350" w:lineRule="exact"/>
                    <w:rPr>
                      <w:color w:val="auto"/>
                      <w:sz w:val="20"/>
                      <w:szCs w:val="20"/>
                    </w:rPr>
                  </w:pPr>
                  <w:r w:rsidRPr="00A5545B">
                    <w:rPr>
                      <w:rFonts w:hint="eastAsia"/>
                      <w:color w:val="auto"/>
                      <w:sz w:val="20"/>
                      <w:szCs w:val="20"/>
                    </w:rPr>
                    <w:t>①　主要果樹のうち以下の品目への改植・新植</w:t>
                  </w:r>
                </w:p>
                <w:p w14:paraId="040298A9" w14:textId="50025A5D" w:rsidR="00372CF4" w:rsidRPr="00A5545B" w:rsidRDefault="00372CF4" w:rsidP="002A43E0">
                  <w:pPr>
                    <w:wordWrap/>
                    <w:spacing w:line="350" w:lineRule="exact"/>
                    <w:ind w:leftChars="100" w:left="224"/>
                    <w:rPr>
                      <w:rFonts w:hAnsi="Times New Roman"/>
                      <w:color w:val="auto"/>
                      <w:sz w:val="20"/>
                      <w:szCs w:val="20"/>
                    </w:rPr>
                  </w:pPr>
                  <w:r w:rsidRPr="00A5545B">
                    <w:rPr>
                      <w:rFonts w:hint="eastAsia"/>
                      <w:color w:val="auto"/>
                      <w:sz w:val="20"/>
                      <w:szCs w:val="20"/>
                    </w:rPr>
                    <w:t>りんご（18本／10a）、日本なし（40本／10a</w:t>
                  </w:r>
                  <w:r w:rsidRPr="00A5545B">
                    <w:rPr>
                      <w:color w:val="auto"/>
                      <w:sz w:val="20"/>
                      <w:szCs w:val="20"/>
                    </w:rPr>
                    <w:t>）</w:t>
                  </w:r>
                  <w:r w:rsidRPr="00A5545B">
                    <w:rPr>
                      <w:rFonts w:hint="eastAsia"/>
                      <w:color w:val="auto"/>
                      <w:sz w:val="20"/>
                      <w:szCs w:val="20"/>
                    </w:rPr>
                    <w:t>、</w:t>
                  </w:r>
                  <w:r w:rsidR="00A778EE" w:rsidRPr="00A5545B">
                    <w:rPr>
                      <w:rFonts w:hint="eastAsia"/>
                      <w:color w:val="auto"/>
                      <w:sz w:val="20"/>
                      <w:szCs w:val="20"/>
                    </w:rPr>
                    <w:t>西洋なし（15本／10a）、</w:t>
                  </w:r>
                  <w:r w:rsidRPr="00A5545B">
                    <w:rPr>
                      <w:rFonts w:hint="eastAsia"/>
                      <w:color w:val="auto"/>
                      <w:sz w:val="20"/>
                      <w:szCs w:val="20"/>
                    </w:rPr>
                    <w:t>かき（30本／10a）、ぶどう（12本／10a</w:t>
                  </w:r>
                  <w:r w:rsidR="00A778EE" w:rsidRPr="00A5545B">
                    <w:rPr>
                      <w:rFonts w:hint="eastAsia"/>
                      <w:color w:val="auto"/>
                      <w:sz w:val="20"/>
                      <w:szCs w:val="20"/>
                    </w:rPr>
                    <w:t>）、</w:t>
                  </w:r>
                  <w:r w:rsidRPr="00A5545B">
                    <w:rPr>
                      <w:rFonts w:hint="eastAsia"/>
                      <w:color w:val="auto"/>
                      <w:sz w:val="20"/>
                      <w:szCs w:val="20"/>
                    </w:rPr>
                    <w:t>もも（18本／10a）</w:t>
                  </w:r>
                  <w:r w:rsidR="00A778EE" w:rsidRPr="00A5545B">
                    <w:rPr>
                      <w:rFonts w:hint="eastAsia"/>
                      <w:color w:val="auto"/>
                      <w:sz w:val="20"/>
                      <w:szCs w:val="20"/>
                    </w:rPr>
                    <w:t>、おうとう（15本／10a）、くり（21本／10a）、うめ（12本／10a）、すもも（13本／10a）</w:t>
                  </w:r>
                </w:p>
                <w:p w14:paraId="72FADCEB" w14:textId="57AA541E" w:rsidR="00ED0F34" w:rsidRPr="00A5545B" w:rsidRDefault="009752E6" w:rsidP="002A43E0">
                  <w:pPr>
                    <w:wordWrap/>
                    <w:spacing w:line="324" w:lineRule="atLeast"/>
                    <w:ind w:left="214" w:hangingChars="100" w:hanging="214"/>
                    <w:rPr>
                      <w:rFonts w:hAnsi="Times New Roman"/>
                      <w:color w:val="auto"/>
                      <w:sz w:val="20"/>
                      <w:szCs w:val="20"/>
                    </w:rPr>
                  </w:pPr>
                  <w:r w:rsidRPr="00A5545B">
                    <w:rPr>
                      <w:rFonts w:hAnsi="Times New Roman" w:hint="eastAsia"/>
                      <w:color w:val="auto"/>
                      <w:sz w:val="20"/>
                      <w:szCs w:val="20"/>
                    </w:rPr>
                    <w:t>②</w:t>
                  </w:r>
                  <w:r w:rsidR="00ED0F34" w:rsidRPr="00A5545B">
                    <w:rPr>
                      <w:rFonts w:hAnsi="Times New Roman" w:hint="eastAsia"/>
                      <w:color w:val="auto"/>
                      <w:sz w:val="20"/>
                      <w:szCs w:val="20"/>
                    </w:rPr>
                    <w:t xml:space="preserve">　りんごのわい化栽培への改植・新植（62本／10a）</w:t>
                  </w:r>
                </w:p>
                <w:p w14:paraId="1CFA1112" w14:textId="625995F9" w:rsidR="00ED0F34" w:rsidRPr="00A5545B" w:rsidRDefault="009752E6" w:rsidP="002A43E0">
                  <w:pPr>
                    <w:wordWrap/>
                    <w:spacing w:line="324" w:lineRule="atLeast"/>
                    <w:ind w:left="214" w:hangingChars="100" w:hanging="214"/>
                    <w:rPr>
                      <w:rFonts w:hAnsi="Times New Roman"/>
                      <w:color w:val="auto"/>
                      <w:sz w:val="20"/>
                      <w:szCs w:val="20"/>
                    </w:rPr>
                  </w:pPr>
                  <w:r w:rsidRPr="00A5545B">
                    <w:rPr>
                      <w:rFonts w:hAnsi="Times New Roman" w:hint="eastAsia"/>
                      <w:color w:val="auto"/>
                      <w:sz w:val="20"/>
                      <w:szCs w:val="20"/>
                    </w:rPr>
                    <w:t>③</w:t>
                  </w:r>
                  <w:r w:rsidR="00ED0F34" w:rsidRPr="00A5545B">
                    <w:rPr>
                      <w:rFonts w:hAnsi="Times New Roman" w:hint="eastAsia"/>
                      <w:color w:val="auto"/>
                      <w:sz w:val="20"/>
                      <w:szCs w:val="20"/>
                    </w:rPr>
                    <w:t xml:space="preserve">　ぶどう（加工用）の垣根栽培への改植・新植（125本／10a）</w:t>
                  </w:r>
                </w:p>
                <w:p w14:paraId="15BE2B4D" w14:textId="77777777" w:rsidR="00467E59" w:rsidRPr="00A5545B" w:rsidRDefault="00467E59" w:rsidP="002A43E0">
                  <w:pPr>
                    <w:wordWrap/>
                    <w:snapToGrid w:val="0"/>
                    <w:spacing w:line="324" w:lineRule="atLeast"/>
                    <w:rPr>
                      <w:rFonts w:hAnsi="Times New Roman"/>
                      <w:color w:val="auto"/>
                    </w:rPr>
                  </w:pPr>
                  <w:r w:rsidRPr="00A5545B">
                    <w:rPr>
                      <w:rFonts w:hAnsi="Times New Roman" w:hint="eastAsia"/>
                      <w:color w:val="auto"/>
                    </w:rPr>
                    <w:t>(b)</w:t>
                  </w:r>
                  <w:r w:rsidRPr="00A5545B">
                    <w:rPr>
                      <w:rFonts w:hAnsi="Times New Roman"/>
                      <w:color w:val="auto"/>
                    </w:rPr>
                    <w:t xml:space="preserve"> </w:t>
                  </w:r>
                  <w:r w:rsidRPr="00A5545B">
                    <w:rPr>
                      <w:rFonts w:hAnsi="Times New Roman" w:hint="eastAsia"/>
                      <w:color w:val="auto"/>
                    </w:rPr>
                    <w:t>省力樹形への改植・新植</w:t>
                  </w:r>
                </w:p>
                <w:p w14:paraId="60AA083E" w14:textId="4E56D927" w:rsidR="00A6126E" w:rsidRPr="00A5545B" w:rsidRDefault="00467E59" w:rsidP="00AA01EC">
                  <w:pPr>
                    <w:wordWrap/>
                    <w:snapToGrid w:val="0"/>
                    <w:spacing w:line="324" w:lineRule="atLeast"/>
                    <w:ind w:left="224" w:hangingChars="100" w:hanging="224"/>
                    <w:rPr>
                      <w:rFonts w:hAnsi="Times New Roman"/>
                      <w:color w:val="auto"/>
                    </w:rPr>
                  </w:pPr>
                  <w:r w:rsidRPr="00A5545B">
                    <w:rPr>
                      <w:rFonts w:hAnsi="Times New Roman" w:hint="eastAsia"/>
                      <w:color w:val="auto"/>
                    </w:rPr>
                    <w:t>①　超高密植（トールスピンドル、りんご）栽培への改植・新植（概ね250本以上／10a）</w:t>
                  </w:r>
                </w:p>
                <w:p w14:paraId="19D23066" w14:textId="2698D36F" w:rsidR="00467E59" w:rsidRPr="00A5545B" w:rsidRDefault="00467E59" w:rsidP="002A43E0">
                  <w:pPr>
                    <w:wordWrap/>
                    <w:snapToGrid w:val="0"/>
                    <w:spacing w:line="324" w:lineRule="atLeast"/>
                    <w:ind w:left="224" w:hangingChars="100" w:hanging="224"/>
                    <w:rPr>
                      <w:rFonts w:hAnsi="Times New Roman"/>
                      <w:color w:val="auto"/>
                    </w:rPr>
                  </w:pPr>
                  <w:r w:rsidRPr="00A5545B">
                    <w:rPr>
                      <w:rFonts w:hAnsi="Times New Roman" w:hint="eastAsia"/>
                      <w:color w:val="auto"/>
                    </w:rPr>
                    <w:lastRenderedPageBreak/>
                    <w:t>②　高密植低樹高（新わい化、りんご）栽培への改植・新植（概ね165本以上／10a）</w:t>
                  </w:r>
                </w:p>
                <w:p w14:paraId="61DD500A" w14:textId="17F86C07" w:rsidR="00467E59" w:rsidRPr="00A5545B" w:rsidRDefault="00467E59" w:rsidP="002A43E0">
                  <w:pPr>
                    <w:wordWrap/>
                    <w:snapToGrid w:val="0"/>
                    <w:spacing w:line="324" w:lineRule="atLeast"/>
                    <w:ind w:left="224" w:hangingChars="100" w:hanging="224"/>
                    <w:rPr>
                      <w:rFonts w:hAnsi="Times New Roman"/>
                      <w:color w:val="auto"/>
                    </w:rPr>
                  </w:pPr>
                  <w:r w:rsidRPr="00A5545B">
                    <w:rPr>
                      <w:rFonts w:hAnsi="Times New Roman" w:hint="eastAsia"/>
                      <w:color w:val="auto"/>
                    </w:rPr>
                    <w:t>③　根域制限栽培（ぶどう、なし、もも）への改植・新植（概ね170本以上／10a）</w:t>
                  </w:r>
                </w:p>
                <w:p w14:paraId="7C8FCAEB" w14:textId="3054FE31" w:rsidR="00467E59" w:rsidRPr="00A5545B" w:rsidRDefault="00467E59" w:rsidP="002A43E0">
                  <w:pPr>
                    <w:wordWrap/>
                    <w:snapToGrid w:val="0"/>
                    <w:spacing w:line="324" w:lineRule="atLeast"/>
                    <w:ind w:left="224" w:hangingChars="100" w:hanging="224"/>
                    <w:rPr>
                      <w:rFonts w:hAnsi="Times New Roman"/>
                      <w:color w:val="auto"/>
                    </w:rPr>
                  </w:pPr>
                  <w:r w:rsidRPr="00A5545B">
                    <w:rPr>
                      <w:rFonts w:hAnsi="Times New Roman" w:hint="eastAsia"/>
                      <w:color w:val="auto"/>
                    </w:rPr>
                    <w:t>④　ジョイント栽培（なし、もも、すもも）への改植・新植（概ね169本以上／10a）</w:t>
                  </w:r>
                </w:p>
                <w:p w14:paraId="0D4D466B" w14:textId="47A879BD" w:rsidR="00275E7E" w:rsidRDefault="00275E7E" w:rsidP="002A43E0">
                  <w:pPr>
                    <w:wordWrap/>
                    <w:snapToGrid w:val="0"/>
                    <w:spacing w:line="324" w:lineRule="atLeast"/>
                    <w:ind w:left="224" w:hangingChars="100" w:hanging="224"/>
                    <w:rPr>
                      <w:rFonts w:hAnsi="Times New Roman"/>
                      <w:color w:val="auto"/>
                    </w:rPr>
                  </w:pPr>
                  <w:r w:rsidRPr="00A5545B">
                    <w:rPr>
                      <w:rFonts w:hAnsi="Times New Roman" w:hint="eastAsia"/>
                      <w:color w:val="auto"/>
                    </w:rPr>
                    <w:t>⑤　朝日ロンバス方式（りんご）への改植・新植（概ね</w:t>
                  </w:r>
                  <w:r w:rsidRPr="00A5545B">
                    <w:rPr>
                      <w:rFonts w:hAnsi="Times New Roman"/>
                      <w:color w:val="auto"/>
                    </w:rPr>
                    <w:t>33本以上／10a）</w:t>
                  </w:r>
                </w:p>
                <w:p w14:paraId="48139A0F" w14:textId="6E46194D" w:rsidR="007872C5" w:rsidRPr="00704DFA" w:rsidRDefault="007872C5" w:rsidP="007872C5">
                  <w:pPr>
                    <w:wordWrap/>
                    <w:snapToGrid w:val="0"/>
                    <w:spacing w:line="324" w:lineRule="atLeast"/>
                    <w:ind w:left="224" w:hangingChars="100" w:hanging="224"/>
                    <w:rPr>
                      <w:rFonts w:hAnsi="Times New Roman"/>
                      <w:color w:val="FF0000"/>
                      <w:u w:val="single"/>
                    </w:rPr>
                  </w:pPr>
                  <w:r w:rsidRPr="00704DFA">
                    <w:rPr>
                      <w:rFonts w:hAnsi="Times New Roman" w:hint="eastAsia"/>
                      <w:color w:val="FF0000"/>
                      <w:u w:val="single"/>
                    </w:rPr>
                    <w:t>⑥</w:t>
                  </w:r>
                  <w:r w:rsidRPr="00704DFA">
                    <w:rPr>
                      <w:rFonts w:hAnsi="Times New Roman" w:hint="eastAsia"/>
                      <w:color w:val="FF0000"/>
                    </w:rPr>
                    <w:t xml:space="preserve">　</w:t>
                  </w:r>
                  <w:r w:rsidR="00704DFA" w:rsidRPr="00704DFA">
                    <w:rPr>
                      <w:rFonts w:hAnsi="Times New Roman" w:hint="eastAsia"/>
                      <w:color w:val="FF0000"/>
                      <w:u w:val="single"/>
                    </w:rPr>
                    <w:t>Ｖ字</w:t>
                  </w:r>
                  <w:r w:rsidRPr="00704DFA">
                    <w:rPr>
                      <w:rFonts w:hAnsi="Times New Roman" w:hint="eastAsia"/>
                      <w:color w:val="FF0000"/>
                      <w:u w:val="single"/>
                    </w:rPr>
                    <w:t>ジョイント栽培（なし、もも、</w:t>
                  </w:r>
                  <w:r w:rsidR="00704DFA" w:rsidRPr="00704DFA">
                    <w:rPr>
                      <w:rFonts w:hAnsi="Times New Roman" w:hint="eastAsia"/>
                      <w:color w:val="FF0000"/>
                      <w:u w:val="single"/>
                    </w:rPr>
                    <w:t>おうとう</w:t>
                  </w:r>
                  <w:r w:rsidRPr="00704DFA">
                    <w:rPr>
                      <w:rFonts w:hAnsi="Times New Roman" w:hint="eastAsia"/>
                      <w:color w:val="FF0000"/>
                      <w:u w:val="single"/>
                    </w:rPr>
                    <w:t>）への改植・新植（概ね1</w:t>
                  </w:r>
                  <w:r w:rsidR="00704DFA" w:rsidRPr="00704DFA">
                    <w:rPr>
                      <w:rFonts w:hAnsi="Times New Roman" w:hint="eastAsia"/>
                      <w:color w:val="FF0000"/>
                      <w:u w:val="single"/>
                    </w:rPr>
                    <w:t>25</w:t>
                  </w:r>
                  <w:r w:rsidRPr="00704DFA">
                    <w:rPr>
                      <w:rFonts w:hAnsi="Times New Roman" w:hint="eastAsia"/>
                      <w:color w:val="FF0000"/>
                      <w:u w:val="single"/>
                    </w:rPr>
                    <w:t>本以上／10a）</w:t>
                  </w:r>
                </w:p>
                <w:p w14:paraId="120FA915" w14:textId="507D28F1" w:rsidR="00704DFA" w:rsidRPr="00704DFA" w:rsidRDefault="00704DFA" w:rsidP="00704DFA">
                  <w:pPr>
                    <w:wordWrap/>
                    <w:snapToGrid w:val="0"/>
                    <w:spacing w:line="324" w:lineRule="atLeast"/>
                    <w:ind w:left="224" w:hangingChars="100" w:hanging="224"/>
                    <w:rPr>
                      <w:rFonts w:hAnsi="Times New Roman"/>
                      <w:color w:val="FF0000"/>
                      <w:u w:val="single"/>
                    </w:rPr>
                  </w:pPr>
                  <w:r w:rsidRPr="00704DFA">
                    <w:rPr>
                      <w:rFonts w:hAnsi="Times New Roman" w:hint="eastAsia"/>
                      <w:color w:val="FF0000"/>
                      <w:u w:val="single"/>
                    </w:rPr>
                    <w:t>⑦</w:t>
                  </w:r>
                  <w:r w:rsidRPr="00704DFA">
                    <w:rPr>
                      <w:rFonts w:hAnsi="Times New Roman" w:hint="eastAsia"/>
                      <w:color w:val="FF0000"/>
                    </w:rPr>
                    <w:t xml:space="preserve">　</w:t>
                  </w:r>
                  <w:r w:rsidRPr="00704DFA">
                    <w:rPr>
                      <w:rFonts w:hAnsi="Times New Roman" w:hint="eastAsia"/>
                      <w:color w:val="FF0000"/>
                      <w:u w:val="single"/>
                    </w:rPr>
                    <w:t>Ｖ字ジョイント栽培（りんご）への改植・新植（概ね166本以上／10a）</w:t>
                  </w:r>
                </w:p>
                <w:p w14:paraId="4CD684B6" w14:textId="4ED71CCB" w:rsidR="007872C5" w:rsidRPr="00406480" w:rsidRDefault="00704DFA" w:rsidP="00406480">
                  <w:pPr>
                    <w:wordWrap/>
                    <w:snapToGrid w:val="0"/>
                    <w:spacing w:line="324" w:lineRule="atLeast"/>
                    <w:ind w:left="224" w:hangingChars="100" w:hanging="224"/>
                    <w:rPr>
                      <w:rFonts w:hAnsi="Times New Roman"/>
                      <w:color w:val="FF0000"/>
                      <w:u w:val="single"/>
                    </w:rPr>
                  </w:pPr>
                  <w:r w:rsidRPr="00D157C5">
                    <w:rPr>
                      <w:rFonts w:hAnsi="Times New Roman" w:hint="eastAsia"/>
                      <w:color w:val="FF0000"/>
                      <w:u w:val="single"/>
                    </w:rPr>
                    <w:t>(</w:t>
                  </w:r>
                  <w:r w:rsidRPr="00D157C5">
                    <w:rPr>
                      <w:rFonts w:hAnsi="Times New Roman"/>
                      <w:color w:val="FF0000"/>
                      <w:u w:val="single"/>
                    </w:rPr>
                    <w:t>c</w:t>
                  </w:r>
                  <w:r w:rsidRPr="00D157C5">
                    <w:rPr>
                      <w:rFonts w:hAnsi="Times New Roman" w:hint="eastAsia"/>
                      <w:color w:val="FF0000"/>
                      <w:u w:val="single"/>
                    </w:rPr>
                    <w:t>)</w:t>
                  </w:r>
                  <w:r w:rsidRPr="00D157C5">
                    <w:rPr>
                      <w:rFonts w:hAnsi="Times New Roman"/>
                      <w:color w:val="FF0000"/>
                    </w:rPr>
                    <w:t xml:space="preserve"> </w:t>
                  </w:r>
                  <w:r w:rsidRPr="00D157C5">
                    <w:rPr>
                      <w:rFonts w:hAnsi="Times New Roman"/>
                      <w:color w:val="FF0000"/>
                      <w:u w:val="single"/>
                    </w:rPr>
                    <w:t>(a)</w:t>
                  </w:r>
                  <w:r w:rsidRPr="00D157C5">
                    <w:rPr>
                      <w:rFonts w:hAnsi="Times New Roman" w:hint="eastAsia"/>
                      <w:color w:val="FF0000"/>
                      <w:u w:val="single"/>
                    </w:rPr>
                    <w:t>及び(</w:t>
                  </w:r>
                  <w:r w:rsidRPr="00D157C5">
                    <w:rPr>
                      <w:rFonts w:hAnsi="Times New Roman"/>
                      <w:color w:val="FF0000"/>
                      <w:u w:val="single"/>
                    </w:rPr>
                    <w:t>b)</w:t>
                  </w:r>
                  <w:r w:rsidRPr="00D157C5">
                    <w:rPr>
                      <w:rFonts w:hAnsi="Times New Roman" w:hint="eastAsia"/>
                      <w:color w:val="FF0000"/>
                      <w:u w:val="single"/>
                    </w:rPr>
                    <w:t>に区分が設けられていない品目で省力樹形に該当する場合の補助対象となる栽植密度は、農産局長</w:t>
                  </w:r>
                  <w:r w:rsidR="00D157C5" w:rsidRPr="00D157C5">
                    <w:rPr>
                      <w:rFonts w:hAnsi="Times New Roman" w:hint="eastAsia"/>
                      <w:color w:val="FF0000"/>
                      <w:u w:val="single"/>
                    </w:rPr>
                    <w:t>に協議の上、公的な試験データなどを参考として個別に妥当な水準を判断することとする。</w:t>
                  </w:r>
                </w:p>
                <w:p w14:paraId="06A1AC57" w14:textId="770D45FA" w:rsidR="00685DC9" w:rsidRPr="00A5545B" w:rsidRDefault="00685DC9" w:rsidP="002A43E0">
                  <w:pPr>
                    <w:wordWrap/>
                    <w:snapToGrid w:val="0"/>
                    <w:spacing w:line="350" w:lineRule="atLeast"/>
                    <w:ind w:left="214" w:hangingChars="100" w:hanging="214"/>
                    <w:rPr>
                      <w:color w:val="auto"/>
                      <w:sz w:val="20"/>
                      <w:szCs w:val="20"/>
                    </w:rPr>
                  </w:pPr>
                  <w:r w:rsidRPr="00A5545B">
                    <w:rPr>
                      <w:rFonts w:hint="eastAsia"/>
                      <w:color w:val="auto"/>
                      <w:sz w:val="20"/>
                      <w:szCs w:val="20"/>
                    </w:rPr>
                    <w:t>(ｳ)　次のａ又はｂのいずれかの場合にあっては、次の額を要綱で定額と定められた額それぞれに加算する。ただし、ａ及びｂの取組を重複して実施する場合であっても、加算の上限は２万円／１０アールとする。</w:t>
                  </w:r>
                </w:p>
                <w:p w14:paraId="54E4CD65" w14:textId="77777777"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ａ　農地中間管理機構又は農地中間管理機構と同様な活動を行っている者と本会が認めた者が行う改植・新植であって、一定の要件を満たす場合</w:t>
                  </w:r>
                </w:p>
                <w:p w14:paraId="68A86EEF" w14:textId="77777777"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ｂ　農地を集積し急傾斜地から平地等に移動して行う改植であって、一定の要件を満たす場合</w:t>
                  </w:r>
                </w:p>
                <w:p w14:paraId="1A26356A" w14:textId="77777777"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(ｴ) 支援対象者の農地中間管理機構が定額の補助率の改植・新植を行う場合であって、年度ごとに額の確定を行う場合には、次のとおりとする。</w:t>
                  </w:r>
                </w:p>
                <w:p w14:paraId="46DBF242" w14:textId="77777777"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ａ　最初の年度においては、改植・新植に要した補助対象経費の２分の１の額と要綱で定額と定められた額</w:t>
                  </w:r>
                  <w:r w:rsidRPr="00A5545B">
                    <w:rPr>
                      <w:rFonts w:hint="eastAsia"/>
                      <w:color w:val="auto"/>
                      <w:sz w:val="20"/>
                      <w:szCs w:val="20"/>
                    </w:rPr>
                    <w:lastRenderedPageBreak/>
                    <w:t>（(ｳ)の額を加算した場合は加算後の額）のいずれか低い額とする。</w:t>
                  </w:r>
                </w:p>
                <w:p w14:paraId="7EE9A424" w14:textId="32BA3BA3"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ｂ</w:t>
                  </w:r>
                  <w:r w:rsidRPr="00A5545B">
                    <w:rPr>
                      <w:color w:val="auto"/>
                      <w:sz w:val="20"/>
                      <w:szCs w:val="20"/>
                    </w:rPr>
                    <w:t xml:space="preserve">  </w:t>
                  </w:r>
                  <w:r w:rsidRPr="00A5545B">
                    <w:rPr>
                      <w:rFonts w:hint="eastAsia"/>
                      <w:color w:val="auto"/>
                      <w:sz w:val="20"/>
                      <w:szCs w:val="20"/>
                    </w:rPr>
                    <w:t>改植・新植の完了した年度においては、要綱で定額と定められた額（(ｳ)の額を加算した場合は加算後の額）から上記ａの額を差し引いた額とする。</w:t>
                  </w:r>
                </w:p>
                <w:p w14:paraId="2AA35868" w14:textId="20F49ABC" w:rsidR="009C2712" w:rsidRPr="00A5545B" w:rsidRDefault="009C2712" w:rsidP="002A43E0">
                  <w:pPr>
                    <w:wordWrap/>
                    <w:snapToGrid w:val="0"/>
                    <w:spacing w:line="160" w:lineRule="atLeast"/>
                    <w:ind w:left="214" w:hangingChars="100" w:hanging="214"/>
                    <w:rPr>
                      <w:color w:val="auto"/>
                      <w:sz w:val="20"/>
                      <w:szCs w:val="20"/>
                    </w:rPr>
                  </w:pPr>
                  <w:r w:rsidRPr="00A5545B">
                    <w:rPr>
                      <w:rFonts w:hint="eastAsia"/>
                      <w:color w:val="auto"/>
                      <w:sz w:val="20"/>
                      <w:szCs w:val="20"/>
                    </w:rPr>
                    <w:t>(ｵ) 支援対象者の農地中間管理機構が定率の補助率の改植・新植を行い年度ごとに額の確定を行う場合には、当該年度の改植・新植に要した補助対象経費の２分の１以内とする。</w:t>
                  </w:r>
                </w:p>
                <w:p w14:paraId="5D13D102" w14:textId="74D58BF3" w:rsidR="00A6126E" w:rsidRPr="00A5545B" w:rsidRDefault="001854C7" w:rsidP="00AA01EC">
                  <w:pPr>
                    <w:wordWrap/>
                    <w:snapToGrid w:val="0"/>
                    <w:spacing w:line="160" w:lineRule="atLeast"/>
                    <w:ind w:left="214" w:hangingChars="100" w:hanging="214"/>
                    <w:rPr>
                      <w:color w:val="auto"/>
                      <w:sz w:val="20"/>
                      <w:szCs w:val="20"/>
                    </w:rPr>
                  </w:pPr>
                  <w:r w:rsidRPr="00A5545B">
                    <w:rPr>
                      <w:rFonts w:hint="eastAsia"/>
                      <w:color w:val="auto"/>
                      <w:sz w:val="20"/>
                      <w:szCs w:val="20"/>
                    </w:rPr>
                    <w:t>(ｶ)</w:t>
                  </w:r>
                  <w:r w:rsidRPr="00A5545B">
                    <w:rPr>
                      <w:color w:val="auto"/>
                      <w:sz w:val="20"/>
                      <w:szCs w:val="20"/>
                    </w:rPr>
                    <w:t xml:space="preserve"> </w:t>
                  </w:r>
                  <w:r w:rsidRPr="00A5545B">
                    <w:rPr>
                      <w:rFonts w:hint="eastAsia"/>
                      <w:color w:val="auto"/>
                      <w:sz w:val="20"/>
                      <w:szCs w:val="20"/>
                    </w:rPr>
                    <w:t>同一品種の改植</w:t>
                  </w:r>
                </w:p>
                <w:p w14:paraId="2487FA22" w14:textId="7EDCEBC0" w:rsidR="001854C7" w:rsidRPr="00A5545B" w:rsidRDefault="00275E7E" w:rsidP="002A43E0">
                  <w:pPr>
                    <w:wordWrap/>
                    <w:snapToGrid w:val="0"/>
                    <w:spacing w:line="160" w:lineRule="atLeast"/>
                    <w:ind w:firstLineChars="100" w:firstLine="214"/>
                    <w:rPr>
                      <w:color w:val="auto"/>
                      <w:sz w:val="20"/>
                      <w:szCs w:val="20"/>
                    </w:rPr>
                  </w:pPr>
                  <w:r w:rsidRPr="00A5545B">
                    <w:rPr>
                      <w:rFonts w:hint="eastAsia"/>
                      <w:color w:val="auto"/>
                      <w:sz w:val="20"/>
                      <w:szCs w:val="20"/>
                    </w:rPr>
                    <w:t>実施細則第４条に該当する場合を除き、</w:t>
                  </w:r>
                  <w:r w:rsidR="001854C7" w:rsidRPr="00A5545B">
                    <w:rPr>
                      <w:rFonts w:hint="eastAsia"/>
                      <w:color w:val="auto"/>
                      <w:sz w:val="20"/>
                      <w:szCs w:val="20"/>
                    </w:rPr>
                    <w:t>業務方法書第１８条の</w:t>
                  </w:r>
                  <w:r w:rsidR="001854C7" w:rsidRPr="00A5545B">
                    <w:rPr>
                      <w:color w:val="auto"/>
                      <w:sz w:val="20"/>
                      <w:szCs w:val="20"/>
                    </w:rPr>
                    <w:t>(1)</w:t>
                  </w:r>
                  <w:r w:rsidR="001854C7" w:rsidRPr="00A5545B">
                    <w:rPr>
                      <w:rFonts w:hint="eastAsia"/>
                      <w:color w:val="auto"/>
                      <w:sz w:val="20"/>
                      <w:szCs w:val="20"/>
                    </w:rPr>
                    <w:t>のカの実施細則に定める場合とは改植が必要な場合であって、かつ次のいずれかの場合とする。</w:t>
                  </w:r>
                </w:p>
                <w:p w14:paraId="0F93AAF1" w14:textId="27709CAF" w:rsidR="001854C7" w:rsidRPr="00A5545B" w:rsidRDefault="00187962" w:rsidP="002A43E0">
                  <w:pPr>
                    <w:wordWrap/>
                    <w:snapToGrid w:val="0"/>
                    <w:spacing w:line="160" w:lineRule="atLeast"/>
                    <w:rPr>
                      <w:color w:val="auto"/>
                      <w:sz w:val="20"/>
                      <w:szCs w:val="20"/>
                    </w:rPr>
                  </w:pPr>
                  <w:r w:rsidRPr="00A5545B">
                    <w:rPr>
                      <w:rFonts w:hint="eastAsia"/>
                      <w:color w:val="auto"/>
                      <w:sz w:val="20"/>
                      <w:szCs w:val="20"/>
                    </w:rPr>
                    <w:t>①</w:t>
                  </w:r>
                  <w:r w:rsidR="001854C7" w:rsidRPr="00A5545B">
                    <w:rPr>
                      <w:rFonts w:hint="eastAsia"/>
                      <w:color w:val="auto"/>
                      <w:sz w:val="20"/>
                      <w:szCs w:val="20"/>
                    </w:rPr>
                    <w:t xml:space="preserve">　省力樹形</w:t>
                  </w:r>
                </w:p>
                <w:p w14:paraId="2F11A90F" w14:textId="09983A59" w:rsidR="001854C7" w:rsidRPr="00A5545B" w:rsidRDefault="00187962" w:rsidP="002A43E0">
                  <w:pPr>
                    <w:wordWrap/>
                    <w:snapToGrid w:val="0"/>
                    <w:spacing w:line="160" w:lineRule="atLeast"/>
                    <w:rPr>
                      <w:color w:val="auto"/>
                      <w:sz w:val="20"/>
                      <w:szCs w:val="20"/>
                    </w:rPr>
                  </w:pPr>
                  <w:r w:rsidRPr="00A5545B">
                    <w:rPr>
                      <w:rFonts w:hint="eastAsia"/>
                      <w:color w:val="auto"/>
                      <w:sz w:val="20"/>
                      <w:szCs w:val="20"/>
                    </w:rPr>
                    <w:t>②</w:t>
                  </w:r>
                  <w:r w:rsidR="005F00C4" w:rsidRPr="00A5545B">
                    <w:rPr>
                      <w:rFonts w:hint="eastAsia"/>
                      <w:color w:val="auto"/>
                      <w:sz w:val="20"/>
                      <w:szCs w:val="20"/>
                    </w:rPr>
                    <w:t xml:space="preserve">　</w:t>
                  </w:r>
                  <w:r w:rsidR="001854C7" w:rsidRPr="00A5545B">
                    <w:rPr>
                      <w:rFonts w:hint="eastAsia"/>
                      <w:color w:val="auto"/>
                      <w:sz w:val="20"/>
                      <w:szCs w:val="20"/>
                    </w:rPr>
                    <w:t>りんごのわい化栽培</w:t>
                  </w:r>
                  <w:r w:rsidR="00275E7E" w:rsidRPr="00A5545B">
                    <w:rPr>
                      <w:rFonts w:hint="eastAsia"/>
                      <w:color w:val="auto"/>
                      <w:sz w:val="20"/>
                      <w:szCs w:val="20"/>
                    </w:rPr>
                    <w:t>（慣行樹形からの改植に限る。）</w:t>
                  </w:r>
                </w:p>
                <w:p w14:paraId="538F5F31" w14:textId="1C8CEF4B" w:rsidR="001854C7" w:rsidRPr="00A5545B" w:rsidRDefault="00187962" w:rsidP="002A43E0">
                  <w:pPr>
                    <w:wordWrap/>
                    <w:snapToGrid w:val="0"/>
                    <w:spacing w:line="160" w:lineRule="atLeast"/>
                    <w:ind w:left="214" w:hangingChars="100" w:hanging="214"/>
                    <w:rPr>
                      <w:color w:val="auto"/>
                      <w:sz w:val="20"/>
                      <w:szCs w:val="20"/>
                    </w:rPr>
                  </w:pPr>
                  <w:r w:rsidRPr="00A5545B">
                    <w:rPr>
                      <w:rFonts w:hint="eastAsia"/>
                      <w:color w:val="auto"/>
                      <w:sz w:val="20"/>
                      <w:szCs w:val="20"/>
                    </w:rPr>
                    <w:t>③</w:t>
                  </w:r>
                  <w:r w:rsidR="005F00C4" w:rsidRPr="00A5545B">
                    <w:rPr>
                      <w:rFonts w:hint="eastAsia"/>
                      <w:color w:val="auto"/>
                      <w:sz w:val="20"/>
                      <w:szCs w:val="20"/>
                    </w:rPr>
                    <w:t xml:space="preserve">　</w:t>
                  </w:r>
                  <w:r w:rsidR="001854C7" w:rsidRPr="00A5545B">
                    <w:rPr>
                      <w:rFonts w:hint="eastAsia"/>
                      <w:color w:val="auto"/>
                      <w:sz w:val="20"/>
                      <w:szCs w:val="20"/>
                    </w:rPr>
                    <w:t>産地計画に生産性向上が期待される技術として位置づけられている技術を導入する場合</w:t>
                  </w:r>
                </w:p>
                <w:p w14:paraId="3E43C43A" w14:textId="65C4D853"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④</w:t>
                  </w:r>
                  <w:r w:rsidR="005F00C4" w:rsidRPr="00A5545B">
                    <w:rPr>
                      <w:rFonts w:hint="eastAsia"/>
                      <w:color w:val="auto"/>
                      <w:sz w:val="20"/>
                      <w:szCs w:val="20"/>
                    </w:rPr>
                    <w:t xml:space="preserve">　</w:t>
                  </w:r>
                  <w:r w:rsidRPr="00A5545B">
                    <w:rPr>
                      <w:rFonts w:hint="eastAsia"/>
                      <w:color w:val="auto"/>
                      <w:sz w:val="20"/>
                      <w:szCs w:val="20"/>
                    </w:rPr>
                    <w:t>産地計画に位置づけられた優良系統（同一品種の中で、高糖度系、着色系統、収穫時期が早い等の当該品種の通常の系統と異なる優良な特性を持つとして通常の系統と区分されて取引されている苗木を用いるものをいう。以下同じ。）を導入する場合</w:t>
                  </w:r>
                </w:p>
                <w:p w14:paraId="48CBAE5A" w14:textId="03553D91" w:rsidR="001854C7" w:rsidRPr="00A5545B" w:rsidRDefault="001854C7" w:rsidP="008F1205">
                  <w:pPr>
                    <w:wordWrap/>
                    <w:snapToGrid w:val="0"/>
                    <w:spacing w:line="160" w:lineRule="atLeast"/>
                    <w:ind w:left="214" w:hangingChars="100" w:hanging="214"/>
                    <w:rPr>
                      <w:color w:val="auto"/>
                      <w:sz w:val="20"/>
                      <w:szCs w:val="20"/>
                    </w:rPr>
                  </w:pPr>
                  <w:r w:rsidRPr="00A5545B">
                    <w:rPr>
                      <w:rFonts w:hint="eastAsia"/>
                      <w:color w:val="auto"/>
                      <w:sz w:val="20"/>
                      <w:szCs w:val="20"/>
                    </w:rPr>
                    <w:t>⑤　自然災害</w:t>
                  </w:r>
                  <w:r w:rsidR="008F1205" w:rsidRPr="008F1205">
                    <w:rPr>
                      <w:rFonts w:hint="eastAsia"/>
                      <w:color w:val="FF0000"/>
                      <w:sz w:val="20"/>
                      <w:szCs w:val="20"/>
                      <w:u w:val="single"/>
                    </w:rPr>
                    <w:t>又は通常の管理では防ぐことができない病害虫・生理障害による被害が発生した</w:t>
                  </w:r>
                  <w:r w:rsidRPr="00A5545B">
                    <w:rPr>
                      <w:rFonts w:hint="eastAsia"/>
                      <w:color w:val="auto"/>
                      <w:sz w:val="20"/>
                      <w:szCs w:val="20"/>
                    </w:rPr>
                    <w:t>園地にあっては、すでに生産性の向上が期待される技術が導入されている場合、又は、産地計画に記載されている優良品目・品種が植栽されている場合</w:t>
                  </w:r>
                </w:p>
                <w:p w14:paraId="48EC7EE6" w14:textId="1B7C8E10"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⑥　業務方法書第５６条第１項に定める整列樹形</w:t>
                  </w:r>
                </w:p>
                <w:p w14:paraId="7940FD5F" w14:textId="0DC72382" w:rsidR="001854C7" w:rsidRPr="00A5545B" w:rsidRDefault="001854C7" w:rsidP="008F1205">
                  <w:pPr>
                    <w:wordWrap/>
                    <w:snapToGrid w:val="0"/>
                    <w:spacing w:line="160" w:lineRule="atLeast"/>
                    <w:ind w:left="214" w:hangingChars="100" w:hanging="214"/>
                    <w:rPr>
                      <w:color w:val="auto"/>
                      <w:sz w:val="20"/>
                      <w:szCs w:val="20"/>
                    </w:rPr>
                  </w:pPr>
                  <w:r w:rsidRPr="00A5545B">
                    <w:rPr>
                      <w:rFonts w:hint="eastAsia"/>
                      <w:color w:val="auto"/>
                      <w:sz w:val="20"/>
                      <w:szCs w:val="20"/>
                    </w:rPr>
                    <w:t>(ｷ)</w:t>
                  </w:r>
                  <w:r w:rsidRPr="00A5545B">
                    <w:rPr>
                      <w:color w:val="auto"/>
                      <w:sz w:val="20"/>
                      <w:szCs w:val="20"/>
                    </w:rPr>
                    <w:t xml:space="preserve"> </w:t>
                  </w:r>
                  <w:r w:rsidRPr="00A5545B">
                    <w:rPr>
                      <w:rFonts w:hint="eastAsia"/>
                      <w:color w:val="auto"/>
                      <w:sz w:val="20"/>
                      <w:szCs w:val="20"/>
                    </w:rPr>
                    <w:t>自然災害時の補助対象経費等による被害を受けた園地の改植については、次のａの経費を補助対象に加えることができる。ａの経費の補助率はｂによるものとする。</w:t>
                  </w:r>
                </w:p>
                <w:p w14:paraId="4D450C63" w14:textId="31D5DF84" w:rsidR="001854C7" w:rsidRPr="00A5545B" w:rsidRDefault="001854C7" w:rsidP="002A43E0">
                  <w:pPr>
                    <w:wordWrap/>
                    <w:snapToGrid w:val="0"/>
                    <w:spacing w:line="160" w:lineRule="atLeast"/>
                    <w:rPr>
                      <w:color w:val="auto"/>
                      <w:sz w:val="20"/>
                      <w:szCs w:val="20"/>
                    </w:rPr>
                  </w:pPr>
                  <w:r w:rsidRPr="00A5545B">
                    <w:rPr>
                      <w:rFonts w:hint="eastAsia"/>
                      <w:color w:val="auto"/>
                      <w:sz w:val="20"/>
                      <w:szCs w:val="20"/>
                    </w:rPr>
                    <w:t xml:space="preserve">　なお、業務方法書第２２条第１号及び第２３条第３号の自然災害</w:t>
                  </w:r>
                  <w:r w:rsidR="008A2989" w:rsidRPr="005B4DD4">
                    <w:rPr>
                      <w:rFonts w:hint="eastAsia"/>
                      <w:color w:val="FF0000"/>
                      <w:sz w:val="20"/>
                      <w:szCs w:val="20"/>
                      <w:u w:val="single"/>
                    </w:rPr>
                    <w:t>、第２３条</w:t>
                  </w:r>
                  <w:r w:rsidR="005B4DD4" w:rsidRPr="005B4DD4">
                    <w:rPr>
                      <w:rFonts w:hint="eastAsia"/>
                      <w:color w:val="FF0000"/>
                      <w:sz w:val="20"/>
                      <w:szCs w:val="20"/>
                      <w:u w:val="single"/>
                    </w:rPr>
                    <w:t>第３号の通常の管理では防ぐことができない病害虫・生理障害による</w:t>
                  </w:r>
                  <w:r w:rsidR="005B4DD4">
                    <w:rPr>
                      <w:rFonts w:hint="eastAsia"/>
                      <w:color w:val="FF0000"/>
                      <w:sz w:val="20"/>
                      <w:szCs w:val="20"/>
                      <w:u w:val="single"/>
                    </w:rPr>
                    <w:t>被害</w:t>
                  </w:r>
                  <w:r w:rsidRPr="00A5545B">
                    <w:rPr>
                      <w:rFonts w:hint="eastAsia"/>
                      <w:color w:val="auto"/>
                      <w:sz w:val="20"/>
                      <w:szCs w:val="20"/>
                    </w:rPr>
                    <w:t>とは、一定の広がりの地域において発生した自然災害</w:t>
                  </w:r>
                  <w:r w:rsidR="005B4DD4" w:rsidRPr="005B4DD4">
                    <w:rPr>
                      <w:rFonts w:hint="eastAsia"/>
                      <w:color w:val="FF0000"/>
                      <w:sz w:val="20"/>
                      <w:szCs w:val="20"/>
                      <w:u w:val="single"/>
                    </w:rPr>
                    <w:t>若しくは</w:t>
                  </w:r>
                  <w:r w:rsidR="006B5186" w:rsidRPr="00A5545B">
                    <w:rPr>
                      <w:rFonts w:hint="eastAsia"/>
                      <w:color w:val="auto"/>
                      <w:sz w:val="20"/>
                      <w:szCs w:val="20"/>
                    </w:rPr>
                    <w:t>局地的に甚大な被害が生じた自然災害</w:t>
                  </w:r>
                  <w:r w:rsidR="00042905" w:rsidRPr="00042905">
                    <w:rPr>
                      <w:rFonts w:hint="eastAsia"/>
                      <w:color w:val="FF0000"/>
                      <w:sz w:val="20"/>
                      <w:szCs w:val="20"/>
                      <w:u w:val="single"/>
                    </w:rPr>
                    <w:t>又は地域で既に普及さ</w:t>
                  </w:r>
                  <w:r w:rsidR="00042905" w:rsidRPr="00042905">
                    <w:rPr>
                      <w:rFonts w:hint="eastAsia"/>
                      <w:color w:val="FF0000"/>
                      <w:sz w:val="20"/>
                      <w:szCs w:val="20"/>
                      <w:u w:val="single"/>
                    </w:rPr>
                    <w:lastRenderedPageBreak/>
                    <w:t>れている栽培技術では防除や防止が困難であった病害虫若しくは生理障害の発生による樹体の生育全体に影響が及ぶ被害</w:t>
                  </w:r>
                  <w:r w:rsidRPr="00A5545B">
                    <w:rPr>
                      <w:rFonts w:hint="eastAsia"/>
                      <w:color w:val="auto"/>
                      <w:sz w:val="20"/>
                      <w:szCs w:val="20"/>
                    </w:rPr>
                    <w:t>であって、都道府県、市町村等の被害対策の検討、指導等により改植を必要と判断される被害を生じているものをいい、原則として発生した年の翌年の１２月末日までに申請を行うものとする。</w:t>
                  </w:r>
                </w:p>
                <w:p w14:paraId="6CF91AF0" w14:textId="2D8EA50C"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 xml:space="preserve">ａ　補助対象となる経費　</w:t>
                  </w:r>
                </w:p>
                <w:p w14:paraId="2B8B5563" w14:textId="77777777" w:rsidR="001854C7" w:rsidRPr="00A5545B" w:rsidRDefault="001854C7" w:rsidP="002A43E0">
                  <w:pPr>
                    <w:wordWrap/>
                    <w:snapToGrid w:val="0"/>
                    <w:spacing w:line="160" w:lineRule="atLeast"/>
                    <w:ind w:left="214" w:hangingChars="100" w:hanging="214"/>
                    <w:rPr>
                      <w:color w:val="auto"/>
                      <w:sz w:val="20"/>
                      <w:szCs w:val="20"/>
                    </w:rPr>
                  </w:pPr>
                  <w:r w:rsidRPr="00A5545B">
                    <w:rPr>
                      <w:color w:val="auto"/>
                      <w:sz w:val="20"/>
                      <w:szCs w:val="20"/>
                    </w:rPr>
                    <w:t xml:space="preserve">(a) </w:t>
                  </w:r>
                  <w:r w:rsidRPr="00A5545B">
                    <w:rPr>
                      <w:rFonts w:hint="eastAsia"/>
                      <w:color w:val="auto"/>
                      <w:sz w:val="20"/>
                      <w:szCs w:val="20"/>
                    </w:rPr>
                    <w:t>改植と一体的に行う場合の果樹棚の設置に必要な資材費</w:t>
                  </w:r>
                </w:p>
                <w:p w14:paraId="1B577588" w14:textId="77777777" w:rsidR="001854C7" w:rsidRPr="00A5545B" w:rsidRDefault="001854C7" w:rsidP="002A43E0">
                  <w:pPr>
                    <w:wordWrap/>
                    <w:snapToGrid w:val="0"/>
                    <w:spacing w:line="160" w:lineRule="atLeast"/>
                    <w:ind w:left="214" w:hangingChars="100" w:hanging="214"/>
                    <w:rPr>
                      <w:color w:val="auto"/>
                      <w:sz w:val="20"/>
                      <w:szCs w:val="20"/>
                    </w:rPr>
                  </w:pPr>
                  <w:r w:rsidRPr="00A5545B">
                    <w:rPr>
                      <w:color w:val="auto"/>
                      <w:sz w:val="20"/>
                      <w:szCs w:val="20"/>
                    </w:rPr>
                    <w:t xml:space="preserve">(b) </w:t>
                  </w:r>
                  <w:r w:rsidRPr="00A5545B">
                    <w:rPr>
                      <w:rFonts w:hint="eastAsia"/>
                      <w:color w:val="auto"/>
                      <w:sz w:val="20"/>
                      <w:szCs w:val="20"/>
                    </w:rPr>
                    <w:t>改植を予定する被災した樹体の防除、枝落とし等の費用</w:t>
                  </w:r>
                </w:p>
                <w:p w14:paraId="0544AF96" w14:textId="545E861D"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ｂ　補助率</w:t>
                  </w:r>
                </w:p>
                <w:p w14:paraId="3710C46A" w14:textId="2C8DD82B"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 xml:space="preserve">　　２分の１以内</w:t>
                  </w:r>
                </w:p>
                <w:p w14:paraId="12222E91" w14:textId="39A6A085" w:rsidR="001854C7" w:rsidRPr="00A5545B" w:rsidRDefault="001854C7"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ｸ</w:t>
                  </w:r>
                  <w:r w:rsidRPr="00A5545B">
                    <w:rPr>
                      <w:color w:val="auto"/>
                      <w:sz w:val="20"/>
                      <w:szCs w:val="20"/>
                    </w:rPr>
                    <w:t xml:space="preserve">) </w:t>
                  </w:r>
                  <w:r w:rsidRPr="00A5545B">
                    <w:rPr>
                      <w:rFonts w:hint="eastAsia"/>
                      <w:color w:val="auto"/>
                      <w:sz w:val="20"/>
                      <w:szCs w:val="20"/>
                    </w:rPr>
                    <w:t>自然災害時の提出資料</w:t>
                  </w:r>
                </w:p>
                <w:p w14:paraId="4868D3B3" w14:textId="77777777" w:rsidR="00A6126E" w:rsidRPr="00A5545B" w:rsidRDefault="00A6126E" w:rsidP="002A43E0">
                  <w:pPr>
                    <w:wordWrap/>
                    <w:snapToGrid w:val="0"/>
                    <w:spacing w:line="160" w:lineRule="atLeast"/>
                    <w:ind w:left="214" w:hangingChars="100" w:hanging="214"/>
                    <w:rPr>
                      <w:color w:val="auto"/>
                      <w:sz w:val="20"/>
                      <w:szCs w:val="20"/>
                    </w:rPr>
                  </w:pPr>
                </w:p>
                <w:p w14:paraId="5E8C5424" w14:textId="6A19A421" w:rsidR="001854C7" w:rsidRPr="00A5545B" w:rsidRDefault="001854C7" w:rsidP="006B5186">
                  <w:pPr>
                    <w:wordWrap/>
                    <w:snapToGrid w:val="0"/>
                    <w:spacing w:line="160" w:lineRule="atLeast"/>
                    <w:ind w:left="214" w:hangingChars="100" w:hanging="214"/>
                    <w:rPr>
                      <w:color w:val="auto"/>
                      <w:sz w:val="20"/>
                      <w:szCs w:val="20"/>
                    </w:rPr>
                  </w:pPr>
                  <w:r w:rsidRPr="00A5545B">
                    <w:rPr>
                      <w:rFonts w:hint="eastAsia"/>
                      <w:color w:val="auto"/>
                      <w:sz w:val="20"/>
                      <w:szCs w:val="20"/>
                    </w:rPr>
                    <w:t xml:space="preserve">　</w:t>
                  </w:r>
                  <w:r w:rsidR="008F428B" w:rsidRPr="00A5545B">
                    <w:rPr>
                      <w:rFonts w:hint="eastAsia"/>
                      <w:color w:val="auto"/>
                      <w:sz w:val="20"/>
                      <w:szCs w:val="20"/>
                    </w:rPr>
                    <w:t xml:space="preserve">　</w:t>
                  </w:r>
                  <w:r w:rsidRPr="00A5545B">
                    <w:rPr>
                      <w:color w:val="auto"/>
                      <w:sz w:val="20"/>
                      <w:szCs w:val="20"/>
                    </w:rPr>
                    <w:t>(</w:t>
                  </w:r>
                  <w:r w:rsidR="006B5186" w:rsidRPr="00A5545B">
                    <w:rPr>
                      <w:rFonts w:hint="eastAsia"/>
                      <w:color w:val="auto"/>
                      <w:sz w:val="20"/>
                      <w:szCs w:val="20"/>
                    </w:rPr>
                    <w:t>ｷ</w:t>
                  </w:r>
                  <w:r w:rsidRPr="00A5545B">
                    <w:rPr>
                      <w:color w:val="auto"/>
                      <w:sz w:val="20"/>
                      <w:szCs w:val="20"/>
                    </w:rPr>
                    <w:t>)</w:t>
                  </w:r>
                  <w:r w:rsidRPr="00A5545B">
                    <w:rPr>
                      <w:rFonts w:hint="eastAsia"/>
                      <w:color w:val="auto"/>
                      <w:sz w:val="20"/>
                      <w:szCs w:val="20"/>
                    </w:rPr>
                    <w:t>の申請に当たり産地協議会は、以下の事項を確認できる資料を</w:t>
                  </w:r>
                  <w:r w:rsidR="00176B5A" w:rsidRPr="00A5545B">
                    <w:rPr>
                      <w:rFonts w:hint="eastAsia"/>
                      <w:color w:val="auto"/>
                      <w:sz w:val="20"/>
                      <w:szCs w:val="20"/>
                    </w:rPr>
                    <w:t>協会</w:t>
                  </w:r>
                  <w:r w:rsidRPr="00A5545B">
                    <w:rPr>
                      <w:rFonts w:hint="eastAsia"/>
                      <w:color w:val="auto"/>
                      <w:sz w:val="20"/>
                      <w:szCs w:val="20"/>
                    </w:rPr>
                    <w:t>に提出するものとする。</w:t>
                  </w:r>
                </w:p>
                <w:p w14:paraId="4884C04B" w14:textId="58AAA50A"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ａ　被災証明書等自然災害の被害、対策等が確認できる資料</w:t>
                  </w:r>
                </w:p>
                <w:p w14:paraId="27D1E792" w14:textId="258A4C0C" w:rsidR="001854C7" w:rsidRPr="00A5545B" w:rsidRDefault="001854C7" w:rsidP="002A43E0">
                  <w:pPr>
                    <w:wordWrap/>
                    <w:snapToGrid w:val="0"/>
                    <w:spacing w:line="160" w:lineRule="atLeast"/>
                    <w:ind w:left="214" w:hangingChars="100" w:hanging="214"/>
                    <w:rPr>
                      <w:color w:val="auto"/>
                      <w:sz w:val="20"/>
                      <w:szCs w:val="20"/>
                    </w:rPr>
                  </w:pPr>
                  <w:r w:rsidRPr="00A5545B">
                    <w:rPr>
                      <w:rFonts w:hint="eastAsia"/>
                      <w:color w:val="auto"/>
                      <w:sz w:val="20"/>
                      <w:szCs w:val="20"/>
                    </w:rPr>
                    <w:t>ｂ　改植の対象となる被災園地において補植的に改植する場合には改植実施箇所及び改植実施面積の算出根拠がわかる図面等</w:t>
                  </w:r>
                </w:p>
                <w:p w14:paraId="314EAB18" w14:textId="77777777" w:rsidR="001854C7" w:rsidRPr="00A5545B" w:rsidRDefault="001854C7"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ｹ)</w:t>
                  </w:r>
                  <w:r w:rsidRPr="00A5545B">
                    <w:rPr>
                      <w:color w:val="auto"/>
                      <w:sz w:val="20"/>
                      <w:szCs w:val="20"/>
                    </w:rPr>
                    <w:t xml:space="preserve"> </w:t>
                  </w:r>
                  <w:r w:rsidRPr="00A5545B">
                    <w:rPr>
                      <w:rFonts w:hint="eastAsia"/>
                      <w:color w:val="auto"/>
                      <w:sz w:val="20"/>
                      <w:szCs w:val="20"/>
                    </w:rPr>
                    <w:t>災害復旧対策等で伐採・抜根等を行った場合には、</w:t>
                  </w:r>
                  <w:r w:rsidRPr="00A5545B">
                    <w:rPr>
                      <w:color w:val="auto"/>
                      <w:sz w:val="20"/>
                      <w:szCs w:val="20"/>
                    </w:rPr>
                    <w:t>(</w:t>
                  </w:r>
                  <w:r w:rsidRPr="00A5545B">
                    <w:rPr>
                      <w:rFonts w:hint="eastAsia"/>
                      <w:color w:val="auto"/>
                      <w:sz w:val="20"/>
                      <w:szCs w:val="20"/>
                    </w:rPr>
                    <w:t>ｱ</w:t>
                  </w:r>
                  <w:r w:rsidRPr="00A5545B">
                    <w:rPr>
                      <w:color w:val="auto"/>
                      <w:sz w:val="20"/>
                      <w:szCs w:val="20"/>
                    </w:rPr>
                    <w:t>)</w:t>
                  </w:r>
                  <w:r w:rsidRPr="00A5545B">
                    <w:rPr>
                      <w:rFonts w:hint="eastAsia"/>
                      <w:color w:val="auto"/>
                      <w:sz w:val="20"/>
                      <w:szCs w:val="20"/>
                    </w:rPr>
                    <w:t>に関わらず、伐採・抜根等に要した経費については、補助対象としない。</w:t>
                  </w:r>
                </w:p>
                <w:p w14:paraId="32068BA4" w14:textId="77777777" w:rsidR="001854C7" w:rsidRPr="00A5545B" w:rsidRDefault="001854C7" w:rsidP="002A43E0">
                  <w:pPr>
                    <w:wordWrap/>
                    <w:snapToGrid w:val="0"/>
                    <w:spacing w:line="160" w:lineRule="atLeast"/>
                    <w:ind w:leftChars="100" w:left="224"/>
                    <w:rPr>
                      <w:color w:val="auto"/>
                      <w:sz w:val="20"/>
                      <w:szCs w:val="20"/>
                    </w:rPr>
                  </w:pPr>
                  <w:r w:rsidRPr="00A5545B">
                    <w:rPr>
                      <w:rFonts w:hint="eastAsia"/>
                      <w:color w:val="auto"/>
                      <w:sz w:val="20"/>
                      <w:szCs w:val="20"/>
                    </w:rPr>
                    <w:t>また、補助率については、要綱Ⅰの第１の１の(3)のアの表の１の（１）のうち新植に係るものを適用する。</w:t>
                  </w:r>
                </w:p>
                <w:p w14:paraId="69FAE715" w14:textId="77777777"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ｺ</w:t>
                  </w:r>
                  <w:r w:rsidRPr="00A5545B">
                    <w:rPr>
                      <w:color w:val="auto"/>
                      <w:sz w:val="20"/>
                      <w:szCs w:val="20"/>
                    </w:rPr>
                    <w:t xml:space="preserve">) </w:t>
                  </w:r>
                  <w:r w:rsidRPr="00A5545B">
                    <w:rPr>
                      <w:rFonts w:hint="eastAsia"/>
                      <w:color w:val="auto"/>
                      <w:sz w:val="20"/>
                      <w:szCs w:val="20"/>
                    </w:rPr>
                    <w:t>改植・新植単価の加算の要件</w:t>
                  </w:r>
                </w:p>
                <w:p w14:paraId="598012A1" w14:textId="61720A94"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 xml:space="preserve">a </w:t>
                  </w:r>
                  <w:r w:rsidRPr="00A5545B">
                    <w:rPr>
                      <w:rFonts w:hint="eastAsia"/>
                      <w:color w:val="auto"/>
                      <w:sz w:val="20"/>
                      <w:szCs w:val="20"/>
                    </w:rPr>
                    <w:t>(ｳ)のａの一定の要件を満たす場合とは、農地中間管理機構が産地協議会に参画し又は参画の予定があって、果樹園地の集約化等の取組を行っており、かつ、次のいずれかに該当する場合とする。</w:t>
                  </w:r>
                </w:p>
                <w:p w14:paraId="215789F3" w14:textId="77777777"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(a)</w:t>
                  </w:r>
                  <w:r w:rsidRPr="00A5545B">
                    <w:rPr>
                      <w:rFonts w:hint="eastAsia"/>
                      <w:color w:val="auto"/>
                      <w:sz w:val="20"/>
                      <w:szCs w:val="20"/>
                    </w:rPr>
                    <w:t xml:space="preserve"> ２号遊休農地又は管理不良園地であって、改植・新植に伴い追加的な土壌土層改良の経費が嵩む場合</w:t>
                  </w:r>
                </w:p>
                <w:p w14:paraId="61E32F74" w14:textId="65965EA5" w:rsidR="004D4B3D"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 xml:space="preserve">(b) </w:t>
                  </w:r>
                  <w:r w:rsidR="00176B5A" w:rsidRPr="00A5545B">
                    <w:rPr>
                      <w:rFonts w:hint="eastAsia"/>
                      <w:color w:val="auto"/>
                      <w:sz w:val="20"/>
                      <w:szCs w:val="20"/>
                    </w:rPr>
                    <w:t>協会</w:t>
                  </w:r>
                  <w:r w:rsidRPr="00A5545B">
                    <w:rPr>
                      <w:rFonts w:hint="eastAsia"/>
                      <w:color w:val="auto"/>
                      <w:sz w:val="20"/>
                      <w:szCs w:val="20"/>
                    </w:rPr>
                    <w:t>が以下の場合に該当すると認めた園地</w:t>
                  </w:r>
                </w:p>
                <w:p w14:paraId="4D8A7CA0" w14:textId="2DC5C8B9" w:rsidR="00015752" w:rsidRPr="00A5545B" w:rsidRDefault="00015752" w:rsidP="002A43E0">
                  <w:pPr>
                    <w:wordWrap/>
                    <w:snapToGrid w:val="0"/>
                    <w:spacing w:line="160" w:lineRule="atLeast"/>
                    <w:ind w:left="214" w:hangingChars="100" w:hanging="214"/>
                    <w:rPr>
                      <w:color w:val="auto"/>
                      <w:sz w:val="20"/>
                      <w:szCs w:val="20"/>
                    </w:rPr>
                  </w:pPr>
                  <w:r w:rsidRPr="00A5545B">
                    <w:rPr>
                      <w:rFonts w:hint="eastAsia"/>
                      <w:color w:val="auto"/>
                      <w:sz w:val="20"/>
                      <w:szCs w:val="20"/>
                    </w:rPr>
                    <w:t>①</w:t>
                  </w:r>
                  <w:r w:rsidR="003717E9" w:rsidRPr="00A5545B">
                    <w:rPr>
                      <w:rFonts w:hint="eastAsia"/>
                      <w:color w:val="auto"/>
                      <w:sz w:val="20"/>
                      <w:szCs w:val="20"/>
                    </w:rPr>
                    <w:t xml:space="preserve">　</w:t>
                  </w:r>
                  <w:r w:rsidRPr="00A5545B">
                    <w:rPr>
                      <w:rFonts w:hint="eastAsia"/>
                      <w:color w:val="auto"/>
                      <w:sz w:val="20"/>
                      <w:szCs w:val="20"/>
                    </w:rPr>
                    <w:t>改植・新植に伴い軽微な園地の改変等が必要な園地であって、追加的な土壌土層改良等の経費が必要な場</w:t>
                  </w:r>
                  <w:r w:rsidRPr="00A5545B">
                    <w:rPr>
                      <w:rFonts w:hint="eastAsia"/>
                      <w:color w:val="auto"/>
                      <w:sz w:val="20"/>
                      <w:szCs w:val="20"/>
                    </w:rPr>
                    <w:lastRenderedPageBreak/>
                    <w:t>合</w:t>
                  </w:r>
                </w:p>
                <w:p w14:paraId="54DBF073" w14:textId="2A56BB21" w:rsidR="00015752" w:rsidRPr="00A5545B" w:rsidRDefault="00015752" w:rsidP="002A43E0">
                  <w:pPr>
                    <w:wordWrap/>
                    <w:snapToGrid w:val="0"/>
                    <w:spacing w:line="160" w:lineRule="atLeast"/>
                    <w:ind w:left="214" w:hangingChars="100" w:hanging="214"/>
                    <w:rPr>
                      <w:color w:val="auto"/>
                      <w:sz w:val="20"/>
                      <w:szCs w:val="20"/>
                    </w:rPr>
                  </w:pPr>
                  <w:r w:rsidRPr="00A5545B">
                    <w:rPr>
                      <w:rFonts w:hint="eastAsia"/>
                      <w:color w:val="auto"/>
                      <w:sz w:val="20"/>
                      <w:szCs w:val="20"/>
                    </w:rPr>
                    <w:t>②</w:t>
                  </w:r>
                  <w:r w:rsidR="003717E9" w:rsidRPr="00A5545B">
                    <w:rPr>
                      <w:rFonts w:hint="eastAsia"/>
                      <w:color w:val="auto"/>
                      <w:sz w:val="20"/>
                      <w:szCs w:val="20"/>
                    </w:rPr>
                    <w:t xml:space="preserve">　</w:t>
                  </w:r>
                  <w:r w:rsidRPr="00A5545B">
                    <w:rPr>
                      <w:rFonts w:hint="eastAsia"/>
                      <w:color w:val="auto"/>
                      <w:sz w:val="20"/>
                      <w:szCs w:val="20"/>
                    </w:rPr>
                    <w:t>産地協議会と農地中間管理機構との間で、同機構を活用して受け手の担い手が後継者のいない高齢者から園地を借り受ける取り決めが予めなされている園地であって、追加的な土壌土層改良の経費が必要な場合</w:t>
                  </w:r>
                </w:p>
                <w:p w14:paraId="14A43BF4" w14:textId="77777777" w:rsidR="00015752" w:rsidRPr="00A5545B" w:rsidRDefault="00015752" w:rsidP="002A43E0">
                  <w:pPr>
                    <w:wordWrap/>
                    <w:snapToGrid w:val="0"/>
                    <w:spacing w:line="160" w:lineRule="atLeast"/>
                    <w:ind w:left="214" w:hangingChars="100" w:hanging="214"/>
                    <w:rPr>
                      <w:color w:val="auto"/>
                      <w:sz w:val="20"/>
                      <w:szCs w:val="20"/>
                    </w:rPr>
                  </w:pPr>
                  <w:r w:rsidRPr="00A5545B">
                    <w:rPr>
                      <w:rFonts w:hint="eastAsia"/>
                      <w:color w:val="auto"/>
                      <w:sz w:val="20"/>
                      <w:szCs w:val="20"/>
                    </w:rPr>
                    <w:t>ｂ</w:t>
                  </w:r>
                  <w:r w:rsidRPr="00A5545B">
                    <w:rPr>
                      <w:color w:val="auto"/>
                      <w:sz w:val="20"/>
                      <w:szCs w:val="20"/>
                    </w:rPr>
                    <w:t xml:space="preserve"> (</w:t>
                  </w:r>
                  <w:r w:rsidRPr="00A5545B">
                    <w:rPr>
                      <w:rFonts w:hint="eastAsia"/>
                      <w:color w:val="auto"/>
                      <w:sz w:val="20"/>
                      <w:szCs w:val="20"/>
                    </w:rPr>
                    <w:t>ｳ</w:t>
                  </w:r>
                  <w:r w:rsidRPr="00A5545B">
                    <w:rPr>
                      <w:color w:val="auto"/>
                      <w:sz w:val="20"/>
                      <w:szCs w:val="20"/>
                    </w:rPr>
                    <w:t>)</w:t>
                  </w:r>
                  <w:r w:rsidRPr="00A5545B">
                    <w:rPr>
                      <w:rFonts w:hint="eastAsia"/>
                      <w:color w:val="auto"/>
                      <w:sz w:val="20"/>
                      <w:szCs w:val="20"/>
                    </w:rPr>
                    <w:t>のｂの一定の要件を満たす場合とは、地域の平均的な園地に比べ、傾斜、狭小等の地形的な理由により作業効率が悪い園地について、労働生産性の向上が見込まれる集約された園地への移動を行うものであって、かつ、以下の要件を全て満たす場合とする。</w:t>
                  </w:r>
                </w:p>
                <w:p w14:paraId="7600ADA7" w14:textId="77777777" w:rsidR="00BC3F3D" w:rsidRPr="00A5545B" w:rsidRDefault="00BC3F3D"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(a) 50アール以上のまとまった農地に移動すること</w:t>
                  </w:r>
                </w:p>
                <w:p w14:paraId="1312E678" w14:textId="6A2F7D06" w:rsidR="00BC3F3D" w:rsidRPr="00A5545B" w:rsidRDefault="00BC3F3D" w:rsidP="002A43E0">
                  <w:pPr>
                    <w:wordWrap/>
                    <w:ind w:firstLineChars="100" w:firstLine="214"/>
                    <w:rPr>
                      <w:rFonts w:asciiTheme="minorEastAsia" w:hAnsiTheme="minorEastAsia"/>
                      <w:color w:val="auto"/>
                      <w:sz w:val="20"/>
                      <w:szCs w:val="20"/>
                    </w:rPr>
                  </w:pPr>
                  <w:r w:rsidRPr="00A5545B">
                    <w:rPr>
                      <w:rFonts w:asciiTheme="minorEastAsia" w:hAnsiTheme="minorEastAsia" w:hint="eastAsia"/>
                      <w:color w:val="auto"/>
                      <w:sz w:val="20"/>
                      <w:szCs w:val="20"/>
                    </w:rPr>
                    <w:t>(b) 改植8年後までに①かつ②の目標を達成すること</w:t>
                  </w:r>
                </w:p>
                <w:p w14:paraId="3ADC439E" w14:textId="77777777" w:rsidR="00A6126E" w:rsidRPr="00A5545B" w:rsidRDefault="00A6126E" w:rsidP="002A43E0">
                  <w:pPr>
                    <w:wordWrap/>
                    <w:ind w:firstLineChars="100" w:firstLine="214"/>
                    <w:rPr>
                      <w:rFonts w:asciiTheme="minorEastAsia" w:hAnsiTheme="minorEastAsia"/>
                      <w:color w:val="auto"/>
                      <w:sz w:val="20"/>
                      <w:szCs w:val="20"/>
                    </w:rPr>
                  </w:pPr>
                </w:p>
                <w:p w14:paraId="57203460" w14:textId="481B18C6" w:rsidR="00BC3F3D" w:rsidRPr="00A5545B" w:rsidRDefault="00BC3F3D"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①</w:t>
                  </w:r>
                  <w:r w:rsidR="003717E9" w:rsidRPr="00A5545B">
                    <w:rPr>
                      <w:rFonts w:asciiTheme="minorEastAsia" w:hAnsiTheme="minorEastAsia" w:hint="eastAsia"/>
                      <w:color w:val="auto"/>
                      <w:sz w:val="20"/>
                      <w:szCs w:val="20"/>
                    </w:rPr>
                    <w:t xml:space="preserve">　</w:t>
                  </w:r>
                  <w:r w:rsidRPr="00A5545B">
                    <w:rPr>
                      <w:rFonts w:asciiTheme="minorEastAsia" w:hAnsiTheme="minorEastAsia" w:hint="eastAsia"/>
                      <w:color w:val="auto"/>
                      <w:sz w:val="20"/>
                      <w:szCs w:val="20"/>
                    </w:rPr>
                    <w:t>移動後の園地の10アール当たりの労働時間を産地の平均より10％以上縮減すること。</w:t>
                  </w:r>
                </w:p>
                <w:p w14:paraId="09863C37" w14:textId="4D2239B7" w:rsidR="00BC3F3D" w:rsidRPr="00A5545B" w:rsidRDefault="00BC3F3D"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②</w:t>
                  </w:r>
                  <w:r w:rsidR="003717E9" w:rsidRPr="00A5545B">
                    <w:rPr>
                      <w:rFonts w:asciiTheme="minorEastAsia" w:hAnsiTheme="minorEastAsia" w:hint="eastAsia"/>
                      <w:color w:val="auto"/>
                      <w:sz w:val="20"/>
                      <w:szCs w:val="20"/>
                    </w:rPr>
                    <w:t xml:space="preserve">　</w:t>
                  </w:r>
                  <w:r w:rsidRPr="00A5545B">
                    <w:rPr>
                      <w:rFonts w:asciiTheme="minorEastAsia" w:hAnsiTheme="minorEastAsia" w:hint="eastAsia"/>
                      <w:color w:val="auto"/>
                      <w:sz w:val="20"/>
                      <w:szCs w:val="20"/>
                    </w:rPr>
                    <w:t>移動後の園地の10アール当たり販売額又は所得額を、移動前の園地に比べ10％以上増加すること。</w:t>
                  </w:r>
                </w:p>
                <w:p w14:paraId="7DC0CEB0" w14:textId="77777777" w:rsidR="00BC3F3D" w:rsidRPr="00A5545B" w:rsidRDefault="00BC3F3D" w:rsidP="002A43E0">
                  <w:pPr>
                    <w:wordWrap/>
                    <w:ind w:firstLineChars="100" w:firstLine="214"/>
                    <w:rPr>
                      <w:rFonts w:asciiTheme="minorEastAsia" w:hAnsiTheme="minorEastAsia"/>
                      <w:color w:val="auto"/>
                      <w:sz w:val="20"/>
                      <w:szCs w:val="20"/>
                    </w:rPr>
                  </w:pPr>
                  <w:r w:rsidRPr="00A5545B">
                    <w:rPr>
                      <w:rFonts w:asciiTheme="minorEastAsia" w:hAnsiTheme="minorEastAsia" w:hint="eastAsia"/>
                      <w:color w:val="auto"/>
                      <w:sz w:val="20"/>
                      <w:szCs w:val="20"/>
                    </w:rPr>
                    <w:t>(c) 次のいずれかに該当すること</w:t>
                  </w:r>
                </w:p>
                <w:p w14:paraId="68C6256E" w14:textId="6D6EF7B6" w:rsidR="00BC3F3D" w:rsidRPr="00A5545B" w:rsidRDefault="00BC3F3D"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①</w:t>
                  </w:r>
                  <w:r w:rsidR="003717E9" w:rsidRPr="00A5545B">
                    <w:rPr>
                      <w:rFonts w:asciiTheme="minorEastAsia" w:hAnsiTheme="minorEastAsia" w:hint="eastAsia"/>
                      <w:color w:val="auto"/>
                      <w:sz w:val="20"/>
                      <w:szCs w:val="20"/>
                    </w:rPr>
                    <w:t xml:space="preserve">　</w:t>
                  </w:r>
                  <w:r w:rsidRPr="00A5545B">
                    <w:rPr>
                      <w:rFonts w:asciiTheme="minorEastAsia" w:hAnsiTheme="minorEastAsia" w:hint="eastAsia"/>
                      <w:color w:val="auto"/>
                      <w:sz w:val="20"/>
                      <w:szCs w:val="20"/>
                    </w:rPr>
                    <w:t>２号遊休農地又は管理不良園地であって、改植に伴い追加的な土壌土層改良の経費が嵩む場合</w:t>
                  </w:r>
                </w:p>
                <w:p w14:paraId="1496D198" w14:textId="14461C5D" w:rsidR="00BC3F3D" w:rsidRPr="00A5545B" w:rsidRDefault="00BC3F3D" w:rsidP="002A43E0">
                  <w:pPr>
                    <w:wordWrap/>
                    <w:ind w:left="214" w:hangingChars="100" w:hanging="214"/>
                    <w:rPr>
                      <w:rFonts w:asciiTheme="minorEastAsia" w:hAnsiTheme="minorEastAsia"/>
                      <w:color w:val="auto"/>
                      <w:sz w:val="20"/>
                      <w:szCs w:val="20"/>
                    </w:rPr>
                  </w:pPr>
                  <w:r w:rsidRPr="00A5545B">
                    <w:rPr>
                      <w:rFonts w:asciiTheme="minorEastAsia" w:hAnsiTheme="minorEastAsia" w:hint="eastAsia"/>
                      <w:color w:val="auto"/>
                      <w:sz w:val="20"/>
                      <w:szCs w:val="20"/>
                    </w:rPr>
                    <w:t>②</w:t>
                  </w:r>
                  <w:r w:rsidR="003717E9" w:rsidRPr="00A5545B">
                    <w:rPr>
                      <w:rFonts w:asciiTheme="minorEastAsia" w:hAnsiTheme="minorEastAsia" w:hint="eastAsia"/>
                      <w:color w:val="auto"/>
                      <w:sz w:val="20"/>
                      <w:szCs w:val="20"/>
                    </w:rPr>
                    <w:t xml:space="preserve">　</w:t>
                  </w:r>
                  <w:r w:rsidRPr="00A5545B">
                    <w:rPr>
                      <w:rFonts w:asciiTheme="minorEastAsia" w:hAnsiTheme="minorEastAsia" w:hint="eastAsia"/>
                      <w:color w:val="auto"/>
                      <w:sz w:val="20"/>
                      <w:szCs w:val="20"/>
                    </w:rPr>
                    <w:t>改植に伴い軽微な園地の改変等が必要な園地であって、追加的な土壌土層改良等の経費が必要な場合</w:t>
                  </w:r>
                </w:p>
                <w:p w14:paraId="338B9D88" w14:textId="2779BE99"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ｻ</w:t>
                  </w:r>
                  <w:r w:rsidRPr="00A5545B">
                    <w:rPr>
                      <w:color w:val="auto"/>
                      <w:sz w:val="20"/>
                      <w:szCs w:val="20"/>
                    </w:rPr>
                    <w:t>) (</w:t>
                  </w:r>
                  <w:r w:rsidRPr="00A5545B">
                    <w:rPr>
                      <w:rFonts w:hint="eastAsia"/>
                      <w:color w:val="auto"/>
                      <w:sz w:val="20"/>
                      <w:szCs w:val="20"/>
                    </w:rPr>
                    <w:t>ｺ</w:t>
                  </w:r>
                  <w:r w:rsidRPr="00A5545B">
                    <w:rPr>
                      <w:color w:val="auto"/>
                      <w:sz w:val="20"/>
                      <w:szCs w:val="20"/>
                    </w:rPr>
                    <w:t>)</w:t>
                  </w:r>
                  <w:r w:rsidRPr="00A5545B">
                    <w:rPr>
                      <w:rFonts w:hint="eastAsia"/>
                      <w:color w:val="auto"/>
                      <w:sz w:val="20"/>
                      <w:szCs w:val="20"/>
                    </w:rPr>
                    <w:t>の</w:t>
                  </w:r>
                  <w:r w:rsidRPr="00A5545B">
                    <w:rPr>
                      <w:color w:val="auto"/>
                      <w:sz w:val="20"/>
                      <w:szCs w:val="20"/>
                    </w:rPr>
                    <w:t>a</w:t>
                  </w:r>
                  <w:r w:rsidRPr="00A5545B">
                    <w:rPr>
                      <w:rFonts w:hint="eastAsia"/>
                      <w:color w:val="auto"/>
                      <w:sz w:val="20"/>
                      <w:szCs w:val="20"/>
                    </w:rPr>
                    <w:t>の柱</w:t>
                  </w:r>
                  <w:r w:rsidR="004710D9" w:rsidRPr="004710D9">
                    <w:rPr>
                      <w:rFonts w:hint="eastAsia"/>
                      <w:color w:val="FF0000"/>
                      <w:sz w:val="20"/>
                      <w:szCs w:val="20"/>
                      <w:u w:val="single"/>
                    </w:rPr>
                    <w:t>書き</w:t>
                  </w:r>
                  <w:r w:rsidRPr="00A5545B">
                    <w:rPr>
                      <w:rFonts w:hint="eastAsia"/>
                      <w:color w:val="auto"/>
                      <w:sz w:val="20"/>
                      <w:szCs w:val="20"/>
                    </w:rPr>
                    <w:t>の要件を満たし、かつ、</w:t>
                  </w:r>
                  <w:r w:rsidRPr="00A5545B">
                    <w:rPr>
                      <w:color w:val="auto"/>
                      <w:sz w:val="20"/>
                      <w:szCs w:val="20"/>
                    </w:rPr>
                    <w:t>(</w:t>
                  </w:r>
                  <w:r w:rsidRPr="00A5545B">
                    <w:rPr>
                      <w:rFonts w:hint="eastAsia"/>
                      <w:color w:val="auto"/>
                      <w:sz w:val="20"/>
                      <w:szCs w:val="20"/>
                    </w:rPr>
                    <w:t>ｺ</w:t>
                  </w:r>
                  <w:r w:rsidRPr="00A5545B">
                    <w:rPr>
                      <w:color w:val="auto"/>
                      <w:sz w:val="20"/>
                      <w:szCs w:val="20"/>
                    </w:rPr>
                    <w:t>)</w:t>
                  </w:r>
                  <w:r w:rsidRPr="00A5545B">
                    <w:rPr>
                      <w:rFonts w:hint="eastAsia"/>
                      <w:color w:val="auto"/>
                      <w:sz w:val="20"/>
                      <w:szCs w:val="20"/>
                    </w:rPr>
                    <w:t>の</w:t>
                  </w:r>
                  <w:r w:rsidRPr="00A5545B">
                    <w:rPr>
                      <w:color w:val="auto"/>
                      <w:sz w:val="20"/>
                      <w:szCs w:val="20"/>
                    </w:rPr>
                    <w:t>a</w:t>
                  </w:r>
                  <w:r w:rsidRPr="00A5545B">
                    <w:rPr>
                      <w:rFonts w:hint="eastAsia"/>
                      <w:color w:val="auto"/>
                      <w:sz w:val="20"/>
                      <w:szCs w:val="20"/>
                    </w:rPr>
                    <w:t>の</w:t>
                  </w:r>
                  <w:r w:rsidRPr="00A5545B">
                    <w:rPr>
                      <w:color w:val="auto"/>
                      <w:sz w:val="20"/>
                      <w:szCs w:val="20"/>
                    </w:rPr>
                    <w:t>(b)</w:t>
                  </w:r>
                  <w:r w:rsidRPr="00A5545B">
                    <w:rPr>
                      <w:rFonts w:hint="eastAsia"/>
                      <w:color w:val="auto"/>
                      <w:sz w:val="20"/>
                      <w:szCs w:val="20"/>
                    </w:rPr>
                    <w:t>の②を満たす場合であって、農地中間管理機構が実施するより効率的である等合理的な理由があると、</w:t>
                  </w:r>
                  <w:r w:rsidR="00176B5A" w:rsidRPr="00A5545B">
                    <w:rPr>
                      <w:rFonts w:hint="eastAsia"/>
                      <w:color w:val="auto"/>
                      <w:sz w:val="20"/>
                      <w:szCs w:val="20"/>
                    </w:rPr>
                    <w:t>協会</w:t>
                  </w:r>
                  <w:r w:rsidRPr="00A5545B">
                    <w:rPr>
                      <w:rFonts w:hint="eastAsia"/>
                      <w:color w:val="auto"/>
                      <w:sz w:val="20"/>
                      <w:szCs w:val="20"/>
                    </w:rPr>
                    <w:t>が認めた場合には、担い手が行う改植・新植について、</w:t>
                  </w:r>
                  <w:r w:rsidRPr="00A5545B">
                    <w:rPr>
                      <w:color w:val="auto"/>
                      <w:sz w:val="20"/>
                      <w:szCs w:val="20"/>
                    </w:rPr>
                    <w:t>(</w:t>
                  </w:r>
                  <w:r w:rsidRPr="00A5545B">
                    <w:rPr>
                      <w:rFonts w:hint="eastAsia"/>
                      <w:color w:val="auto"/>
                      <w:sz w:val="20"/>
                      <w:szCs w:val="20"/>
                    </w:rPr>
                    <w:t>ｳ</w:t>
                  </w:r>
                  <w:r w:rsidRPr="00A5545B">
                    <w:rPr>
                      <w:color w:val="auto"/>
                      <w:sz w:val="20"/>
                      <w:szCs w:val="20"/>
                    </w:rPr>
                    <w:t>)</w:t>
                  </w:r>
                  <w:r w:rsidRPr="00A5545B">
                    <w:rPr>
                      <w:rFonts w:hint="eastAsia"/>
                      <w:color w:val="auto"/>
                      <w:sz w:val="20"/>
                      <w:szCs w:val="20"/>
                    </w:rPr>
                    <w:t>のａの規定を準用する。</w:t>
                  </w:r>
                </w:p>
                <w:p w14:paraId="106CB95A" w14:textId="77777777"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ｼ</w:t>
                  </w:r>
                  <w:r w:rsidRPr="00A5545B">
                    <w:rPr>
                      <w:color w:val="auto"/>
                      <w:sz w:val="20"/>
                      <w:szCs w:val="20"/>
                    </w:rPr>
                    <w:t>) (</w:t>
                  </w:r>
                  <w:r w:rsidRPr="00A5545B">
                    <w:rPr>
                      <w:rFonts w:hint="eastAsia"/>
                      <w:color w:val="auto"/>
                      <w:sz w:val="20"/>
                      <w:szCs w:val="20"/>
                    </w:rPr>
                    <w:t>ｺ</w:t>
                  </w:r>
                  <w:r w:rsidRPr="00A5545B">
                    <w:rPr>
                      <w:color w:val="auto"/>
                      <w:sz w:val="20"/>
                      <w:szCs w:val="20"/>
                    </w:rPr>
                    <w:t>)</w:t>
                  </w:r>
                  <w:r w:rsidRPr="00A5545B">
                    <w:rPr>
                      <w:rFonts w:hint="eastAsia"/>
                      <w:color w:val="auto"/>
                      <w:sz w:val="20"/>
                      <w:szCs w:val="20"/>
                    </w:rPr>
                    <w:t>の</w:t>
                  </w:r>
                  <w:r w:rsidRPr="00A5545B">
                    <w:rPr>
                      <w:color w:val="auto"/>
                      <w:sz w:val="20"/>
                      <w:szCs w:val="20"/>
                    </w:rPr>
                    <w:t>a</w:t>
                  </w:r>
                  <w:r w:rsidRPr="00A5545B">
                    <w:rPr>
                      <w:rFonts w:hint="eastAsia"/>
                      <w:color w:val="auto"/>
                      <w:sz w:val="20"/>
                      <w:szCs w:val="20"/>
                    </w:rPr>
                    <w:t>及び</w:t>
                  </w:r>
                  <w:r w:rsidRPr="00A5545B">
                    <w:rPr>
                      <w:color w:val="auto"/>
                      <w:sz w:val="20"/>
                      <w:szCs w:val="20"/>
                    </w:rPr>
                    <w:t>(</w:t>
                  </w:r>
                  <w:r w:rsidRPr="00A5545B">
                    <w:rPr>
                      <w:rFonts w:hint="eastAsia"/>
                      <w:color w:val="auto"/>
                      <w:sz w:val="20"/>
                      <w:szCs w:val="20"/>
                    </w:rPr>
                    <w:t>ｻ</w:t>
                  </w:r>
                  <w:r w:rsidRPr="00A5545B">
                    <w:rPr>
                      <w:color w:val="auto"/>
                      <w:sz w:val="20"/>
                      <w:szCs w:val="20"/>
                    </w:rPr>
                    <w:t>)</w:t>
                  </w:r>
                  <w:r w:rsidRPr="00A5545B">
                    <w:rPr>
                      <w:rFonts w:hint="eastAsia"/>
                      <w:color w:val="auto"/>
                      <w:sz w:val="20"/>
                      <w:szCs w:val="20"/>
                    </w:rPr>
                    <w:t>の場合における改植・新植の実施面積は、担い手に園地を集積・集約化する場合には、概ね５アール以上、新規就農者に園地を集積・集約化する場合には概ね１０アール以上とする。</w:t>
                  </w:r>
                </w:p>
                <w:p w14:paraId="06FF824A" w14:textId="77777777" w:rsidR="00015752" w:rsidRPr="00A5545B" w:rsidRDefault="00015752" w:rsidP="002A43E0">
                  <w:pPr>
                    <w:wordWrap/>
                    <w:snapToGrid w:val="0"/>
                    <w:spacing w:line="160" w:lineRule="atLeast"/>
                    <w:ind w:left="214" w:hangingChars="100" w:hanging="214"/>
                    <w:rPr>
                      <w:color w:val="auto"/>
                      <w:sz w:val="20"/>
                      <w:szCs w:val="20"/>
                    </w:rPr>
                  </w:pPr>
                  <w:r w:rsidRPr="00A5545B">
                    <w:rPr>
                      <w:color w:val="auto"/>
                      <w:sz w:val="20"/>
                      <w:szCs w:val="20"/>
                    </w:rPr>
                    <w:t>(</w:t>
                  </w:r>
                  <w:r w:rsidRPr="00A5545B">
                    <w:rPr>
                      <w:rFonts w:hint="eastAsia"/>
                      <w:color w:val="auto"/>
                      <w:sz w:val="20"/>
                      <w:szCs w:val="20"/>
                    </w:rPr>
                    <w:t>ｽ</w:t>
                  </w:r>
                  <w:r w:rsidRPr="00A5545B">
                    <w:rPr>
                      <w:color w:val="auto"/>
                      <w:sz w:val="20"/>
                      <w:szCs w:val="20"/>
                    </w:rPr>
                    <w:t xml:space="preserve">) </w:t>
                  </w:r>
                  <w:r w:rsidRPr="00A5545B">
                    <w:rPr>
                      <w:rFonts w:hint="eastAsia"/>
                      <w:color w:val="auto"/>
                      <w:sz w:val="20"/>
                      <w:szCs w:val="20"/>
                    </w:rPr>
                    <w:t>担い手が自己育成した大苗を用いる改植・新植にあっては、</w:t>
                  </w:r>
                  <w:r w:rsidRPr="00A5545B">
                    <w:rPr>
                      <w:color w:val="auto"/>
                      <w:sz w:val="20"/>
                      <w:szCs w:val="20"/>
                    </w:rPr>
                    <w:t>(</w:t>
                  </w:r>
                  <w:r w:rsidRPr="00A5545B">
                    <w:rPr>
                      <w:rFonts w:hint="eastAsia"/>
                      <w:color w:val="auto"/>
                      <w:sz w:val="20"/>
                      <w:szCs w:val="20"/>
                    </w:rPr>
                    <w:t>ｱ</w:t>
                  </w:r>
                  <w:r w:rsidRPr="00A5545B">
                    <w:rPr>
                      <w:color w:val="auto"/>
                      <w:sz w:val="20"/>
                      <w:szCs w:val="20"/>
                    </w:rPr>
                    <w:t>)</w:t>
                  </w:r>
                  <w:r w:rsidRPr="00A5545B">
                    <w:rPr>
                      <w:rFonts w:hint="eastAsia"/>
                      <w:color w:val="auto"/>
                      <w:sz w:val="20"/>
                      <w:szCs w:val="20"/>
                    </w:rPr>
                    <w:t>に関わらず苗木代に要した経費については補助対象としない。また、補助率については、</w:t>
                  </w:r>
                  <w:r w:rsidRPr="00A5545B">
                    <w:rPr>
                      <w:color w:val="auto"/>
                      <w:sz w:val="20"/>
                      <w:szCs w:val="20"/>
                    </w:rPr>
                    <w:t>(</w:t>
                  </w:r>
                  <w:r w:rsidRPr="00A5545B">
                    <w:rPr>
                      <w:rFonts w:hint="eastAsia"/>
                      <w:color w:val="auto"/>
                      <w:sz w:val="20"/>
                      <w:szCs w:val="20"/>
                    </w:rPr>
                    <w:t>ｲ</w:t>
                  </w:r>
                  <w:r w:rsidRPr="00A5545B">
                    <w:rPr>
                      <w:color w:val="auto"/>
                      <w:sz w:val="20"/>
                      <w:szCs w:val="20"/>
                    </w:rPr>
                    <w:t>)</w:t>
                  </w:r>
                  <w:r w:rsidRPr="00A5545B">
                    <w:rPr>
                      <w:rFonts w:hint="eastAsia"/>
                      <w:color w:val="auto"/>
                      <w:sz w:val="20"/>
                      <w:szCs w:val="20"/>
                    </w:rPr>
                    <w:t>に関わらず２分の１以内とする。</w:t>
                  </w:r>
                </w:p>
                <w:p w14:paraId="133610E0" w14:textId="77777777" w:rsidR="00015752" w:rsidRPr="00A5545B" w:rsidRDefault="00015752" w:rsidP="002A43E0">
                  <w:pPr>
                    <w:wordWrap/>
                    <w:snapToGrid w:val="0"/>
                    <w:spacing w:line="160" w:lineRule="atLeast"/>
                    <w:ind w:leftChars="100" w:left="224" w:firstLineChars="100" w:firstLine="214"/>
                    <w:rPr>
                      <w:color w:val="auto"/>
                      <w:sz w:val="20"/>
                      <w:szCs w:val="20"/>
                    </w:rPr>
                  </w:pPr>
                  <w:r w:rsidRPr="00A5545B">
                    <w:rPr>
                      <w:rFonts w:hint="eastAsia"/>
                      <w:color w:val="auto"/>
                      <w:sz w:val="20"/>
                      <w:szCs w:val="20"/>
                    </w:rPr>
                    <w:lastRenderedPageBreak/>
                    <w:t>なお、改植・新植に用いる自己育成した大苗は、以下の要件をすべて満たす場合とする。</w:t>
                  </w:r>
                </w:p>
                <w:p w14:paraId="1C321980" w14:textId="0BB060A8" w:rsidR="00015752" w:rsidRPr="00A5545B" w:rsidRDefault="003717E9" w:rsidP="003717E9">
                  <w:pPr>
                    <w:wordWrap/>
                    <w:snapToGrid w:val="0"/>
                    <w:spacing w:line="160" w:lineRule="atLeast"/>
                    <w:rPr>
                      <w:color w:val="auto"/>
                      <w:sz w:val="20"/>
                      <w:szCs w:val="20"/>
                    </w:rPr>
                  </w:pPr>
                  <w:r w:rsidRPr="00A5545B">
                    <w:rPr>
                      <w:rFonts w:hint="eastAsia"/>
                      <w:color w:val="auto"/>
                      <w:sz w:val="20"/>
                      <w:szCs w:val="20"/>
                    </w:rPr>
                    <w:t xml:space="preserve">①　</w:t>
                  </w:r>
                  <w:r w:rsidR="00015752" w:rsidRPr="00A5545B">
                    <w:rPr>
                      <w:rFonts w:hint="eastAsia"/>
                      <w:color w:val="auto"/>
                      <w:sz w:val="20"/>
                      <w:szCs w:val="20"/>
                    </w:rPr>
                    <w:t>担い手が自己育成を行う苗木の購入前に品目・品種、入手方法等を記載した自己育成大苗改植・新植計画を作成し、産地協議会の承認を受けていること。</w:t>
                  </w:r>
                </w:p>
                <w:p w14:paraId="4908F8D9" w14:textId="693E8A5F" w:rsidR="00015752" w:rsidRPr="00A5545B" w:rsidRDefault="003717E9" w:rsidP="003717E9">
                  <w:pPr>
                    <w:wordWrap/>
                    <w:snapToGrid w:val="0"/>
                    <w:spacing w:line="160" w:lineRule="atLeast"/>
                    <w:rPr>
                      <w:color w:val="auto"/>
                      <w:sz w:val="20"/>
                      <w:szCs w:val="20"/>
                    </w:rPr>
                  </w:pPr>
                  <w:r w:rsidRPr="00A5545B">
                    <w:rPr>
                      <w:rFonts w:hint="eastAsia"/>
                      <w:color w:val="auto"/>
                      <w:sz w:val="20"/>
                      <w:szCs w:val="20"/>
                    </w:rPr>
                    <w:t xml:space="preserve">②　</w:t>
                  </w:r>
                  <w:r w:rsidR="00015752" w:rsidRPr="00A5545B">
                    <w:rPr>
                      <w:rFonts w:hint="eastAsia"/>
                      <w:color w:val="auto"/>
                      <w:sz w:val="20"/>
                      <w:szCs w:val="20"/>
                    </w:rPr>
                    <w:t>担い手は、苗木の育成期間中、自己育成大苗改植・新植計画に沿って苗木を育成していることを毎年１回産地協議会に報告し、産地協議会により確認されていること。</w:t>
                  </w:r>
                </w:p>
                <w:p w14:paraId="783F8342" w14:textId="144F4058" w:rsidR="00015752" w:rsidRPr="00A5545B" w:rsidRDefault="003717E9" w:rsidP="003717E9">
                  <w:pPr>
                    <w:wordWrap/>
                    <w:snapToGrid w:val="0"/>
                    <w:spacing w:line="160" w:lineRule="atLeast"/>
                    <w:rPr>
                      <w:color w:val="auto"/>
                      <w:sz w:val="20"/>
                      <w:szCs w:val="20"/>
                    </w:rPr>
                  </w:pPr>
                  <w:r w:rsidRPr="00A5545B">
                    <w:rPr>
                      <w:rFonts w:hint="eastAsia"/>
                      <w:color w:val="auto"/>
                      <w:sz w:val="20"/>
                      <w:szCs w:val="20"/>
                    </w:rPr>
                    <w:t xml:space="preserve">③　</w:t>
                  </w:r>
                  <w:r w:rsidR="00015752" w:rsidRPr="00A5545B">
                    <w:rPr>
                      <w:rFonts w:hint="eastAsia"/>
                      <w:color w:val="auto"/>
                      <w:sz w:val="20"/>
                      <w:szCs w:val="20"/>
                    </w:rPr>
                    <w:t>育成期間は、５年以内であること。</w:t>
                  </w:r>
                </w:p>
                <w:p w14:paraId="0C64E938" w14:textId="7CF26FD5" w:rsidR="00EC3A32" w:rsidRPr="00A5545B" w:rsidRDefault="00EC3A32" w:rsidP="006F1292">
                  <w:pPr>
                    <w:wordWrap/>
                    <w:snapToGrid w:val="0"/>
                    <w:spacing w:line="160" w:lineRule="atLeast"/>
                    <w:ind w:left="214" w:hangingChars="100" w:hanging="214"/>
                    <w:rPr>
                      <w:color w:val="auto"/>
                      <w:sz w:val="20"/>
                      <w:szCs w:val="20"/>
                    </w:rPr>
                  </w:pPr>
                  <w:r w:rsidRPr="00A5545B">
                    <w:rPr>
                      <w:color w:val="auto"/>
                      <w:sz w:val="20"/>
                      <w:szCs w:val="20"/>
                    </w:rPr>
                    <w:t>(ｾ) 業務方法書第１８条</w:t>
                  </w:r>
                  <w:r w:rsidR="006B5186" w:rsidRPr="00A5545B">
                    <w:rPr>
                      <w:rFonts w:asciiTheme="minorEastAsia" w:eastAsiaTheme="minorEastAsia" w:hAnsiTheme="minorEastAsia" w:cs="Times New Roman" w:hint="eastAsia"/>
                      <w:color w:val="auto"/>
                    </w:rPr>
                    <w:t>第１号のウ</w:t>
                  </w:r>
                  <w:r w:rsidRPr="00A5545B">
                    <w:rPr>
                      <w:color w:val="auto"/>
                      <w:sz w:val="20"/>
                      <w:szCs w:val="20"/>
                    </w:rPr>
                    <w:t>に規定する省力樹形の導入に係る改植・新植への申請に当たり、産地協議会は、以下のａに加えて、ｂ又はｃのいずれかが</w:t>
                  </w:r>
                  <w:r w:rsidR="006F1292">
                    <w:rPr>
                      <w:rFonts w:hint="eastAsia"/>
                      <w:color w:val="auto"/>
                      <w:sz w:val="20"/>
                      <w:szCs w:val="20"/>
                    </w:rPr>
                    <w:t>確認</w:t>
                  </w:r>
                  <w:r w:rsidRPr="00A5545B">
                    <w:rPr>
                      <w:color w:val="auto"/>
                      <w:sz w:val="20"/>
                      <w:szCs w:val="20"/>
                    </w:rPr>
                    <w:t>できる試験結果若しくは事例を</w:t>
                  </w:r>
                  <w:r w:rsidR="00176B5A" w:rsidRPr="00A5545B">
                    <w:rPr>
                      <w:rFonts w:hint="eastAsia"/>
                      <w:color w:val="auto"/>
                      <w:sz w:val="20"/>
                      <w:szCs w:val="20"/>
                    </w:rPr>
                    <w:t>協会</w:t>
                  </w:r>
                  <w:r w:rsidRPr="00A5545B">
                    <w:rPr>
                      <w:color w:val="auto"/>
                      <w:sz w:val="20"/>
                      <w:szCs w:val="20"/>
                    </w:rPr>
                    <w:t>に提出するものとする。</w:t>
                  </w:r>
                </w:p>
                <w:p w14:paraId="7497362C" w14:textId="7BABC4D5" w:rsidR="006B5186" w:rsidRPr="00A5545B" w:rsidRDefault="006B5186" w:rsidP="006B5186">
                  <w:pPr>
                    <w:wordWrap/>
                    <w:snapToGrid w:val="0"/>
                    <w:spacing w:line="160" w:lineRule="atLeast"/>
                    <w:ind w:leftChars="100" w:left="224" w:firstLineChars="100" w:firstLine="224"/>
                    <w:rPr>
                      <w:color w:val="auto"/>
                      <w:sz w:val="20"/>
                      <w:szCs w:val="20"/>
                    </w:rPr>
                  </w:pPr>
                  <w:r w:rsidRPr="00A5545B">
                    <w:rPr>
                      <w:rFonts w:asciiTheme="minorEastAsia" w:eastAsiaTheme="minorEastAsia" w:hAnsiTheme="minorEastAsia" w:cs="Times New Roman" w:hint="eastAsia"/>
                      <w:color w:val="auto"/>
                    </w:rPr>
                    <w:t>ただし、要綱Ⅰの第１の１の</w:t>
                  </w:r>
                  <w:r w:rsidRPr="00A5545B">
                    <w:rPr>
                      <w:rFonts w:asciiTheme="minorEastAsia" w:eastAsiaTheme="minorEastAsia" w:hAnsiTheme="minorEastAsia" w:cs="Times New Roman"/>
                      <w:color w:val="auto"/>
                    </w:rPr>
                    <w:t>(3)</w:t>
                  </w:r>
                  <w:r w:rsidRPr="00A5545B">
                    <w:rPr>
                      <w:rFonts w:asciiTheme="minorEastAsia" w:eastAsiaTheme="minorEastAsia" w:hAnsiTheme="minorEastAsia" w:cs="Times New Roman" w:hint="eastAsia"/>
                      <w:color w:val="auto"/>
                    </w:rPr>
                    <w:t>のアの表の１の</w:t>
                  </w:r>
                  <w:r w:rsidRPr="00A5545B">
                    <w:rPr>
                      <w:rFonts w:asciiTheme="minorEastAsia" w:eastAsiaTheme="minorEastAsia" w:hAnsiTheme="minorEastAsia" w:cs="Times New Roman"/>
                      <w:color w:val="auto"/>
                    </w:rPr>
                    <w:t>(1)</w:t>
                  </w:r>
                  <w:r w:rsidRPr="00A5545B">
                    <w:rPr>
                      <w:rFonts w:asciiTheme="minorEastAsia" w:eastAsiaTheme="minorEastAsia" w:hAnsiTheme="minorEastAsia" w:cs="Times New Roman" w:hint="eastAsia"/>
                      <w:color w:val="auto"/>
                    </w:rPr>
                    <w:t>のイにおいて、定額とされているものを除く。</w:t>
                  </w:r>
                </w:p>
                <w:p w14:paraId="1653B388" w14:textId="50F673FC" w:rsidR="00EC3A32" w:rsidRPr="00A5545B" w:rsidRDefault="00EC3A32" w:rsidP="002A43E0">
                  <w:pPr>
                    <w:wordWrap/>
                    <w:snapToGrid w:val="0"/>
                    <w:spacing w:line="160" w:lineRule="atLeast"/>
                    <w:ind w:left="214" w:hangingChars="100" w:hanging="214"/>
                    <w:rPr>
                      <w:color w:val="auto"/>
                      <w:sz w:val="20"/>
                      <w:szCs w:val="20"/>
                    </w:rPr>
                  </w:pPr>
                  <w:r w:rsidRPr="00A5545B">
                    <w:rPr>
                      <w:rFonts w:hint="eastAsia"/>
                      <w:color w:val="auto"/>
                      <w:sz w:val="20"/>
                      <w:szCs w:val="20"/>
                    </w:rPr>
                    <w:t>ａ　未収益となる期間の短縮が期待できるものであること。</w:t>
                  </w:r>
                </w:p>
                <w:p w14:paraId="241B2600" w14:textId="77777777" w:rsidR="00EC3A32" w:rsidRPr="00A5545B" w:rsidRDefault="00EC3A32" w:rsidP="002A43E0">
                  <w:pPr>
                    <w:wordWrap/>
                    <w:snapToGrid w:val="0"/>
                    <w:spacing w:line="160" w:lineRule="atLeast"/>
                    <w:ind w:left="214" w:hangingChars="100" w:hanging="214"/>
                    <w:rPr>
                      <w:color w:val="auto"/>
                      <w:sz w:val="20"/>
                      <w:szCs w:val="20"/>
                    </w:rPr>
                  </w:pPr>
                  <w:r w:rsidRPr="00A5545B">
                    <w:rPr>
                      <w:rFonts w:hint="eastAsia"/>
                      <w:color w:val="auto"/>
                      <w:sz w:val="20"/>
                      <w:szCs w:val="20"/>
                    </w:rPr>
                    <w:t>ｂ　１０アール当たりの労働時間について、慣行栽培と比較して１０％以上縮減できること。</w:t>
                  </w:r>
                </w:p>
                <w:p w14:paraId="4027D6D7" w14:textId="408D8D51" w:rsidR="001854C7" w:rsidRPr="00A5545B" w:rsidRDefault="00EC3A32" w:rsidP="002A43E0">
                  <w:pPr>
                    <w:wordWrap/>
                    <w:snapToGrid w:val="0"/>
                    <w:spacing w:line="160" w:lineRule="atLeast"/>
                    <w:ind w:left="214" w:hangingChars="100" w:hanging="214"/>
                    <w:rPr>
                      <w:color w:val="auto"/>
                      <w:sz w:val="20"/>
                      <w:szCs w:val="20"/>
                    </w:rPr>
                  </w:pPr>
                  <w:r w:rsidRPr="00A5545B">
                    <w:rPr>
                      <w:rFonts w:hint="eastAsia"/>
                      <w:color w:val="auto"/>
                      <w:sz w:val="20"/>
                      <w:szCs w:val="20"/>
                    </w:rPr>
                    <w:t>ｃ　１０アール当たり収量について、慣行栽培と比較して１０％以上増加できること。</w:t>
                  </w:r>
                </w:p>
                <w:p w14:paraId="6D3E57EE" w14:textId="77777777" w:rsidR="004710D9" w:rsidRDefault="006B5186" w:rsidP="006B5186">
                  <w:pPr>
                    <w:wordWrap/>
                    <w:ind w:left="214" w:hangingChars="100" w:hanging="214"/>
                    <w:rPr>
                      <w:rFonts w:asciiTheme="minorEastAsia" w:hAnsiTheme="minorEastAsia"/>
                      <w:color w:val="auto"/>
                      <w:sz w:val="20"/>
                      <w:szCs w:val="20"/>
                    </w:rPr>
                  </w:pPr>
                  <w:r w:rsidRPr="00A5545B">
                    <w:rPr>
                      <w:rFonts w:asciiTheme="minorEastAsia" w:hAnsiTheme="minorEastAsia"/>
                      <w:color w:val="auto"/>
                      <w:sz w:val="20"/>
                      <w:szCs w:val="20"/>
                    </w:rPr>
                    <w:t xml:space="preserve">(ｿ) </w:t>
                  </w:r>
                  <w:r w:rsidR="004710D9" w:rsidRPr="004710D9">
                    <w:rPr>
                      <w:rFonts w:asciiTheme="minorEastAsia" w:hAnsiTheme="minorEastAsia" w:hint="eastAsia"/>
                      <w:color w:val="FF0000"/>
                      <w:sz w:val="20"/>
                      <w:szCs w:val="20"/>
                      <w:u w:val="single"/>
                    </w:rPr>
                    <w:t>削除</w:t>
                  </w:r>
                </w:p>
                <w:p w14:paraId="22D27C05" w14:textId="0BC02F57" w:rsidR="006B5186" w:rsidRDefault="006B5186" w:rsidP="002A43E0">
                  <w:pPr>
                    <w:wordWrap/>
                    <w:rPr>
                      <w:rFonts w:asciiTheme="minorEastAsia" w:hAnsiTheme="minorEastAsia"/>
                      <w:color w:val="auto"/>
                      <w:sz w:val="20"/>
                      <w:szCs w:val="20"/>
                    </w:rPr>
                  </w:pPr>
                </w:p>
                <w:p w14:paraId="66E4C30B" w14:textId="711B5DCD" w:rsidR="004710D9" w:rsidRDefault="004710D9" w:rsidP="002A43E0">
                  <w:pPr>
                    <w:wordWrap/>
                    <w:rPr>
                      <w:rFonts w:asciiTheme="minorEastAsia" w:hAnsiTheme="minorEastAsia"/>
                      <w:color w:val="auto"/>
                      <w:sz w:val="20"/>
                      <w:szCs w:val="20"/>
                    </w:rPr>
                  </w:pPr>
                </w:p>
                <w:p w14:paraId="41EA7563" w14:textId="5AA630CD" w:rsidR="004710D9" w:rsidRDefault="004710D9" w:rsidP="002A43E0">
                  <w:pPr>
                    <w:wordWrap/>
                    <w:rPr>
                      <w:rFonts w:asciiTheme="minorEastAsia" w:hAnsiTheme="minorEastAsia"/>
                      <w:color w:val="auto"/>
                      <w:sz w:val="20"/>
                      <w:szCs w:val="20"/>
                    </w:rPr>
                  </w:pPr>
                </w:p>
                <w:p w14:paraId="34AB2082" w14:textId="546CCB0B" w:rsidR="004710D9" w:rsidRDefault="004710D9" w:rsidP="002A43E0">
                  <w:pPr>
                    <w:wordWrap/>
                    <w:rPr>
                      <w:rFonts w:asciiTheme="minorEastAsia" w:hAnsiTheme="minorEastAsia"/>
                      <w:color w:val="auto"/>
                      <w:sz w:val="20"/>
                      <w:szCs w:val="20"/>
                    </w:rPr>
                  </w:pPr>
                </w:p>
                <w:p w14:paraId="6CB64FC4" w14:textId="077DD424" w:rsidR="004710D9" w:rsidRDefault="004710D9" w:rsidP="002A43E0">
                  <w:pPr>
                    <w:wordWrap/>
                    <w:rPr>
                      <w:rFonts w:asciiTheme="minorEastAsia" w:hAnsiTheme="minorEastAsia"/>
                      <w:color w:val="auto"/>
                      <w:sz w:val="20"/>
                      <w:szCs w:val="20"/>
                    </w:rPr>
                  </w:pPr>
                </w:p>
                <w:p w14:paraId="27235C30" w14:textId="1294739C" w:rsidR="004710D9" w:rsidRDefault="004710D9" w:rsidP="002A43E0">
                  <w:pPr>
                    <w:wordWrap/>
                    <w:rPr>
                      <w:rFonts w:asciiTheme="minorEastAsia" w:hAnsiTheme="minorEastAsia"/>
                      <w:color w:val="auto"/>
                      <w:sz w:val="20"/>
                      <w:szCs w:val="20"/>
                    </w:rPr>
                  </w:pPr>
                </w:p>
                <w:p w14:paraId="6423D6CD" w14:textId="77777777" w:rsidR="004710D9" w:rsidRPr="00A5545B" w:rsidRDefault="004710D9" w:rsidP="002A43E0">
                  <w:pPr>
                    <w:wordWrap/>
                    <w:rPr>
                      <w:rFonts w:asciiTheme="minorEastAsia" w:hAnsiTheme="minorEastAsia"/>
                      <w:color w:val="auto"/>
                      <w:sz w:val="20"/>
                      <w:szCs w:val="20"/>
                    </w:rPr>
                  </w:pPr>
                </w:p>
                <w:p w14:paraId="3E8C9C38"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3351E5D7"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整枝・穂木調整費、高接費、穂木代等の経費</w:t>
                  </w:r>
                </w:p>
                <w:p w14:paraId="67EB263F"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p>
                <w:p w14:paraId="4327211E" w14:textId="19CC6BFE"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00187962"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２分の１以内</w:t>
                  </w:r>
                </w:p>
                <w:p w14:paraId="4F2E5AC2" w14:textId="77777777" w:rsidR="007B725F" w:rsidRPr="00A5545B" w:rsidRDefault="007B725F" w:rsidP="002A43E0">
                  <w:pPr>
                    <w:wordWrap/>
                    <w:rPr>
                      <w:rFonts w:asciiTheme="minorEastAsia" w:hAnsiTheme="minorEastAsia"/>
                      <w:color w:val="auto"/>
                      <w:sz w:val="20"/>
                      <w:szCs w:val="20"/>
                    </w:rPr>
                  </w:pPr>
                </w:p>
                <w:p w14:paraId="405C9CAB"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lastRenderedPageBreak/>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3BF31DF2"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舗装経費、資材費、掘削費、労働費等の経費</w:t>
                  </w:r>
                </w:p>
                <w:p w14:paraId="78D08DE0"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p>
                <w:p w14:paraId="73DFB6B8" w14:textId="77777777" w:rsidR="007B725F" w:rsidRPr="00A5545B" w:rsidRDefault="007B725F" w:rsidP="002A43E0">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6871A3B5" w14:textId="77777777" w:rsidR="007B725F" w:rsidRPr="00A5545B" w:rsidRDefault="007B725F" w:rsidP="002A43E0">
                  <w:pPr>
                    <w:wordWrap/>
                    <w:rPr>
                      <w:rFonts w:asciiTheme="minorEastAsia" w:hAnsiTheme="minorEastAsia"/>
                      <w:color w:val="auto"/>
                      <w:sz w:val="20"/>
                      <w:szCs w:val="20"/>
                    </w:rPr>
                  </w:pPr>
                </w:p>
                <w:p w14:paraId="6AA24220"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6DCFAAA0"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重機リース代・燃料費、均平・法切り費、法面保護費等の経費</w:t>
                  </w:r>
                </w:p>
                <w:p w14:paraId="52D1B6A2"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p>
                <w:p w14:paraId="1E52DF02" w14:textId="2BB222FF" w:rsidR="007B725F" w:rsidRDefault="007B725F" w:rsidP="00032DB4">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6BF54C47" w14:textId="77777777" w:rsidR="006F1292" w:rsidRPr="00A5545B" w:rsidRDefault="006F1292" w:rsidP="00032DB4">
                  <w:pPr>
                    <w:wordWrap/>
                    <w:ind w:firstLineChars="200" w:firstLine="428"/>
                    <w:rPr>
                      <w:rFonts w:asciiTheme="minorEastAsia" w:hAnsiTheme="minorEastAsia"/>
                      <w:color w:val="auto"/>
                      <w:sz w:val="20"/>
                      <w:szCs w:val="20"/>
                    </w:rPr>
                  </w:pPr>
                </w:p>
                <w:p w14:paraId="5951F215" w14:textId="1C3C5C05" w:rsidR="00032DB4"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40613B6F"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重機リース代・燃料費、深耕・整地費、土壌改良用資材費等</w:t>
                  </w:r>
                </w:p>
                <w:p w14:paraId="6D31F93F"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の経費</w:t>
                  </w:r>
                </w:p>
                <w:p w14:paraId="3133E39E"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p>
                <w:p w14:paraId="2EAFF64C" w14:textId="7E6A15E6" w:rsidR="007B725F" w:rsidRDefault="007B725F" w:rsidP="002A43E0">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46D7154F" w14:textId="77777777" w:rsidR="004C6B6B" w:rsidRPr="00A5545B" w:rsidRDefault="004C6B6B" w:rsidP="002A43E0">
                  <w:pPr>
                    <w:wordWrap/>
                    <w:ind w:firstLineChars="200" w:firstLine="428"/>
                    <w:rPr>
                      <w:rFonts w:asciiTheme="minorEastAsia" w:hAnsiTheme="minorEastAsia"/>
                      <w:color w:val="auto"/>
                      <w:sz w:val="20"/>
                      <w:szCs w:val="20"/>
                    </w:rPr>
                  </w:pPr>
                </w:p>
                <w:p w14:paraId="24115B5C"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補助対象となる経費</w:t>
                  </w:r>
                </w:p>
                <w:p w14:paraId="6CD43C62" w14:textId="7854AE92"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排水施設費(明きょ、暗きょ、貯水槽、ポンプ等)等の経費</w:t>
                  </w:r>
                </w:p>
                <w:p w14:paraId="251D6B66"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補助率</w:t>
                  </w:r>
                </w:p>
                <w:p w14:paraId="06CE623C" w14:textId="722C3919" w:rsidR="008605A5"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２分の１以内</w:t>
                  </w:r>
                </w:p>
                <w:p w14:paraId="25975CD5" w14:textId="77777777" w:rsidR="0064128A" w:rsidRPr="00A5545B" w:rsidRDefault="0064128A" w:rsidP="002A43E0">
                  <w:pPr>
                    <w:wordWrap/>
                    <w:rPr>
                      <w:rFonts w:asciiTheme="minorEastAsia" w:hAnsiTheme="minorEastAsia"/>
                      <w:color w:val="auto"/>
                      <w:sz w:val="20"/>
                      <w:szCs w:val="20"/>
                    </w:rPr>
                  </w:pPr>
                </w:p>
                <w:p w14:paraId="78FAFA37"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補助対象となる経費</w:t>
                  </w:r>
                </w:p>
                <w:p w14:paraId="4F5E0611"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伐採・抜根費、整地費、植林費等の経費</w:t>
                  </w:r>
                </w:p>
                <w:p w14:paraId="6EB363A4" w14:textId="77777777" w:rsidR="00604364" w:rsidRPr="00A5545B" w:rsidRDefault="00604364"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補助率</w:t>
                  </w:r>
                </w:p>
                <w:p w14:paraId="5BA558BE" w14:textId="2D168B10" w:rsidR="00604364" w:rsidRPr="00A5545B" w:rsidRDefault="00604364"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ａ</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りんご等主要果樹の果樹園</w:t>
                  </w:r>
                </w:p>
                <w:p w14:paraId="714A4F6E" w14:textId="77777777" w:rsidR="00604364" w:rsidRPr="00A5545B" w:rsidRDefault="00604364" w:rsidP="002A43E0">
                  <w:pPr>
                    <w:wordWrap/>
                    <w:rPr>
                      <w:rFonts w:asciiTheme="minorEastAsia" w:hAnsiTheme="minorEastAsia"/>
                      <w:color w:val="auto"/>
                      <w:sz w:val="20"/>
                      <w:szCs w:val="20"/>
                    </w:rPr>
                  </w:pP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定額</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８万円</w:t>
                  </w:r>
                  <w:r w:rsidRPr="00A5545B">
                    <w:rPr>
                      <w:rFonts w:asciiTheme="minorEastAsia" w:hAnsiTheme="minorEastAsia"/>
                      <w:color w:val="auto"/>
                      <w:sz w:val="20"/>
                      <w:szCs w:val="20"/>
                    </w:rPr>
                    <w:t>/</w:t>
                  </w:r>
                  <w:r w:rsidRPr="00A5545B">
                    <w:rPr>
                      <w:rFonts w:asciiTheme="minorEastAsia" w:hAnsiTheme="minorEastAsia" w:hint="eastAsia"/>
                      <w:color w:val="auto"/>
                      <w:sz w:val="20"/>
                      <w:szCs w:val="20"/>
                    </w:rPr>
                    <w:t>１０アール</w:t>
                  </w:r>
                </w:p>
                <w:p w14:paraId="4AD62A11" w14:textId="6F738B58" w:rsidR="00604364" w:rsidRPr="00A5545B" w:rsidRDefault="008605A5"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ｂ</w:t>
                  </w:r>
                  <w:r w:rsidR="00604364" w:rsidRPr="00A5545B">
                    <w:rPr>
                      <w:rFonts w:asciiTheme="minorEastAsia" w:hAnsiTheme="minorEastAsia"/>
                      <w:color w:val="auto"/>
                      <w:sz w:val="20"/>
                      <w:szCs w:val="20"/>
                    </w:rPr>
                    <w:t xml:space="preserve"> </w:t>
                  </w:r>
                  <w:r w:rsidR="00604364" w:rsidRPr="00A5545B">
                    <w:rPr>
                      <w:rFonts w:asciiTheme="minorEastAsia" w:hAnsiTheme="minorEastAsia" w:hint="eastAsia"/>
                      <w:color w:val="auto"/>
                      <w:sz w:val="20"/>
                      <w:szCs w:val="20"/>
                    </w:rPr>
                    <w:t>上記以外の果樹園</w:t>
                  </w:r>
                </w:p>
                <w:p w14:paraId="1518B8CD" w14:textId="77777777" w:rsidR="00604364" w:rsidRPr="00A5545B" w:rsidRDefault="00604364"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定率</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 xml:space="preserve">　</w:t>
                  </w:r>
                  <w:r w:rsidRPr="00A5545B">
                    <w:rPr>
                      <w:rFonts w:asciiTheme="minorEastAsia" w:hAnsiTheme="minorEastAsia"/>
                      <w:color w:val="auto"/>
                      <w:sz w:val="20"/>
                      <w:szCs w:val="20"/>
                    </w:rPr>
                    <w:t xml:space="preserve">    </w:t>
                  </w:r>
                  <w:r w:rsidRPr="00A5545B">
                    <w:rPr>
                      <w:rFonts w:asciiTheme="minorEastAsia" w:hAnsiTheme="minorEastAsia" w:hint="eastAsia"/>
                      <w:color w:val="auto"/>
                      <w:sz w:val="20"/>
                      <w:szCs w:val="20"/>
                    </w:rPr>
                    <w:t>２分の１以内</w:t>
                  </w:r>
                  <w:r w:rsidRPr="00A5545B">
                    <w:rPr>
                      <w:rFonts w:asciiTheme="minorEastAsia" w:hAnsiTheme="minorEastAsia"/>
                      <w:color w:val="auto"/>
                      <w:sz w:val="20"/>
                      <w:szCs w:val="20"/>
                    </w:rPr>
                    <w:t xml:space="preserve"> </w:t>
                  </w:r>
                </w:p>
                <w:p w14:paraId="3BE8E1E0" w14:textId="77777777" w:rsidR="007B725F" w:rsidRPr="00A5545B" w:rsidRDefault="007B725F" w:rsidP="002A43E0">
                  <w:pPr>
                    <w:wordWrap/>
                    <w:rPr>
                      <w:rFonts w:asciiTheme="minorEastAsia" w:hAnsiTheme="minorEastAsia"/>
                      <w:color w:val="auto"/>
                      <w:sz w:val="20"/>
                      <w:szCs w:val="20"/>
                    </w:rPr>
                  </w:pPr>
                </w:p>
                <w:p w14:paraId="702E21D8"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補助対象となる経費</w:t>
                  </w:r>
                </w:p>
                <w:p w14:paraId="34D542A5" w14:textId="46CEEA6F"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揚水</w:t>
                  </w:r>
                  <w:r w:rsidR="00ED7487" w:rsidRPr="00ED7487">
                    <w:rPr>
                      <w:rFonts w:asciiTheme="minorEastAsia" w:hAnsiTheme="minorEastAsia" w:hint="eastAsia"/>
                      <w:color w:val="FF0000"/>
                      <w:sz w:val="20"/>
                      <w:szCs w:val="20"/>
                      <w:u w:val="single"/>
                    </w:rPr>
                    <w:t>設備</w:t>
                  </w:r>
                  <w:r w:rsidRPr="00A5545B">
                    <w:rPr>
                      <w:rFonts w:asciiTheme="minorEastAsia" w:hAnsiTheme="minorEastAsia" w:hint="eastAsia"/>
                      <w:color w:val="auto"/>
                      <w:sz w:val="20"/>
                      <w:szCs w:val="20"/>
                    </w:rPr>
                    <w:t>費、撒水</w:t>
                  </w:r>
                  <w:r w:rsidR="00ED7487" w:rsidRPr="00ED7487">
                    <w:rPr>
                      <w:rFonts w:asciiTheme="minorEastAsia" w:hAnsiTheme="minorEastAsia" w:hint="eastAsia"/>
                      <w:color w:val="FF0000"/>
                      <w:sz w:val="20"/>
                      <w:szCs w:val="20"/>
                      <w:u w:val="single"/>
                    </w:rPr>
                    <w:t>設備</w:t>
                  </w:r>
                  <w:r w:rsidRPr="00A5545B">
                    <w:rPr>
                      <w:rFonts w:asciiTheme="minorEastAsia" w:hAnsiTheme="minorEastAsia" w:hint="eastAsia"/>
                      <w:color w:val="auto"/>
                      <w:sz w:val="20"/>
                      <w:szCs w:val="20"/>
                    </w:rPr>
                    <w:t>費、自動制御装置費等の経費</w:t>
                  </w:r>
                </w:p>
                <w:p w14:paraId="746A926C"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37803B50" w14:textId="77777777" w:rsidR="007B725F" w:rsidRPr="00A5545B" w:rsidRDefault="007B725F" w:rsidP="002A43E0">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lastRenderedPageBreak/>
                    <w:t>２分の１以内</w:t>
                  </w:r>
                </w:p>
                <w:p w14:paraId="4D702C20" w14:textId="77777777" w:rsidR="007B725F" w:rsidRPr="00A5545B" w:rsidRDefault="007B725F" w:rsidP="002A43E0">
                  <w:pPr>
                    <w:wordWrap/>
                    <w:rPr>
                      <w:rFonts w:asciiTheme="minorEastAsia" w:hAnsiTheme="minorEastAsia"/>
                      <w:color w:val="auto"/>
                      <w:sz w:val="20"/>
                      <w:szCs w:val="20"/>
                    </w:rPr>
                  </w:pPr>
                </w:p>
                <w:p w14:paraId="6359AD13" w14:textId="4B5E0B1E"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補助対象となる経費</w:t>
                  </w:r>
                </w:p>
                <w:p w14:paraId="12D44B5D" w14:textId="379A40D4"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(ｱ)園内道の代替施設としての園地管理軌道施設の整備（同種・同能力のものを再度整備することを除く。）については､補助対象経費は施設導入・設置費、資材費、掘削費等の経費とする。</w:t>
                  </w:r>
                </w:p>
                <w:p w14:paraId="6D6B2FC1" w14:textId="52A551C3" w:rsidR="00204456"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w:t>
                  </w:r>
                  <w:r w:rsidR="00021D71" w:rsidRPr="00A5545B">
                    <w:rPr>
                      <w:rFonts w:asciiTheme="minorEastAsia" w:hAnsiTheme="minorEastAsia" w:hint="eastAsia"/>
                      <w:color w:val="auto"/>
                      <w:sz w:val="20"/>
                      <w:szCs w:val="20"/>
                    </w:rPr>
                    <w:t>ｲ</w:t>
                  </w:r>
                  <w:r w:rsidRPr="00A5545B">
                    <w:rPr>
                      <w:rFonts w:asciiTheme="minorEastAsia" w:hAnsiTheme="minorEastAsia" w:hint="eastAsia"/>
                      <w:color w:val="auto"/>
                      <w:sz w:val="20"/>
                      <w:szCs w:val="20"/>
                    </w:rPr>
                    <w:t>)</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防霜設備、防風設備の整備については、補助対象経費は、設備の整備に要する防霜ファン、防風ネット・支柱等の資材費、設置費等の経費とする。</w:t>
                  </w:r>
                </w:p>
                <w:p w14:paraId="2B3E7F4E" w14:textId="19E131F1" w:rsidR="00A14AE2" w:rsidRPr="00A5545B" w:rsidRDefault="00A14AE2" w:rsidP="002A43E0">
                  <w:pPr>
                    <w:wordWrap/>
                    <w:rPr>
                      <w:rFonts w:asciiTheme="minorEastAsia" w:hAnsiTheme="minorEastAsia"/>
                      <w:color w:val="auto"/>
                      <w:sz w:val="20"/>
                      <w:szCs w:val="20"/>
                    </w:rPr>
                  </w:pPr>
                  <w:r w:rsidRPr="00A5545B">
                    <w:rPr>
                      <w:rFonts w:asciiTheme="minorEastAsia" w:hAnsiTheme="minorEastAsia"/>
                      <w:color w:val="auto"/>
                      <w:sz w:val="20"/>
                      <w:szCs w:val="20"/>
                    </w:rPr>
                    <w:t>(ｳ)　業務方法書第１８条第５号に規定する多目的防災網とは、栽培指針その他資料により、その効果、仕様及び施工方法が明確になったものとし、当該資料を協会に提出するものとする。</w:t>
                  </w:r>
                </w:p>
                <w:p w14:paraId="7928CF0A"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2D9BB11D" w14:textId="77777777" w:rsidR="007B725F" w:rsidRPr="00A5545B" w:rsidRDefault="007B725F" w:rsidP="002A43E0">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338428D9" w14:textId="77777777" w:rsidR="00A6126E" w:rsidRPr="00A5545B" w:rsidRDefault="00A6126E" w:rsidP="002A43E0">
                  <w:pPr>
                    <w:wordWrap/>
                    <w:rPr>
                      <w:rFonts w:asciiTheme="minorEastAsia" w:hAnsiTheme="minorEastAsia"/>
                      <w:color w:val="auto"/>
                      <w:sz w:val="20"/>
                      <w:szCs w:val="20"/>
                    </w:rPr>
                  </w:pPr>
                </w:p>
                <w:p w14:paraId="0597EB7E"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補助対象となる事業及び経費</w:t>
                  </w:r>
                </w:p>
                <w:p w14:paraId="303204BC"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無料職業紹介所の設置その他の労働力調整システム構築のため</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の先進事例調査費、会議資料費、農家等説明会資料費、農家等意向調査費、求人台帳等整備費、広報宣伝費、臨時雇用者等の就労前技術研修又は新規就農者の研修のための研修園借上料、指導員旅費・謝金等の経費</w:t>
                  </w:r>
                </w:p>
                <w:p w14:paraId="09EC7079"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58735069" w14:textId="27090C02" w:rsidR="00143A21" w:rsidRPr="00A5545B" w:rsidRDefault="007B725F" w:rsidP="002A43E0">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11511CA9" w14:textId="77777777" w:rsidR="00132144" w:rsidRPr="00A5545B" w:rsidRDefault="00132144" w:rsidP="002A43E0">
                  <w:pPr>
                    <w:wordWrap/>
                    <w:rPr>
                      <w:rFonts w:asciiTheme="minorEastAsia" w:hAnsiTheme="minorEastAsia"/>
                      <w:color w:val="auto"/>
                      <w:sz w:val="20"/>
                      <w:szCs w:val="20"/>
                    </w:rPr>
                  </w:pPr>
                </w:p>
                <w:p w14:paraId="35F8C448" w14:textId="7B13E2C6" w:rsidR="00132144"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補助対象となる事業及び経費</w:t>
                  </w:r>
                </w:p>
                <w:p w14:paraId="265B93C0"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(ｱ)果実供給力維持対策</w:t>
                  </w:r>
                </w:p>
                <w:p w14:paraId="223FE46D"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検討会開催、委員謝金・旅費、産地情報補完調査（アンケート・聞き取り調査）、産地情報分析のためのコンサルタント費、情報集約・整理のための機器のリース費</w:t>
                  </w:r>
                </w:p>
                <w:p w14:paraId="082ADB81"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(ｲ)園地情報システムの構築</w:t>
                  </w:r>
                </w:p>
                <w:p w14:paraId="6F33964A"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園地情報は握のための調査費、支援情報システムの構築のための園地情報入力費、ＧＩＳデータ作成費、地図情</w:t>
                  </w:r>
                  <w:r w:rsidRPr="00A5545B">
                    <w:rPr>
                      <w:rFonts w:asciiTheme="minorEastAsia" w:hAnsiTheme="minorEastAsia" w:hint="eastAsia"/>
                      <w:color w:val="auto"/>
                      <w:sz w:val="20"/>
                      <w:szCs w:val="20"/>
                    </w:rPr>
                    <w:lastRenderedPageBreak/>
                    <w:t>報システム</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導入費、検討会出席旅費、情報端末機器導入費、荒廃園地発生抑制のための栽培管理の講師招へい費、研修時の整枝費、防除費等の経費</w:t>
                  </w:r>
                </w:p>
                <w:p w14:paraId="29197817"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5120D0B6"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果実供給力維持費　　　　　　　定額</w:t>
                  </w:r>
                </w:p>
                <w:p w14:paraId="72F3C575"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園地情報システムの構築　　　　２分の１以内</w:t>
                  </w:r>
                </w:p>
                <w:p w14:paraId="0CEB1690" w14:textId="77777777" w:rsidR="007B725F" w:rsidRPr="00A5545B" w:rsidRDefault="007B725F" w:rsidP="002A43E0">
                  <w:pPr>
                    <w:wordWrap/>
                    <w:rPr>
                      <w:rFonts w:asciiTheme="minorEastAsia" w:hAnsiTheme="minorEastAsia"/>
                      <w:color w:val="auto"/>
                      <w:sz w:val="20"/>
                      <w:szCs w:val="20"/>
                    </w:rPr>
                  </w:pPr>
                </w:p>
                <w:p w14:paraId="31CD4BEF"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補助対象となる事業及び経費</w:t>
                  </w:r>
                </w:p>
                <w:p w14:paraId="24819D01" w14:textId="7B7FA0E2" w:rsidR="00A6126E"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(ｱ)大苗育苗ほの設置</w:t>
                  </w:r>
                </w:p>
                <w:p w14:paraId="52CA6582" w14:textId="08E83454"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苗木育苗ほ又は接木用穂木採ほ園の設置のためのほ場借地料、接木用台木購入費、接木用穂木購入費、苗木購入費、母樹購入費等の経費</w:t>
                  </w:r>
                </w:p>
                <w:p w14:paraId="0DC38ADF" w14:textId="16BE0E84"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(ｲ)穂木の配布用母樹の育成・維持強化</w:t>
                  </w:r>
                  <w:r w:rsidR="00DD4A56" w:rsidRPr="00A5545B">
                    <w:rPr>
                      <w:rFonts w:asciiTheme="minorEastAsia" w:hAnsiTheme="minorEastAsia" w:hint="eastAsia"/>
                      <w:color w:val="auto"/>
                      <w:sz w:val="20"/>
                      <w:szCs w:val="20"/>
                    </w:rPr>
                    <w:t>、</w:t>
                  </w:r>
                  <w:r w:rsidRPr="00A5545B">
                    <w:rPr>
                      <w:rFonts w:asciiTheme="minorEastAsia" w:hAnsiTheme="minorEastAsia" w:hint="eastAsia"/>
                      <w:color w:val="auto"/>
                      <w:sz w:val="20"/>
                      <w:szCs w:val="20"/>
                    </w:rPr>
                    <w:t>網室の整備費</w:t>
                  </w:r>
                </w:p>
                <w:p w14:paraId="21B35758"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(ｳ)自然災害対応の苗木生産</w:t>
                  </w:r>
                </w:p>
                <w:p w14:paraId="782A85A2"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苗木生産ほの設置のためのほ場借地料、穂木・台木購入費等の経費</w:t>
                  </w:r>
                </w:p>
                <w:p w14:paraId="1255A0AC"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11A6CA64" w14:textId="41AC87C4" w:rsidR="00AD62D7" w:rsidRPr="00A5545B" w:rsidRDefault="007B725F" w:rsidP="00AD62D7">
                  <w:pPr>
                    <w:wordWrap/>
                    <w:ind w:firstLineChars="200" w:firstLine="428"/>
                    <w:rPr>
                      <w:rFonts w:asciiTheme="minorEastAsia" w:hAnsiTheme="minorEastAsia"/>
                      <w:color w:val="auto"/>
                      <w:sz w:val="20"/>
                      <w:szCs w:val="20"/>
                    </w:rPr>
                  </w:pPr>
                  <w:r w:rsidRPr="00A5545B">
                    <w:rPr>
                      <w:rFonts w:asciiTheme="minorEastAsia" w:hAnsiTheme="minorEastAsia" w:hint="eastAsia"/>
                      <w:color w:val="auto"/>
                      <w:sz w:val="20"/>
                      <w:szCs w:val="20"/>
                    </w:rPr>
                    <w:t>２分の１以内</w:t>
                  </w:r>
                </w:p>
                <w:p w14:paraId="12E14F6F" w14:textId="77777777" w:rsidR="00032DB4" w:rsidRPr="00A5545B" w:rsidRDefault="00032DB4" w:rsidP="00AD62D7">
                  <w:pPr>
                    <w:wordWrap/>
                    <w:ind w:firstLineChars="200" w:firstLine="428"/>
                    <w:rPr>
                      <w:rFonts w:asciiTheme="minorEastAsia" w:hAnsiTheme="minorEastAsia"/>
                      <w:color w:val="auto"/>
                      <w:sz w:val="20"/>
                      <w:szCs w:val="20"/>
                    </w:rPr>
                  </w:pPr>
                </w:p>
                <w:p w14:paraId="5EDE8578" w14:textId="36631198" w:rsidR="00DF0DDA" w:rsidRPr="00A5545B" w:rsidRDefault="00DF0DDA" w:rsidP="00AD62D7">
                  <w:pPr>
                    <w:wordWrap/>
                    <w:rPr>
                      <w:rFonts w:asciiTheme="minorEastAsia" w:hAnsiTheme="minorEastAsia"/>
                      <w:color w:val="auto"/>
                      <w:sz w:val="20"/>
                      <w:szCs w:val="20"/>
                    </w:rPr>
                  </w:pPr>
                  <w:r w:rsidRPr="00A5545B">
                    <w:rPr>
                      <w:rFonts w:asciiTheme="minorEastAsia" w:hAnsiTheme="minorEastAsia" w:hint="eastAsia"/>
                      <w:color w:val="auto"/>
                      <w:sz w:val="20"/>
                      <w:szCs w:val="20"/>
                    </w:rPr>
                    <w:t>ア　果樹生産性向上モデルの確立</w:t>
                  </w:r>
                </w:p>
                <w:p w14:paraId="19B329E2" w14:textId="77777777" w:rsidR="00DF0DDA" w:rsidRPr="00A5545B" w:rsidRDefault="00DF0DDA" w:rsidP="00DF0DDA">
                  <w:pPr>
                    <w:wordWrap/>
                    <w:rPr>
                      <w:rFonts w:asciiTheme="minorEastAsia" w:hAnsiTheme="minorEastAsia"/>
                      <w:color w:val="auto"/>
                      <w:sz w:val="20"/>
                      <w:szCs w:val="20"/>
                    </w:rPr>
                  </w:pPr>
                  <w:r w:rsidRPr="00A5545B">
                    <w:rPr>
                      <w:rFonts w:asciiTheme="minorEastAsia" w:hAnsiTheme="minorEastAsia"/>
                      <w:color w:val="auto"/>
                      <w:sz w:val="20"/>
                      <w:szCs w:val="20"/>
                    </w:rPr>
                    <w:t>(ｱ) 補助対象となる事業及び経費</w:t>
                  </w:r>
                </w:p>
                <w:p w14:paraId="095A7C0D" w14:textId="77777777" w:rsidR="00DF0DDA" w:rsidRPr="00A5545B" w:rsidRDefault="00DF0DDA" w:rsidP="00DF0DDA">
                  <w:pPr>
                    <w:wordWrap/>
                    <w:rPr>
                      <w:rFonts w:asciiTheme="minorEastAsia" w:hAnsiTheme="minorEastAsia"/>
                      <w:color w:val="auto"/>
                      <w:sz w:val="20"/>
                      <w:szCs w:val="20"/>
                    </w:rPr>
                  </w:pPr>
                  <w:r w:rsidRPr="00A5545B">
                    <w:rPr>
                      <w:rFonts w:asciiTheme="minorEastAsia" w:hAnsiTheme="minorEastAsia" w:hint="eastAsia"/>
                      <w:color w:val="auto"/>
                      <w:sz w:val="20"/>
                      <w:szCs w:val="20"/>
                    </w:rPr>
                    <w:t>果樹モデル地区協議会が行う、省力化・低コスト技術を活用した生産技術体系を構築するための実証・普及に要する経費であって、要綱別表のうちの備品費、賃金等、事業費（会場借料、通信運搬費、借上費、印刷製本費、資料購入費、原材料費、消耗品費、農業機械・施設リース費）、旅費（委員旅費及び調査等旅費）、謝金、委託費、役務費及び雑役務費（手数料及び租税公課）</w:t>
                  </w:r>
                </w:p>
                <w:p w14:paraId="6F55B3FE" w14:textId="77777777" w:rsidR="00DF0DDA" w:rsidRPr="00A5545B" w:rsidRDefault="00DF0DDA" w:rsidP="00DF0DDA">
                  <w:pPr>
                    <w:wordWrap/>
                    <w:rPr>
                      <w:rFonts w:asciiTheme="minorEastAsia" w:hAnsiTheme="minorEastAsia"/>
                      <w:color w:val="auto"/>
                      <w:sz w:val="20"/>
                      <w:szCs w:val="20"/>
                    </w:rPr>
                  </w:pPr>
                  <w:r w:rsidRPr="00A5545B">
                    <w:rPr>
                      <w:rFonts w:asciiTheme="minorEastAsia" w:hAnsiTheme="minorEastAsia"/>
                      <w:color w:val="auto"/>
                      <w:sz w:val="20"/>
                      <w:szCs w:val="20"/>
                    </w:rPr>
                    <w:t xml:space="preserve"> (ｲ) 補助率</w:t>
                  </w:r>
                </w:p>
                <w:p w14:paraId="0947D335" w14:textId="20E4EA1B" w:rsidR="00DF0DDA" w:rsidRPr="00A5545B" w:rsidRDefault="00DF0DDA" w:rsidP="00DF0DDA">
                  <w:pPr>
                    <w:wordWrap/>
                    <w:rPr>
                      <w:rFonts w:asciiTheme="minorEastAsia" w:hAnsiTheme="minorEastAsia"/>
                      <w:color w:val="auto"/>
                      <w:sz w:val="20"/>
                      <w:szCs w:val="20"/>
                    </w:rPr>
                  </w:pPr>
                  <w:r w:rsidRPr="00A5545B">
                    <w:rPr>
                      <w:rFonts w:asciiTheme="minorEastAsia" w:hAnsiTheme="minorEastAsia" w:hint="eastAsia"/>
                      <w:color w:val="auto"/>
                      <w:sz w:val="20"/>
                      <w:szCs w:val="20"/>
                    </w:rPr>
                    <w:t>定額（ただし、農業機械・施設のリース導入に係る補助率は２分の１以内とし、１地区当たりの補助金額の上限は１千万円とする。）</w:t>
                  </w:r>
                </w:p>
                <w:p w14:paraId="2316A4DD" w14:textId="77777777" w:rsidR="00244DBE" w:rsidRPr="00A5545B" w:rsidRDefault="00244DBE" w:rsidP="00244DBE">
                  <w:pPr>
                    <w:wordWrap/>
                    <w:rPr>
                      <w:rFonts w:asciiTheme="minorEastAsia" w:hAnsiTheme="minorEastAsia"/>
                      <w:color w:val="auto"/>
                      <w:sz w:val="20"/>
                      <w:szCs w:val="20"/>
                    </w:rPr>
                  </w:pPr>
                  <w:r w:rsidRPr="00A5545B">
                    <w:rPr>
                      <w:rFonts w:asciiTheme="minorEastAsia" w:hAnsiTheme="minorEastAsia" w:hint="eastAsia"/>
                      <w:color w:val="auto"/>
                      <w:sz w:val="20"/>
                      <w:szCs w:val="20"/>
                    </w:rPr>
                    <w:t>イ　新技術等の導入・普及支援</w:t>
                  </w:r>
                </w:p>
                <w:p w14:paraId="36BF6670" w14:textId="4893F382" w:rsidR="00244DBE" w:rsidRPr="00A5545B" w:rsidRDefault="00244DBE" w:rsidP="00244DBE">
                  <w:pPr>
                    <w:wordWrap/>
                    <w:rPr>
                      <w:rFonts w:asciiTheme="minorEastAsia" w:hAnsiTheme="minorEastAsia"/>
                      <w:color w:val="auto"/>
                      <w:sz w:val="20"/>
                      <w:szCs w:val="20"/>
                    </w:rPr>
                  </w:pPr>
                  <w:r w:rsidRPr="00A5545B">
                    <w:rPr>
                      <w:rFonts w:asciiTheme="minorEastAsia" w:hAnsiTheme="minorEastAsia"/>
                      <w:color w:val="auto"/>
                      <w:sz w:val="20"/>
                      <w:szCs w:val="20"/>
                    </w:rPr>
                    <w:t>(ｱ) 補助対象となる事業及び経費</w:t>
                  </w:r>
                </w:p>
                <w:p w14:paraId="67C99A58" w14:textId="77777777" w:rsidR="00244DBE" w:rsidRPr="00A5545B" w:rsidRDefault="00244DBE" w:rsidP="00244DBE">
                  <w:pPr>
                    <w:wordWrap/>
                    <w:rPr>
                      <w:rFonts w:asciiTheme="minorEastAsia" w:hAnsiTheme="minorEastAsia"/>
                      <w:color w:val="auto"/>
                      <w:sz w:val="20"/>
                      <w:szCs w:val="20"/>
                    </w:rPr>
                  </w:pPr>
                  <w:r w:rsidRPr="00A5545B">
                    <w:rPr>
                      <w:rFonts w:asciiTheme="minorEastAsia" w:hAnsiTheme="minorEastAsia" w:hint="eastAsia"/>
                      <w:color w:val="auto"/>
                      <w:sz w:val="20"/>
                      <w:szCs w:val="20"/>
                    </w:rPr>
                    <w:t>新技術等の導入、定着・標準化のための実証ほ借上料、</w:t>
                  </w:r>
                  <w:r w:rsidRPr="00A5545B">
                    <w:rPr>
                      <w:rFonts w:asciiTheme="minorEastAsia" w:hAnsiTheme="minorEastAsia" w:hint="eastAsia"/>
                      <w:color w:val="auto"/>
                      <w:sz w:val="20"/>
                      <w:szCs w:val="20"/>
                    </w:rPr>
                    <w:lastRenderedPageBreak/>
                    <w:t>実証用資材費、技術導入・普及研修会資料印刷費、会場借料、講師旅費・謝金、最新技術の調査費、システム開発・管理コンサルタント費、産地の技術革新のためのＩＣＴ機器等導入費等の経費</w:t>
                  </w:r>
                </w:p>
                <w:p w14:paraId="3C3322FF" w14:textId="03EE464F" w:rsidR="00244DBE" w:rsidRPr="00A5545B" w:rsidRDefault="00244DBE" w:rsidP="00244DBE">
                  <w:pPr>
                    <w:wordWrap/>
                    <w:rPr>
                      <w:rFonts w:asciiTheme="minorEastAsia" w:hAnsiTheme="minorEastAsia"/>
                      <w:color w:val="auto"/>
                      <w:sz w:val="20"/>
                      <w:szCs w:val="20"/>
                    </w:rPr>
                  </w:pPr>
                  <w:r w:rsidRPr="00A5545B">
                    <w:rPr>
                      <w:rFonts w:asciiTheme="minorEastAsia" w:hAnsiTheme="minorEastAsia"/>
                      <w:color w:val="auto"/>
                      <w:sz w:val="20"/>
                      <w:szCs w:val="20"/>
                    </w:rPr>
                    <w:t>(ｲ) 補助率</w:t>
                  </w:r>
                </w:p>
                <w:p w14:paraId="46EC3EF9" w14:textId="7D4E6BC6" w:rsidR="00244DBE" w:rsidRDefault="00244DBE" w:rsidP="00244DBE">
                  <w:pPr>
                    <w:wordWrap/>
                    <w:rPr>
                      <w:rFonts w:asciiTheme="minorEastAsia" w:hAnsiTheme="minorEastAsia"/>
                      <w:color w:val="auto"/>
                      <w:sz w:val="20"/>
                      <w:szCs w:val="20"/>
                    </w:rPr>
                  </w:pPr>
                  <w:r w:rsidRPr="00A5545B">
                    <w:rPr>
                      <w:rFonts w:asciiTheme="minorEastAsia" w:hAnsiTheme="minorEastAsia"/>
                      <w:color w:val="auto"/>
                      <w:sz w:val="20"/>
                      <w:szCs w:val="20"/>
                    </w:rPr>
                    <w:t xml:space="preserve">    ２分の１以</w:t>
                  </w:r>
                  <w:r w:rsidRPr="00A5545B">
                    <w:rPr>
                      <w:rFonts w:asciiTheme="minorEastAsia" w:hAnsiTheme="minorEastAsia" w:hint="eastAsia"/>
                      <w:color w:val="auto"/>
                      <w:sz w:val="20"/>
                      <w:szCs w:val="20"/>
                    </w:rPr>
                    <w:t>内</w:t>
                  </w:r>
                </w:p>
                <w:p w14:paraId="4489842A" w14:textId="77777777" w:rsidR="004C6B6B" w:rsidRPr="00A5545B" w:rsidRDefault="004C6B6B" w:rsidP="00244DBE">
                  <w:pPr>
                    <w:wordWrap/>
                    <w:rPr>
                      <w:rFonts w:asciiTheme="minorEastAsia" w:hAnsiTheme="minorEastAsia"/>
                      <w:color w:val="auto"/>
                      <w:sz w:val="20"/>
                      <w:szCs w:val="20"/>
                    </w:rPr>
                  </w:pPr>
                </w:p>
                <w:p w14:paraId="2EC4700E" w14:textId="6D66B370" w:rsidR="007B725F" w:rsidRPr="00A5545B" w:rsidRDefault="00DA6A33"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w:t>
                  </w:r>
                  <w:r w:rsidR="007B725F" w:rsidRPr="00A5545B">
                    <w:rPr>
                      <w:rFonts w:asciiTheme="minorEastAsia" w:hAnsiTheme="minorEastAsia" w:hint="eastAsia"/>
                      <w:color w:val="auto"/>
                      <w:sz w:val="20"/>
                      <w:szCs w:val="20"/>
                    </w:rPr>
                    <w:t xml:space="preserve">　補助対象となる事業及び経費</w:t>
                  </w:r>
                </w:p>
                <w:p w14:paraId="401C2E0B" w14:textId="1F9FC3A8" w:rsidR="00A6126E" w:rsidRPr="00A5545B" w:rsidRDefault="00DD4A56"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007B725F" w:rsidRPr="00A5545B">
                    <w:rPr>
                      <w:rFonts w:asciiTheme="minorEastAsia" w:hAnsiTheme="minorEastAsia" w:hint="eastAsia"/>
                      <w:color w:val="auto"/>
                      <w:sz w:val="20"/>
                      <w:szCs w:val="20"/>
                    </w:rPr>
                    <w:t>販路開拓を推進強化するための先進事例調査費、消費</w:t>
                  </w:r>
                </w:p>
                <w:p w14:paraId="410B9E0E" w14:textId="7A76F183"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者・流</w:t>
                  </w:r>
                  <w:r w:rsidRPr="00A5545B">
                    <w:rPr>
                      <w:rFonts w:asciiTheme="minorEastAsia" w:hAnsiTheme="minorEastAsia" w:hint="eastAsia"/>
                      <w:color w:val="auto"/>
                      <w:spacing w:val="-1"/>
                      <w:sz w:val="20"/>
                      <w:szCs w:val="20"/>
                    </w:rPr>
                    <w:t xml:space="preserve"> </w:t>
                  </w:r>
                  <w:r w:rsidRPr="00A5545B">
                    <w:rPr>
                      <w:rFonts w:asciiTheme="minorEastAsia" w:hAnsiTheme="minorEastAsia" w:hint="eastAsia"/>
                      <w:color w:val="auto"/>
                      <w:sz w:val="20"/>
                      <w:szCs w:val="20"/>
                    </w:rPr>
                    <w:t>通及び小売業者等の意向調査費、ブランド・マーケティング専門家招へい費、展示会出展費、ブランド検討のための委員等旅費・謝金、会場借料、非破壊検査機器の導入等の経費</w:t>
                  </w:r>
                </w:p>
                <w:p w14:paraId="75BB582C" w14:textId="64BD3C07" w:rsidR="007B725F" w:rsidRPr="00A5545B" w:rsidRDefault="00DA6A33"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w:t>
                  </w:r>
                  <w:r w:rsidR="007B725F" w:rsidRPr="00A5545B">
                    <w:rPr>
                      <w:rFonts w:asciiTheme="minorEastAsia" w:hAnsiTheme="minorEastAsia" w:hint="eastAsia"/>
                      <w:color w:val="auto"/>
                      <w:sz w:val="20"/>
                      <w:szCs w:val="20"/>
                    </w:rPr>
                    <w:t xml:space="preserve">　補助率</w:t>
                  </w:r>
                </w:p>
                <w:p w14:paraId="2F328F10"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２分の１以内</w:t>
                  </w:r>
                </w:p>
                <w:p w14:paraId="41A7350D" w14:textId="77777777" w:rsidR="007B725F" w:rsidRPr="00A5545B" w:rsidRDefault="007B725F" w:rsidP="002A43E0">
                  <w:pPr>
                    <w:wordWrap/>
                    <w:rPr>
                      <w:rFonts w:asciiTheme="minorEastAsia" w:hAnsiTheme="minorEastAsia"/>
                      <w:color w:val="auto"/>
                      <w:sz w:val="20"/>
                      <w:szCs w:val="20"/>
                    </w:rPr>
                  </w:pPr>
                </w:p>
                <w:p w14:paraId="46AAFE34"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補助対象となる事業及び経費</w:t>
                  </w:r>
                </w:p>
                <w:p w14:paraId="28E6D97F" w14:textId="281C86CA" w:rsidR="007B725F" w:rsidRPr="00A5545B" w:rsidRDefault="00DD4A56" w:rsidP="002A43E0">
                  <w:pPr>
                    <w:wordWrap/>
                    <w:rPr>
                      <w:rFonts w:asciiTheme="minorEastAsia" w:hAnsiTheme="minorEastAsia"/>
                      <w:color w:val="auto"/>
                      <w:sz w:val="20"/>
                      <w:szCs w:val="20"/>
                    </w:rPr>
                  </w:pPr>
                  <w:r w:rsidRPr="00A5545B">
                    <w:rPr>
                      <w:rFonts w:asciiTheme="minorEastAsia" w:hAnsiTheme="minorEastAsia" w:hint="eastAsia"/>
                      <w:color w:val="auto"/>
                      <w:spacing w:val="-1"/>
                      <w:sz w:val="20"/>
                      <w:szCs w:val="20"/>
                    </w:rPr>
                    <w:t xml:space="preserve">  </w:t>
                  </w:r>
                  <w:r w:rsidR="00BA55F9" w:rsidRPr="00A5545B">
                    <w:rPr>
                      <w:rFonts w:asciiTheme="minorEastAsia" w:hAnsiTheme="minorEastAsia" w:hint="eastAsia"/>
                      <w:color w:val="auto"/>
                      <w:sz w:val="20"/>
                      <w:szCs w:val="20"/>
                    </w:rPr>
                    <w:t>輸出用果実の生産・流通体系を実証するための実証ほ借上</w:t>
                  </w:r>
                  <w:r w:rsidR="007B725F" w:rsidRPr="00A5545B">
                    <w:rPr>
                      <w:rFonts w:asciiTheme="minorEastAsia" w:hAnsiTheme="minorEastAsia" w:hint="eastAsia"/>
                      <w:color w:val="auto"/>
                      <w:sz w:val="20"/>
                      <w:szCs w:val="20"/>
                    </w:rPr>
                    <w:t>料、実証用資材費、実証ほ試験設計・成績検討会資料印刷費、残留農薬分析費、輸出用防除暦印刷費、研修会講師旅費・謝金、研修会資料印刷費、研修旅費、輸出専用園地の設置に要する看板・モニタリングトラップ等資材費、ＧＡＰ・トレーサビリティシステム検討会資料印刷費、マニュアル印刷費、システム借上げ費等の経費</w:t>
                  </w:r>
                </w:p>
                <w:p w14:paraId="3B32B75A"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4FA2DA9E" w14:textId="4AB4D3F3"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２分の１以内</w:t>
                  </w:r>
                </w:p>
                <w:p w14:paraId="1633F157" w14:textId="77777777" w:rsidR="00DA6A33" w:rsidRPr="00A5545B" w:rsidRDefault="00DA6A33" w:rsidP="002A43E0">
                  <w:pPr>
                    <w:wordWrap/>
                    <w:rPr>
                      <w:rFonts w:asciiTheme="minorEastAsia" w:hAnsiTheme="minorEastAsia"/>
                      <w:color w:val="auto"/>
                      <w:sz w:val="20"/>
                      <w:szCs w:val="20"/>
                    </w:rPr>
                  </w:pPr>
                </w:p>
                <w:p w14:paraId="35A9AF7F"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補助対象となる事業及び経費</w:t>
                  </w:r>
                </w:p>
                <w:p w14:paraId="2B9A40FC" w14:textId="5C6CB723"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w:t>
                  </w:r>
                  <w:r w:rsidR="000426B8" w:rsidRPr="00A5545B">
                    <w:rPr>
                      <w:rFonts w:asciiTheme="minorEastAsia" w:hAnsiTheme="minorEastAsia" w:hint="eastAsia"/>
                      <w:color w:val="auto"/>
                      <w:sz w:val="20"/>
                      <w:szCs w:val="20"/>
                    </w:rPr>
                    <w:t>産地計画改定</w:t>
                  </w:r>
                  <w:r w:rsidR="00580D36" w:rsidRPr="00A5545B">
                    <w:rPr>
                      <w:rFonts w:asciiTheme="minorEastAsia" w:hAnsiTheme="minorEastAsia" w:hint="eastAsia"/>
                      <w:color w:val="auto"/>
                      <w:sz w:val="20"/>
                      <w:szCs w:val="20"/>
                    </w:rPr>
                    <w:t>その他産地の課題解決のための</w:t>
                  </w:r>
                  <w:r w:rsidR="000426B8" w:rsidRPr="00A5545B">
                    <w:rPr>
                      <w:rFonts w:asciiTheme="minorEastAsia" w:hAnsiTheme="minorEastAsia" w:hint="eastAsia"/>
                      <w:color w:val="auto"/>
                      <w:sz w:val="20"/>
                      <w:szCs w:val="20"/>
                    </w:rPr>
                    <w:t>向けた検討会開催、農家等説明会資料費、農家等意向調査費、意向調査分析費、調査等旅費、委員謝金・旅費等の経費</w:t>
                  </w:r>
                </w:p>
                <w:p w14:paraId="57BBC76E"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59DEB687" w14:textId="6BF4B4DE"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定額</w:t>
                  </w:r>
                </w:p>
                <w:p w14:paraId="280F1B20" w14:textId="77777777" w:rsidR="007B725F" w:rsidRPr="00A5545B" w:rsidRDefault="007B725F" w:rsidP="002A43E0">
                  <w:pPr>
                    <w:wordWrap/>
                    <w:rPr>
                      <w:rFonts w:asciiTheme="minorEastAsia" w:hAnsiTheme="minorEastAsia"/>
                      <w:color w:val="auto"/>
                      <w:sz w:val="20"/>
                      <w:szCs w:val="20"/>
                    </w:rPr>
                  </w:pPr>
                </w:p>
                <w:p w14:paraId="66906267"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ア　補助対象となる経費</w:t>
                  </w:r>
                </w:p>
                <w:p w14:paraId="4C1C0A12"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lastRenderedPageBreak/>
                    <w:t xml:space="preserve">　　下表に掲げる対象経費</w:t>
                  </w:r>
                </w:p>
                <w:p w14:paraId="6ABB29A8"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イ　補助率</w:t>
                  </w:r>
                </w:p>
                <w:p w14:paraId="301484EC" w14:textId="719E67BA"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 xml:space="preserve">　　定額</w:t>
                  </w:r>
                </w:p>
                <w:p w14:paraId="1E3C2EB9"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hint="eastAsia"/>
                      <w:color w:val="auto"/>
                      <w:sz w:val="20"/>
                      <w:szCs w:val="20"/>
                    </w:rPr>
                    <w:t>ウ　推進事務費の使途の基準等</w:t>
                  </w:r>
                </w:p>
                <w:p w14:paraId="05D932A5" w14:textId="77777777" w:rsidR="007B725F" w:rsidRPr="00A5545B" w:rsidRDefault="007B725F" w:rsidP="002A43E0">
                  <w:pPr>
                    <w:wordWrap/>
                    <w:rPr>
                      <w:rFonts w:asciiTheme="minorEastAsia" w:hAnsiTheme="minorEastAsia"/>
                      <w:color w:val="auto"/>
                      <w:sz w:val="20"/>
                      <w:szCs w:val="20"/>
                    </w:rPr>
                  </w:pPr>
                  <w:r w:rsidRPr="00A5545B">
                    <w:rPr>
                      <w:rFonts w:asciiTheme="minorEastAsia" w:hAnsiTheme="minorEastAsia"/>
                      <w:color w:val="auto"/>
                      <w:sz w:val="20"/>
                      <w:szCs w:val="20"/>
                    </w:rPr>
                    <w:t xml:space="preserve">　果樹経営支援対策事業及び果樹未収益期間支援対策事業を行うに必要な次に掲げる経費</w:t>
                  </w:r>
                </w:p>
                <w:p w14:paraId="7878A9B2" w14:textId="20357BEA" w:rsidR="00A6126E" w:rsidRPr="00A5545B" w:rsidRDefault="00A6126E" w:rsidP="002A43E0">
                  <w:pPr>
                    <w:wordWrap/>
                    <w:rPr>
                      <w:rFonts w:asciiTheme="minorEastAsia" w:hAnsiTheme="minorEastAsia"/>
                      <w:color w:val="auto"/>
                      <w:sz w:val="20"/>
                      <w:szCs w:val="20"/>
                    </w:rPr>
                  </w:pPr>
                </w:p>
              </w:tc>
            </w:tr>
            <w:tr w:rsidR="00D87958" w:rsidRPr="000C3DE9" w14:paraId="43624D63" w14:textId="77777777" w:rsidTr="003175FD">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tcPr>
                <w:p w14:paraId="1F3F5C36" w14:textId="55458D1F" w:rsidR="007B725F" w:rsidRPr="000C3DE9" w:rsidRDefault="007B725F" w:rsidP="002A43E0">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tcMar>
                    <w:top w:w="0" w:type="dxa"/>
                    <w:left w:w="49" w:type="dxa"/>
                    <w:bottom w:w="0" w:type="dxa"/>
                    <w:right w:w="49" w:type="dxa"/>
                  </w:tcMar>
                </w:tcPr>
                <w:p w14:paraId="5CC13A2A" w14:textId="77777777" w:rsidR="007B725F" w:rsidRPr="000C3DE9" w:rsidRDefault="007B725F" w:rsidP="002A43E0">
                  <w:pPr>
                    <w:wordWrap/>
                    <w:rPr>
                      <w:rFonts w:asciiTheme="minorEastAsia" w:hAnsiTheme="minorEastAsia"/>
                      <w:color w:val="auto"/>
                      <w:sz w:val="20"/>
                      <w:szCs w:val="20"/>
                    </w:rPr>
                  </w:pPr>
                </w:p>
              </w:tc>
              <w:tc>
                <w:tcPr>
                  <w:tcW w:w="1245" w:type="dxa"/>
                  <w:gridSpan w:val="2"/>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BE14016" w14:textId="77777777" w:rsidR="007B725F" w:rsidRPr="000C3DE9" w:rsidRDefault="007B725F" w:rsidP="002A43E0">
                  <w:pPr>
                    <w:wordWrap/>
                    <w:rPr>
                      <w:rFonts w:asciiTheme="minorEastAsia" w:hAnsiTheme="minorEastAsia"/>
                      <w:color w:val="auto"/>
                      <w:sz w:val="20"/>
                      <w:szCs w:val="20"/>
                    </w:rPr>
                  </w:pPr>
                </w:p>
                <w:p w14:paraId="0B647C3D"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対象とする作業</w:t>
                  </w: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8FEE762" w14:textId="77777777" w:rsidR="007B725F" w:rsidRPr="000C3DE9" w:rsidRDefault="007B725F" w:rsidP="002A43E0">
                  <w:pPr>
                    <w:wordWrap/>
                    <w:rPr>
                      <w:rFonts w:asciiTheme="minorEastAsia" w:hAnsiTheme="minorEastAsia"/>
                      <w:color w:val="auto"/>
                      <w:sz w:val="20"/>
                      <w:szCs w:val="20"/>
                    </w:rPr>
                  </w:pPr>
                </w:p>
                <w:p w14:paraId="55FF6F6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作業の内容</w:t>
                  </w:r>
                </w:p>
              </w:tc>
            </w:tr>
            <w:tr w:rsidR="00D87958" w:rsidRPr="000C3DE9" w14:paraId="32E6431E" w14:textId="77777777" w:rsidTr="003175FD">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D3FAFEC" w14:textId="77777777" w:rsidR="007B725F" w:rsidRPr="000C3DE9" w:rsidRDefault="007B725F" w:rsidP="002A43E0">
                  <w:pPr>
                    <w:widowControl/>
                    <w:wordWrap/>
                    <w:rPr>
                      <w:rFonts w:asciiTheme="minorEastAsia" w:hAnsiTheme="minorEastAsia"/>
                      <w:color w:val="auto"/>
                      <w:sz w:val="20"/>
                      <w:szCs w:val="20"/>
                    </w:rPr>
                  </w:pPr>
                </w:p>
              </w:tc>
              <w:tc>
                <w:tcPr>
                  <w:tcW w:w="118" w:type="dxa"/>
                  <w:vMerge w:val="restart"/>
                  <w:tcBorders>
                    <w:top w:val="nil"/>
                    <w:left w:val="single" w:sz="4" w:space="0" w:color="000000"/>
                    <w:bottom w:val="nil"/>
                    <w:right w:val="single" w:sz="4" w:space="0" w:color="000000"/>
                  </w:tcBorders>
                  <w:tcMar>
                    <w:top w:w="0" w:type="dxa"/>
                    <w:left w:w="49" w:type="dxa"/>
                    <w:bottom w:w="0" w:type="dxa"/>
                    <w:right w:w="49" w:type="dxa"/>
                  </w:tcMar>
                </w:tcPr>
                <w:p w14:paraId="7F4CCC38" w14:textId="77777777" w:rsidR="007B725F" w:rsidRPr="000C3DE9" w:rsidRDefault="007B725F" w:rsidP="002A43E0">
                  <w:pPr>
                    <w:wordWrap/>
                    <w:rPr>
                      <w:rFonts w:asciiTheme="minorEastAsia" w:hAnsiTheme="minorEastAsia"/>
                      <w:color w:val="auto"/>
                      <w:sz w:val="20"/>
                      <w:szCs w:val="20"/>
                    </w:rPr>
                  </w:pPr>
                </w:p>
                <w:p w14:paraId="4043783B" w14:textId="77777777" w:rsidR="007B725F" w:rsidRPr="000C3DE9" w:rsidRDefault="007B725F" w:rsidP="002A43E0">
                  <w:pPr>
                    <w:wordWrap/>
                    <w:rPr>
                      <w:rFonts w:asciiTheme="minorEastAsia" w:hAnsiTheme="minorEastAsia"/>
                      <w:color w:val="auto"/>
                      <w:sz w:val="20"/>
                      <w:szCs w:val="20"/>
                    </w:rPr>
                  </w:pPr>
                </w:p>
                <w:p w14:paraId="77683AE2" w14:textId="77777777" w:rsidR="007B725F" w:rsidRPr="000C3DE9" w:rsidRDefault="007B725F" w:rsidP="002A43E0">
                  <w:pPr>
                    <w:wordWrap/>
                    <w:rPr>
                      <w:rFonts w:asciiTheme="minorEastAsia" w:hAnsiTheme="minorEastAsia"/>
                      <w:color w:val="auto"/>
                      <w:sz w:val="20"/>
                      <w:szCs w:val="20"/>
                    </w:rPr>
                  </w:pPr>
                </w:p>
                <w:p w14:paraId="74A7ECEE" w14:textId="77777777" w:rsidR="007B725F" w:rsidRPr="000C3DE9" w:rsidRDefault="007B725F" w:rsidP="002A43E0">
                  <w:pPr>
                    <w:wordWrap/>
                    <w:rPr>
                      <w:rFonts w:asciiTheme="minorEastAsia" w:hAnsiTheme="minorEastAsia"/>
                      <w:color w:val="auto"/>
                      <w:sz w:val="20"/>
                      <w:szCs w:val="20"/>
                    </w:rPr>
                  </w:pPr>
                </w:p>
                <w:p w14:paraId="693957D3" w14:textId="77777777" w:rsidR="007B725F" w:rsidRPr="000C3DE9" w:rsidRDefault="007B725F" w:rsidP="002A43E0">
                  <w:pPr>
                    <w:wordWrap/>
                    <w:rPr>
                      <w:rFonts w:asciiTheme="minorEastAsia" w:hAnsiTheme="minorEastAsia"/>
                      <w:color w:val="auto"/>
                      <w:sz w:val="20"/>
                      <w:szCs w:val="20"/>
                    </w:rPr>
                  </w:pPr>
                </w:p>
                <w:p w14:paraId="57EB331C" w14:textId="77777777" w:rsidR="007B725F" w:rsidRPr="000C3DE9" w:rsidRDefault="007B725F" w:rsidP="002A43E0">
                  <w:pPr>
                    <w:wordWrap/>
                    <w:rPr>
                      <w:rFonts w:asciiTheme="minorEastAsia" w:hAnsiTheme="minorEastAsia"/>
                      <w:color w:val="auto"/>
                      <w:sz w:val="20"/>
                      <w:szCs w:val="20"/>
                    </w:rPr>
                  </w:pPr>
                </w:p>
                <w:p w14:paraId="7514A3DE" w14:textId="77777777" w:rsidR="007B725F" w:rsidRPr="000C3DE9" w:rsidRDefault="007B725F" w:rsidP="002A43E0">
                  <w:pPr>
                    <w:wordWrap/>
                    <w:rPr>
                      <w:rFonts w:asciiTheme="minorEastAsia" w:hAnsiTheme="minorEastAsia"/>
                      <w:color w:val="auto"/>
                      <w:sz w:val="20"/>
                      <w:szCs w:val="20"/>
                    </w:rPr>
                  </w:pPr>
                </w:p>
                <w:p w14:paraId="33DF6EAA" w14:textId="77777777" w:rsidR="007B725F" w:rsidRPr="000C3DE9" w:rsidRDefault="007B725F" w:rsidP="002A43E0">
                  <w:pPr>
                    <w:wordWrap/>
                    <w:rPr>
                      <w:rFonts w:asciiTheme="minorEastAsia" w:hAnsiTheme="minorEastAsia"/>
                      <w:color w:val="auto"/>
                      <w:sz w:val="20"/>
                      <w:szCs w:val="20"/>
                    </w:rPr>
                  </w:pPr>
                </w:p>
                <w:p w14:paraId="1DA542B5" w14:textId="77777777" w:rsidR="007B725F" w:rsidRPr="000C3DE9" w:rsidRDefault="007B725F" w:rsidP="002A43E0">
                  <w:pPr>
                    <w:wordWrap/>
                    <w:rPr>
                      <w:rFonts w:asciiTheme="minorEastAsia" w:hAnsiTheme="minorEastAsia"/>
                      <w:color w:val="auto"/>
                      <w:sz w:val="20"/>
                      <w:szCs w:val="20"/>
                    </w:rPr>
                  </w:pPr>
                </w:p>
                <w:p w14:paraId="67FCD026" w14:textId="77777777" w:rsidR="007B725F" w:rsidRPr="000C3DE9" w:rsidRDefault="007B725F" w:rsidP="002A43E0">
                  <w:pPr>
                    <w:wordWrap/>
                    <w:rPr>
                      <w:rFonts w:asciiTheme="minorEastAsia" w:hAnsiTheme="minorEastAsia"/>
                      <w:color w:val="auto"/>
                      <w:sz w:val="20"/>
                      <w:szCs w:val="20"/>
                    </w:rPr>
                  </w:pPr>
                </w:p>
                <w:p w14:paraId="68CA3D0F" w14:textId="77777777" w:rsidR="007B725F" w:rsidRPr="000C3DE9" w:rsidRDefault="007B725F" w:rsidP="002A43E0">
                  <w:pPr>
                    <w:wordWrap/>
                    <w:rPr>
                      <w:rFonts w:asciiTheme="minorEastAsia" w:hAnsiTheme="minorEastAsia"/>
                      <w:color w:val="auto"/>
                      <w:sz w:val="20"/>
                      <w:szCs w:val="20"/>
                    </w:rPr>
                  </w:pPr>
                </w:p>
                <w:p w14:paraId="319560EF" w14:textId="77777777" w:rsidR="007B725F" w:rsidRPr="000C3DE9" w:rsidRDefault="007B725F" w:rsidP="002A43E0">
                  <w:pPr>
                    <w:wordWrap/>
                    <w:rPr>
                      <w:rFonts w:asciiTheme="minorEastAsia" w:hAnsiTheme="minorEastAsia"/>
                      <w:color w:val="auto"/>
                      <w:sz w:val="20"/>
                      <w:szCs w:val="20"/>
                    </w:rPr>
                  </w:pPr>
                </w:p>
                <w:p w14:paraId="4AB48DA9" w14:textId="77777777" w:rsidR="007B725F" w:rsidRPr="000C3DE9" w:rsidRDefault="007B725F" w:rsidP="002A43E0">
                  <w:pPr>
                    <w:wordWrap/>
                    <w:rPr>
                      <w:rFonts w:asciiTheme="minorEastAsia" w:hAnsiTheme="minorEastAsia"/>
                      <w:color w:val="auto"/>
                      <w:sz w:val="20"/>
                      <w:szCs w:val="20"/>
                    </w:rPr>
                  </w:pPr>
                </w:p>
                <w:p w14:paraId="0BAB6843" w14:textId="77777777" w:rsidR="007B725F" w:rsidRPr="000C3DE9" w:rsidRDefault="007B725F" w:rsidP="002A43E0">
                  <w:pPr>
                    <w:wordWrap/>
                    <w:rPr>
                      <w:rFonts w:asciiTheme="minorEastAsia" w:hAnsiTheme="minorEastAsia"/>
                      <w:color w:val="auto"/>
                      <w:sz w:val="20"/>
                      <w:szCs w:val="20"/>
                    </w:rPr>
                  </w:pPr>
                </w:p>
                <w:p w14:paraId="49CB79FA" w14:textId="77777777" w:rsidR="007B725F" w:rsidRPr="000C3DE9" w:rsidRDefault="007B725F" w:rsidP="002A43E0">
                  <w:pPr>
                    <w:wordWrap/>
                    <w:rPr>
                      <w:rFonts w:asciiTheme="minorEastAsia" w:hAnsiTheme="minorEastAsia"/>
                      <w:color w:val="auto"/>
                      <w:sz w:val="20"/>
                      <w:szCs w:val="20"/>
                    </w:rPr>
                  </w:pPr>
                </w:p>
                <w:p w14:paraId="1E134909" w14:textId="77777777" w:rsidR="007B725F" w:rsidRPr="000C3DE9" w:rsidRDefault="007B725F" w:rsidP="002A43E0">
                  <w:pPr>
                    <w:wordWrap/>
                    <w:rPr>
                      <w:rFonts w:asciiTheme="minorEastAsia" w:hAnsiTheme="minorEastAsia"/>
                      <w:color w:val="auto"/>
                      <w:sz w:val="20"/>
                      <w:szCs w:val="20"/>
                    </w:rPr>
                  </w:pPr>
                </w:p>
                <w:p w14:paraId="64E5903F" w14:textId="77777777" w:rsidR="007B725F" w:rsidRPr="000C3DE9" w:rsidRDefault="007B725F" w:rsidP="002A43E0">
                  <w:pPr>
                    <w:wordWrap/>
                    <w:rPr>
                      <w:rFonts w:asciiTheme="minorEastAsia" w:hAnsiTheme="minorEastAsia"/>
                      <w:color w:val="auto"/>
                      <w:sz w:val="20"/>
                      <w:szCs w:val="20"/>
                    </w:rPr>
                  </w:pPr>
                </w:p>
                <w:p w14:paraId="55DBA0A5" w14:textId="77777777" w:rsidR="007B725F" w:rsidRPr="000C3DE9" w:rsidRDefault="007B725F" w:rsidP="002A43E0">
                  <w:pPr>
                    <w:wordWrap/>
                    <w:rPr>
                      <w:rFonts w:asciiTheme="minorEastAsia" w:hAnsiTheme="minorEastAsia"/>
                      <w:color w:val="auto"/>
                      <w:sz w:val="20"/>
                      <w:szCs w:val="20"/>
                    </w:rPr>
                  </w:pPr>
                </w:p>
                <w:p w14:paraId="65AEB906" w14:textId="77777777" w:rsidR="007B725F" w:rsidRPr="000C3DE9" w:rsidRDefault="007B725F" w:rsidP="002A43E0">
                  <w:pPr>
                    <w:wordWrap/>
                    <w:rPr>
                      <w:rFonts w:asciiTheme="minorEastAsia" w:hAnsiTheme="minorEastAsia"/>
                      <w:color w:val="auto"/>
                      <w:sz w:val="20"/>
                      <w:szCs w:val="20"/>
                    </w:rPr>
                  </w:pPr>
                </w:p>
                <w:p w14:paraId="7AFD0846" w14:textId="77777777" w:rsidR="007B725F" w:rsidRPr="000C3DE9" w:rsidRDefault="007B725F" w:rsidP="002A43E0">
                  <w:pPr>
                    <w:wordWrap/>
                    <w:rPr>
                      <w:rFonts w:asciiTheme="minorEastAsia" w:hAnsiTheme="minorEastAsia"/>
                      <w:color w:val="auto"/>
                      <w:sz w:val="20"/>
                      <w:szCs w:val="20"/>
                    </w:rPr>
                  </w:pPr>
                </w:p>
                <w:p w14:paraId="58335140" w14:textId="77777777" w:rsidR="007B725F" w:rsidRPr="000C3DE9" w:rsidRDefault="007B725F" w:rsidP="002A43E0">
                  <w:pPr>
                    <w:wordWrap/>
                    <w:rPr>
                      <w:rFonts w:asciiTheme="minorEastAsia" w:hAnsiTheme="minorEastAsia"/>
                      <w:color w:val="auto"/>
                      <w:sz w:val="20"/>
                      <w:szCs w:val="20"/>
                    </w:rPr>
                  </w:pPr>
                </w:p>
                <w:p w14:paraId="43C0ECC6" w14:textId="77777777" w:rsidR="007B725F" w:rsidRPr="000C3DE9" w:rsidRDefault="007B725F" w:rsidP="002A43E0">
                  <w:pPr>
                    <w:wordWrap/>
                    <w:rPr>
                      <w:rFonts w:asciiTheme="minorEastAsia" w:hAnsiTheme="minorEastAsia"/>
                      <w:color w:val="auto"/>
                      <w:sz w:val="20"/>
                      <w:szCs w:val="20"/>
                    </w:rPr>
                  </w:pPr>
                </w:p>
                <w:p w14:paraId="5B4850AE" w14:textId="77777777" w:rsidR="007B725F" w:rsidRPr="000C3DE9" w:rsidRDefault="007B725F" w:rsidP="002A43E0">
                  <w:pPr>
                    <w:wordWrap/>
                    <w:rPr>
                      <w:rFonts w:asciiTheme="minorEastAsia" w:hAnsiTheme="minorEastAsia"/>
                      <w:color w:val="auto"/>
                      <w:sz w:val="20"/>
                      <w:szCs w:val="20"/>
                    </w:rPr>
                  </w:pPr>
                </w:p>
                <w:p w14:paraId="004BFA82" w14:textId="77777777" w:rsidR="007B725F" w:rsidRPr="000C3DE9" w:rsidRDefault="007B725F" w:rsidP="002A43E0">
                  <w:pPr>
                    <w:wordWrap/>
                    <w:rPr>
                      <w:rFonts w:asciiTheme="minorEastAsia" w:hAnsiTheme="minorEastAsia"/>
                      <w:color w:val="auto"/>
                      <w:sz w:val="20"/>
                      <w:szCs w:val="20"/>
                    </w:rPr>
                  </w:pPr>
                </w:p>
                <w:p w14:paraId="7DD5F1CA" w14:textId="77777777" w:rsidR="007B725F" w:rsidRPr="000C3DE9" w:rsidRDefault="007B725F" w:rsidP="002A43E0">
                  <w:pPr>
                    <w:wordWrap/>
                    <w:rPr>
                      <w:rFonts w:asciiTheme="minorEastAsia" w:hAnsiTheme="minorEastAsia"/>
                      <w:color w:val="auto"/>
                      <w:sz w:val="20"/>
                      <w:szCs w:val="20"/>
                    </w:rPr>
                  </w:pPr>
                </w:p>
                <w:p w14:paraId="13A9C4CE" w14:textId="77777777" w:rsidR="007B725F" w:rsidRPr="000C3DE9" w:rsidRDefault="007B725F" w:rsidP="002A43E0">
                  <w:pPr>
                    <w:wordWrap/>
                    <w:rPr>
                      <w:rFonts w:asciiTheme="minorEastAsia" w:hAnsiTheme="minorEastAsia"/>
                      <w:color w:val="auto"/>
                      <w:sz w:val="20"/>
                      <w:szCs w:val="20"/>
                    </w:rPr>
                  </w:pPr>
                </w:p>
                <w:p w14:paraId="72EFBC45" w14:textId="77777777" w:rsidR="007B725F" w:rsidRPr="000C3DE9" w:rsidRDefault="007B725F" w:rsidP="002A43E0">
                  <w:pPr>
                    <w:wordWrap/>
                    <w:rPr>
                      <w:rFonts w:asciiTheme="minorEastAsia" w:hAnsiTheme="minorEastAsia"/>
                      <w:color w:val="auto"/>
                      <w:sz w:val="20"/>
                      <w:szCs w:val="20"/>
                    </w:rPr>
                  </w:pPr>
                </w:p>
                <w:p w14:paraId="72168E10" w14:textId="77777777" w:rsidR="007B725F" w:rsidRPr="000C3DE9" w:rsidRDefault="007B725F" w:rsidP="002A43E0">
                  <w:pPr>
                    <w:wordWrap/>
                    <w:rPr>
                      <w:rFonts w:asciiTheme="minorEastAsia" w:hAnsiTheme="minorEastAsia"/>
                      <w:color w:val="auto"/>
                      <w:sz w:val="20"/>
                      <w:szCs w:val="20"/>
                    </w:rPr>
                  </w:pPr>
                </w:p>
                <w:p w14:paraId="6654E456" w14:textId="77777777" w:rsidR="007B725F" w:rsidRPr="000C3DE9" w:rsidRDefault="007B725F" w:rsidP="002A43E0">
                  <w:pPr>
                    <w:wordWrap/>
                    <w:rPr>
                      <w:rFonts w:asciiTheme="minorEastAsia" w:hAnsiTheme="minorEastAsia"/>
                      <w:color w:val="auto"/>
                      <w:sz w:val="20"/>
                      <w:szCs w:val="20"/>
                    </w:rPr>
                  </w:pPr>
                </w:p>
                <w:p w14:paraId="61C8A011" w14:textId="77777777" w:rsidR="007B725F" w:rsidRPr="000C3DE9" w:rsidRDefault="007B725F" w:rsidP="002A43E0">
                  <w:pPr>
                    <w:wordWrap/>
                    <w:rPr>
                      <w:rFonts w:asciiTheme="minorEastAsia" w:hAnsiTheme="minorEastAsia"/>
                      <w:color w:val="auto"/>
                      <w:sz w:val="20"/>
                      <w:szCs w:val="20"/>
                    </w:rPr>
                  </w:pPr>
                </w:p>
                <w:p w14:paraId="68B18A6F" w14:textId="77777777" w:rsidR="007B725F" w:rsidRPr="000C3DE9" w:rsidRDefault="007B725F" w:rsidP="002A43E0">
                  <w:pPr>
                    <w:wordWrap/>
                    <w:rPr>
                      <w:rFonts w:asciiTheme="minorEastAsia" w:hAnsiTheme="minorEastAsia"/>
                      <w:color w:val="auto"/>
                      <w:sz w:val="20"/>
                      <w:szCs w:val="20"/>
                    </w:rPr>
                  </w:pPr>
                </w:p>
                <w:p w14:paraId="7E18B17E" w14:textId="77777777" w:rsidR="007B725F" w:rsidRPr="000C3DE9" w:rsidRDefault="007B725F" w:rsidP="002A43E0">
                  <w:pPr>
                    <w:wordWrap/>
                    <w:rPr>
                      <w:rFonts w:asciiTheme="minorEastAsia" w:hAnsiTheme="minorEastAsia"/>
                      <w:color w:val="auto"/>
                      <w:sz w:val="20"/>
                      <w:szCs w:val="20"/>
                    </w:rPr>
                  </w:pPr>
                </w:p>
                <w:p w14:paraId="145E2191" w14:textId="77777777" w:rsidR="007B725F" w:rsidRPr="000C3DE9" w:rsidRDefault="007B725F" w:rsidP="002A43E0">
                  <w:pPr>
                    <w:wordWrap/>
                    <w:rPr>
                      <w:rFonts w:asciiTheme="minorEastAsia" w:hAnsiTheme="minorEastAsia"/>
                      <w:color w:val="auto"/>
                      <w:sz w:val="20"/>
                      <w:szCs w:val="20"/>
                    </w:rPr>
                  </w:pPr>
                </w:p>
                <w:p w14:paraId="7A3A75A3" w14:textId="77777777" w:rsidR="007B725F" w:rsidRPr="000C3DE9" w:rsidRDefault="007B725F" w:rsidP="002A43E0">
                  <w:pPr>
                    <w:wordWrap/>
                    <w:rPr>
                      <w:rFonts w:asciiTheme="minorEastAsia" w:hAnsiTheme="minorEastAsia"/>
                      <w:color w:val="auto"/>
                      <w:sz w:val="20"/>
                      <w:szCs w:val="20"/>
                    </w:rPr>
                  </w:pPr>
                </w:p>
              </w:tc>
              <w:tc>
                <w:tcPr>
                  <w:tcW w:w="330"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FBFF6BC" w14:textId="77777777" w:rsidR="007B725F" w:rsidRPr="000C3DE9" w:rsidRDefault="007B725F" w:rsidP="002A43E0">
                  <w:pPr>
                    <w:wordWrap/>
                    <w:rPr>
                      <w:rFonts w:asciiTheme="minorEastAsia" w:hAnsiTheme="minorEastAsia"/>
                      <w:color w:val="auto"/>
                      <w:sz w:val="20"/>
                      <w:szCs w:val="20"/>
                    </w:rPr>
                  </w:pPr>
                </w:p>
                <w:p w14:paraId="7269622F" w14:textId="77777777" w:rsidR="007B725F" w:rsidRPr="000C3DE9" w:rsidRDefault="007B725F" w:rsidP="002A43E0">
                  <w:pPr>
                    <w:wordWrap/>
                    <w:rPr>
                      <w:rFonts w:asciiTheme="minorEastAsia" w:hAnsiTheme="minorEastAsia"/>
                      <w:color w:val="auto"/>
                      <w:sz w:val="20"/>
                      <w:szCs w:val="20"/>
                    </w:rPr>
                  </w:pPr>
                </w:p>
                <w:p w14:paraId="4FE8A7C0" w14:textId="77777777" w:rsidR="007B725F" w:rsidRPr="000C3DE9" w:rsidRDefault="007B725F" w:rsidP="002A43E0">
                  <w:pPr>
                    <w:wordWrap/>
                    <w:rPr>
                      <w:rFonts w:asciiTheme="minorEastAsia" w:hAnsiTheme="minorEastAsia"/>
                      <w:color w:val="auto"/>
                      <w:sz w:val="20"/>
                      <w:szCs w:val="20"/>
                    </w:rPr>
                  </w:pPr>
                </w:p>
                <w:p w14:paraId="2B784233" w14:textId="77777777" w:rsidR="007B725F" w:rsidRPr="000C3DE9" w:rsidRDefault="007B725F" w:rsidP="002A43E0">
                  <w:pPr>
                    <w:wordWrap/>
                    <w:rPr>
                      <w:rFonts w:asciiTheme="minorEastAsia" w:hAnsiTheme="minorEastAsia"/>
                      <w:color w:val="auto"/>
                      <w:sz w:val="20"/>
                      <w:szCs w:val="20"/>
                    </w:rPr>
                  </w:pPr>
                </w:p>
                <w:p w14:paraId="3F906303" w14:textId="77777777" w:rsidR="007B725F" w:rsidRPr="000C3DE9" w:rsidRDefault="007B725F" w:rsidP="002A43E0">
                  <w:pPr>
                    <w:wordWrap/>
                    <w:rPr>
                      <w:rFonts w:asciiTheme="minorEastAsia" w:hAnsiTheme="minorEastAsia"/>
                      <w:color w:val="auto"/>
                      <w:sz w:val="20"/>
                      <w:szCs w:val="20"/>
                    </w:rPr>
                  </w:pPr>
                </w:p>
                <w:p w14:paraId="213344AE" w14:textId="77777777" w:rsidR="007B725F" w:rsidRPr="000C3DE9" w:rsidRDefault="007B725F" w:rsidP="002A43E0">
                  <w:pPr>
                    <w:wordWrap/>
                    <w:rPr>
                      <w:rFonts w:asciiTheme="minorEastAsia" w:hAnsiTheme="minorEastAsia"/>
                      <w:color w:val="auto"/>
                      <w:sz w:val="20"/>
                      <w:szCs w:val="20"/>
                    </w:rPr>
                  </w:pPr>
                </w:p>
                <w:p w14:paraId="46DE91D7" w14:textId="77777777" w:rsidR="007B725F" w:rsidRPr="000C3DE9" w:rsidRDefault="007B725F" w:rsidP="002A43E0">
                  <w:pPr>
                    <w:wordWrap/>
                    <w:rPr>
                      <w:rFonts w:asciiTheme="minorEastAsia" w:hAnsiTheme="minorEastAsia"/>
                      <w:color w:val="auto"/>
                      <w:sz w:val="20"/>
                      <w:szCs w:val="20"/>
                    </w:rPr>
                  </w:pPr>
                </w:p>
                <w:p w14:paraId="638DBBA5" w14:textId="77777777" w:rsidR="007B725F" w:rsidRPr="000C3DE9" w:rsidRDefault="007B725F" w:rsidP="002A43E0">
                  <w:pPr>
                    <w:wordWrap/>
                    <w:rPr>
                      <w:rFonts w:asciiTheme="minorEastAsia" w:hAnsiTheme="minorEastAsia"/>
                      <w:color w:val="auto"/>
                      <w:sz w:val="20"/>
                      <w:szCs w:val="20"/>
                    </w:rPr>
                  </w:pPr>
                </w:p>
                <w:p w14:paraId="4F64A147" w14:textId="77777777" w:rsidR="007B725F" w:rsidRPr="000C3DE9" w:rsidRDefault="007B725F" w:rsidP="002A43E0">
                  <w:pPr>
                    <w:wordWrap/>
                    <w:rPr>
                      <w:rFonts w:asciiTheme="minorEastAsia" w:hAnsiTheme="minorEastAsia"/>
                      <w:color w:val="auto"/>
                      <w:sz w:val="20"/>
                      <w:szCs w:val="20"/>
                    </w:rPr>
                  </w:pPr>
                </w:p>
                <w:p w14:paraId="628BEFB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対</w:t>
                  </w:r>
                </w:p>
                <w:p w14:paraId="2D773D68" w14:textId="77777777" w:rsidR="007B725F" w:rsidRPr="000C3DE9" w:rsidRDefault="007B725F" w:rsidP="002A43E0">
                  <w:pPr>
                    <w:wordWrap/>
                    <w:rPr>
                      <w:rFonts w:asciiTheme="minorEastAsia" w:hAnsiTheme="minorEastAsia"/>
                      <w:color w:val="auto"/>
                      <w:sz w:val="20"/>
                      <w:szCs w:val="20"/>
                    </w:rPr>
                  </w:pPr>
                </w:p>
                <w:p w14:paraId="527B8C08" w14:textId="77777777" w:rsidR="007B725F" w:rsidRPr="000C3DE9" w:rsidRDefault="007B725F" w:rsidP="002A43E0">
                  <w:pPr>
                    <w:wordWrap/>
                    <w:rPr>
                      <w:rFonts w:asciiTheme="minorEastAsia" w:hAnsiTheme="minorEastAsia"/>
                      <w:color w:val="auto"/>
                      <w:sz w:val="20"/>
                      <w:szCs w:val="20"/>
                    </w:rPr>
                  </w:pPr>
                </w:p>
                <w:p w14:paraId="68B7F32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象</w:t>
                  </w:r>
                </w:p>
                <w:p w14:paraId="73F84714" w14:textId="77777777" w:rsidR="007B725F" w:rsidRPr="000C3DE9" w:rsidRDefault="007B725F" w:rsidP="002A43E0">
                  <w:pPr>
                    <w:wordWrap/>
                    <w:rPr>
                      <w:rFonts w:asciiTheme="minorEastAsia" w:hAnsiTheme="minorEastAsia"/>
                      <w:color w:val="auto"/>
                      <w:sz w:val="20"/>
                      <w:szCs w:val="20"/>
                    </w:rPr>
                  </w:pPr>
                </w:p>
                <w:p w14:paraId="16CBCCA5" w14:textId="77777777" w:rsidR="007B725F" w:rsidRPr="000C3DE9" w:rsidRDefault="007B725F" w:rsidP="002A43E0">
                  <w:pPr>
                    <w:wordWrap/>
                    <w:rPr>
                      <w:rFonts w:asciiTheme="minorEastAsia" w:hAnsiTheme="minorEastAsia"/>
                      <w:color w:val="auto"/>
                      <w:sz w:val="20"/>
                      <w:szCs w:val="20"/>
                    </w:rPr>
                  </w:pPr>
                </w:p>
                <w:p w14:paraId="23768B84"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経</w:t>
                  </w:r>
                </w:p>
                <w:p w14:paraId="15D31BED" w14:textId="77777777" w:rsidR="007B725F" w:rsidRPr="000C3DE9" w:rsidRDefault="007B725F" w:rsidP="002A43E0">
                  <w:pPr>
                    <w:wordWrap/>
                    <w:rPr>
                      <w:rFonts w:asciiTheme="minorEastAsia" w:hAnsiTheme="minorEastAsia"/>
                      <w:color w:val="auto"/>
                      <w:sz w:val="20"/>
                      <w:szCs w:val="20"/>
                    </w:rPr>
                  </w:pPr>
                </w:p>
                <w:p w14:paraId="5EE305D3" w14:textId="77777777" w:rsidR="007B725F" w:rsidRPr="000C3DE9" w:rsidRDefault="007B725F" w:rsidP="002A43E0">
                  <w:pPr>
                    <w:wordWrap/>
                    <w:rPr>
                      <w:rFonts w:asciiTheme="minorEastAsia" w:hAnsiTheme="minorEastAsia"/>
                      <w:color w:val="auto"/>
                      <w:sz w:val="20"/>
                      <w:szCs w:val="20"/>
                    </w:rPr>
                  </w:pPr>
                </w:p>
                <w:p w14:paraId="4663485E"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費</w:t>
                  </w:r>
                </w:p>
                <w:p w14:paraId="69DC1A62" w14:textId="77777777" w:rsidR="007B725F" w:rsidRPr="000C3DE9" w:rsidRDefault="007B725F" w:rsidP="002A43E0">
                  <w:pPr>
                    <w:wordWrap/>
                    <w:rPr>
                      <w:rFonts w:asciiTheme="minorEastAsia" w:hAnsiTheme="minorEastAsia"/>
                      <w:color w:val="auto"/>
                      <w:sz w:val="20"/>
                      <w:szCs w:val="20"/>
                    </w:rPr>
                  </w:pPr>
                </w:p>
                <w:p w14:paraId="3BED1272" w14:textId="77777777" w:rsidR="007B725F" w:rsidRPr="000C3DE9" w:rsidRDefault="007B725F" w:rsidP="002A43E0">
                  <w:pPr>
                    <w:wordWrap/>
                    <w:rPr>
                      <w:rFonts w:asciiTheme="minorEastAsia" w:hAnsiTheme="minorEastAsia"/>
                      <w:color w:val="auto"/>
                      <w:sz w:val="20"/>
                      <w:szCs w:val="20"/>
                    </w:rPr>
                  </w:pPr>
                </w:p>
                <w:p w14:paraId="10E96806" w14:textId="77777777" w:rsidR="007B725F" w:rsidRPr="000C3DE9" w:rsidRDefault="007B725F" w:rsidP="002A43E0">
                  <w:pPr>
                    <w:wordWrap/>
                    <w:rPr>
                      <w:rFonts w:asciiTheme="minorEastAsia" w:hAnsiTheme="minorEastAsia"/>
                      <w:color w:val="auto"/>
                      <w:sz w:val="20"/>
                      <w:szCs w:val="20"/>
                    </w:rPr>
                  </w:pPr>
                </w:p>
                <w:p w14:paraId="65486207" w14:textId="77777777" w:rsidR="007B725F" w:rsidRPr="000C3DE9" w:rsidRDefault="007B725F" w:rsidP="002A43E0">
                  <w:pPr>
                    <w:wordWrap/>
                    <w:rPr>
                      <w:rFonts w:asciiTheme="minorEastAsia" w:hAnsiTheme="minorEastAsia"/>
                      <w:color w:val="auto"/>
                      <w:sz w:val="20"/>
                      <w:szCs w:val="20"/>
                    </w:rPr>
                  </w:pPr>
                </w:p>
                <w:p w14:paraId="24E59B0F" w14:textId="77777777" w:rsidR="007B725F" w:rsidRPr="000C3DE9" w:rsidRDefault="007B725F" w:rsidP="002A43E0">
                  <w:pPr>
                    <w:wordWrap/>
                    <w:rPr>
                      <w:rFonts w:asciiTheme="minorEastAsia" w:hAnsiTheme="minorEastAsia"/>
                      <w:color w:val="auto"/>
                      <w:sz w:val="20"/>
                      <w:szCs w:val="20"/>
                    </w:rPr>
                  </w:pPr>
                </w:p>
                <w:p w14:paraId="177A533C" w14:textId="77777777" w:rsidR="007B725F" w:rsidRPr="000C3DE9" w:rsidRDefault="007B725F" w:rsidP="002A43E0">
                  <w:pPr>
                    <w:wordWrap/>
                    <w:rPr>
                      <w:rFonts w:asciiTheme="minorEastAsia" w:hAnsiTheme="minorEastAsia"/>
                      <w:color w:val="auto"/>
                      <w:sz w:val="20"/>
                      <w:szCs w:val="20"/>
                    </w:rPr>
                  </w:pPr>
                </w:p>
                <w:p w14:paraId="4AD7F4E5" w14:textId="77777777" w:rsidR="007B725F" w:rsidRPr="000C3DE9" w:rsidRDefault="007B725F" w:rsidP="002A43E0">
                  <w:pPr>
                    <w:wordWrap/>
                    <w:rPr>
                      <w:rFonts w:asciiTheme="minorEastAsia" w:hAnsiTheme="minorEastAsia"/>
                      <w:color w:val="auto"/>
                      <w:sz w:val="20"/>
                      <w:szCs w:val="20"/>
                    </w:rPr>
                  </w:pPr>
                </w:p>
                <w:p w14:paraId="59DAD5B3" w14:textId="77777777" w:rsidR="007B725F" w:rsidRPr="000C3DE9" w:rsidRDefault="007B725F" w:rsidP="002A43E0">
                  <w:pPr>
                    <w:wordWrap/>
                    <w:rPr>
                      <w:rFonts w:asciiTheme="minorEastAsia" w:hAnsiTheme="minorEastAsia"/>
                      <w:color w:val="auto"/>
                      <w:sz w:val="20"/>
                      <w:szCs w:val="20"/>
                    </w:rPr>
                  </w:pPr>
                </w:p>
                <w:p w14:paraId="3B450C12" w14:textId="77777777" w:rsidR="007B725F" w:rsidRPr="000C3DE9" w:rsidRDefault="007B725F" w:rsidP="002A43E0">
                  <w:pPr>
                    <w:wordWrap/>
                    <w:rPr>
                      <w:rFonts w:asciiTheme="minorEastAsia" w:hAnsiTheme="minorEastAsia"/>
                      <w:color w:val="auto"/>
                      <w:sz w:val="20"/>
                      <w:szCs w:val="20"/>
                    </w:rPr>
                  </w:pPr>
                </w:p>
                <w:p w14:paraId="62ECD26C" w14:textId="77777777" w:rsidR="007B725F" w:rsidRPr="000C3DE9" w:rsidRDefault="007B725F" w:rsidP="002A43E0">
                  <w:pPr>
                    <w:wordWrap/>
                    <w:rPr>
                      <w:rFonts w:asciiTheme="minorEastAsia" w:hAnsiTheme="minorEastAsia"/>
                      <w:color w:val="auto"/>
                      <w:sz w:val="20"/>
                      <w:szCs w:val="20"/>
                    </w:rPr>
                  </w:pPr>
                </w:p>
                <w:p w14:paraId="325168CE" w14:textId="77777777" w:rsidR="007B725F" w:rsidRPr="000C3DE9" w:rsidRDefault="007B725F" w:rsidP="002A43E0">
                  <w:pPr>
                    <w:wordWrap/>
                    <w:rPr>
                      <w:rFonts w:asciiTheme="minorEastAsia" w:hAnsiTheme="minorEastAsia"/>
                      <w:color w:val="auto"/>
                      <w:sz w:val="20"/>
                      <w:szCs w:val="20"/>
                    </w:rPr>
                  </w:pPr>
                </w:p>
                <w:p w14:paraId="782E6C11" w14:textId="77777777" w:rsidR="007B725F" w:rsidRPr="000C3DE9" w:rsidRDefault="007B725F" w:rsidP="002A43E0">
                  <w:pPr>
                    <w:wordWrap/>
                    <w:rPr>
                      <w:rFonts w:asciiTheme="minorEastAsia" w:hAnsiTheme="minorEastAsia"/>
                      <w:color w:val="auto"/>
                      <w:sz w:val="20"/>
                      <w:szCs w:val="20"/>
                    </w:rPr>
                  </w:pPr>
                </w:p>
              </w:tc>
              <w:tc>
                <w:tcPr>
                  <w:tcW w:w="915"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3C68DD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旅費</w:t>
                  </w:r>
                </w:p>
                <w:p w14:paraId="233C9F17" w14:textId="77777777" w:rsidR="007B725F" w:rsidRPr="000C3DE9" w:rsidRDefault="007B725F" w:rsidP="002A43E0">
                  <w:pPr>
                    <w:wordWrap/>
                    <w:rPr>
                      <w:rFonts w:asciiTheme="minorEastAsia" w:hAnsiTheme="minorEastAsia"/>
                      <w:color w:val="auto"/>
                      <w:sz w:val="20"/>
                      <w:szCs w:val="20"/>
                    </w:rPr>
                  </w:pPr>
                </w:p>
                <w:p w14:paraId="67B0065A" w14:textId="77777777" w:rsidR="007B725F" w:rsidRPr="000C3DE9" w:rsidRDefault="007B725F" w:rsidP="002A43E0">
                  <w:pPr>
                    <w:wordWrap/>
                    <w:rPr>
                      <w:rFonts w:asciiTheme="minorEastAsia" w:hAnsiTheme="minorEastAsia"/>
                      <w:color w:val="auto"/>
                      <w:sz w:val="20"/>
                      <w:szCs w:val="20"/>
                    </w:rPr>
                  </w:pPr>
                </w:p>
                <w:p w14:paraId="66F09218" w14:textId="77777777" w:rsidR="007B725F" w:rsidRPr="000C3DE9" w:rsidRDefault="007B725F" w:rsidP="002A43E0">
                  <w:pPr>
                    <w:wordWrap/>
                    <w:rPr>
                      <w:rFonts w:asciiTheme="minorEastAsia" w:hAnsiTheme="minorEastAsia"/>
                      <w:color w:val="auto"/>
                      <w:sz w:val="20"/>
                      <w:szCs w:val="20"/>
                    </w:rPr>
                  </w:pPr>
                </w:p>
                <w:p w14:paraId="36219609" w14:textId="77777777" w:rsidR="007B725F" w:rsidRPr="000C3DE9" w:rsidRDefault="007B725F" w:rsidP="002A43E0">
                  <w:pPr>
                    <w:wordWrap/>
                    <w:rPr>
                      <w:rFonts w:asciiTheme="minorEastAsia" w:hAnsiTheme="minorEastAsia"/>
                      <w:color w:val="auto"/>
                      <w:sz w:val="20"/>
                      <w:szCs w:val="20"/>
                    </w:rPr>
                  </w:pPr>
                </w:p>
                <w:p w14:paraId="41859FA7" w14:textId="77777777" w:rsidR="007B725F" w:rsidRPr="000C3DE9" w:rsidRDefault="007B725F" w:rsidP="002A43E0">
                  <w:pPr>
                    <w:wordWrap/>
                    <w:rPr>
                      <w:rFonts w:asciiTheme="minorEastAsia" w:hAnsiTheme="minorEastAsia"/>
                      <w:color w:val="auto"/>
                      <w:sz w:val="20"/>
                      <w:szCs w:val="20"/>
                    </w:rPr>
                  </w:pPr>
                </w:p>
                <w:p w14:paraId="3E4A8EFA" w14:textId="77777777" w:rsidR="007B725F" w:rsidRPr="000C3DE9" w:rsidRDefault="007B725F" w:rsidP="002A43E0">
                  <w:pPr>
                    <w:wordWrap/>
                    <w:rPr>
                      <w:rFonts w:asciiTheme="minorEastAsia" w:hAnsiTheme="minorEastAsia"/>
                      <w:color w:val="auto"/>
                      <w:sz w:val="20"/>
                      <w:szCs w:val="20"/>
                    </w:rPr>
                  </w:pPr>
                </w:p>
                <w:p w14:paraId="4D5BE75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賃金</w:t>
                  </w:r>
                </w:p>
                <w:p w14:paraId="59C691E7" w14:textId="77777777" w:rsidR="007B725F" w:rsidRPr="000C3DE9" w:rsidRDefault="007B725F" w:rsidP="002A43E0">
                  <w:pPr>
                    <w:wordWrap/>
                    <w:rPr>
                      <w:rFonts w:asciiTheme="minorEastAsia" w:hAnsiTheme="minorEastAsia"/>
                      <w:color w:val="auto"/>
                      <w:sz w:val="20"/>
                      <w:szCs w:val="20"/>
                    </w:rPr>
                  </w:pPr>
                </w:p>
                <w:p w14:paraId="31D82595" w14:textId="77777777" w:rsidR="007B725F" w:rsidRPr="000C3DE9" w:rsidRDefault="007B725F" w:rsidP="002A43E0">
                  <w:pPr>
                    <w:wordWrap/>
                    <w:rPr>
                      <w:rFonts w:asciiTheme="minorEastAsia" w:hAnsiTheme="minorEastAsia"/>
                      <w:color w:val="auto"/>
                      <w:sz w:val="20"/>
                      <w:szCs w:val="20"/>
                    </w:rPr>
                  </w:pPr>
                </w:p>
                <w:p w14:paraId="4C2696BA"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共済費</w:t>
                  </w:r>
                </w:p>
                <w:p w14:paraId="7F712FFD" w14:textId="77777777" w:rsidR="007B725F" w:rsidRPr="000C3DE9" w:rsidRDefault="007B725F" w:rsidP="002A43E0">
                  <w:pPr>
                    <w:wordWrap/>
                    <w:rPr>
                      <w:rFonts w:asciiTheme="minorEastAsia" w:hAnsiTheme="minorEastAsia"/>
                      <w:color w:val="auto"/>
                      <w:sz w:val="20"/>
                      <w:szCs w:val="20"/>
                    </w:rPr>
                  </w:pPr>
                </w:p>
                <w:p w14:paraId="344AF59F"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報償費</w:t>
                  </w:r>
                </w:p>
                <w:p w14:paraId="3ABDA037" w14:textId="77777777" w:rsidR="007B725F" w:rsidRPr="000C3DE9" w:rsidRDefault="007B725F" w:rsidP="002A43E0">
                  <w:pPr>
                    <w:wordWrap/>
                    <w:rPr>
                      <w:rFonts w:asciiTheme="minorEastAsia" w:hAnsiTheme="minorEastAsia"/>
                      <w:color w:val="auto"/>
                      <w:sz w:val="20"/>
                      <w:szCs w:val="20"/>
                    </w:rPr>
                  </w:pPr>
                </w:p>
                <w:p w14:paraId="17B83473"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需用費</w:t>
                  </w:r>
                </w:p>
                <w:p w14:paraId="10C0EAC9" w14:textId="77777777" w:rsidR="007B725F" w:rsidRPr="000C3DE9" w:rsidRDefault="007B725F" w:rsidP="002A43E0">
                  <w:pPr>
                    <w:wordWrap/>
                    <w:rPr>
                      <w:rFonts w:asciiTheme="minorEastAsia" w:hAnsiTheme="minorEastAsia"/>
                      <w:color w:val="auto"/>
                      <w:sz w:val="20"/>
                      <w:szCs w:val="20"/>
                    </w:rPr>
                  </w:pPr>
                </w:p>
                <w:p w14:paraId="53FBCDAD" w14:textId="77777777" w:rsidR="007B725F" w:rsidRPr="000C3DE9" w:rsidRDefault="007B725F" w:rsidP="002A43E0">
                  <w:pPr>
                    <w:wordWrap/>
                    <w:rPr>
                      <w:rFonts w:asciiTheme="minorEastAsia" w:hAnsiTheme="minorEastAsia"/>
                      <w:color w:val="auto"/>
                      <w:sz w:val="20"/>
                      <w:szCs w:val="20"/>
                    </w:rPr>
                  </w:pPr>
                </w:p>
                <w:p w14:paraId="7E0E4993" w14:textId="77777777" w:rsidR="007B725F" w:rsidRPr="000C3DE9" w:rsidRDefault="007B725F" w:rsidP="002A43E0">
                  <w:pPr>
                    <w:wordWrap/>
                    <w:rPr>
                      <w:rFonts w:asciiTheme="minorEastAsia" w:hAnsiTheme="minorEastAsia"/>
                      <w:color w:val="auto"/>
                      <w:sz w:val="20"/>
                      <w:szCs w:val="20"/>
                    </w:rPr>
                  </w:pPr>
                </w:p>
                <w:p w14:paraId="0529838B" w14:textId="77777777" w:rsidR="007B725F" w:rsidRPr="000C3DE9" w:rsidRDefault="007B725F" w:rsidP="002A43E0">
                  <w:pPr>
                    <w:wordWrap/>
                    <w:rPr>
                      <w:rFonts w:asciiTheme="minorEastAsia" w:hAnsiTheme="minorEastAsia"/>
                      <w:color w:val="auto"/>
                      <w:sz w:val="20"/>
                      <w:szCs w:val="20"/>
                    </w:rPr>
                  </w:pPr>
                </w:p>
                <w:p w14:paraId="24A817A1" w14:textId="77777777" w:rsidR="007B725F" w:rsidRPr="000C3DE9" w:rsidRDefault="007B725F" w:rsidP="002A43E0">
                  <w:pPr>
                    <w:wordWrap/>
                    <w:rPr>
                      <w:rFonts w:asciiTheme="minorEastAsia" w:hAnsiTheme="minorEastAsia"/>
                      <w:color w:val="auto"/>
                      <w:sz w:val="20"/>
                      <w:szCs w:val="20"/>
                    </w:rPr>
                  </w:pPr>
                </w:p>
                <w:p w14:paraId="5F9F54CD" w14:textId="77777777" w:rsidR="007B725F" w:rsidRPr="000C3DE9" w:rsidRDefault="007B725F" w:rsidP="002A43E0">
                  <w:pPr>
                    <w:wordWrap/>
                    <w:rPr>
                      <w:rFonts w:asciiTheme="minorEastAsia" w:hAnsiTheme="minorEastAsia"/>
                      <w:color w:val="auto"/>
                      <w:sz w:val="20"/>
                      <w:szCs w:val="20"/>
                    </w:rPr>
                  </w:pPr>
                </w:p>
                <w:p w14:paraId="7E852A17"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役務費</w:t>
                  </w:r>
                </w:p>
                <w:p w14:paraId="55ACAA97" w14:textId="77777777" w:rsidR="007B725F" w:rsidRPr="000C3DE9" w:rsidRDefault="007B725F" w:rsidP="002A43E0">
                  <w:pPr>
                    <w:wordWrap/>
                    <w:rPr>
                      <w:rFonts w:asciiTheme="minorEastAsia" w:hAnsiTheme="minorEastAsia"/>
                      <w:color w:val="auto"/>
                      <w:sz w:val="20"/>
                      <w:szCs w:val="20"/>
                    </w:rPr>
                  </w:pPr>
                </w:p>
                <w:p w14:paraId="01DBDBC7" w14:textId="77777777" w:rsidR="00536EFC" w:rsidRPr="000C3DE9" w:rsidRDefault="00536EFC" w:rsidP="002A43E0">
                  <w:pPr>
                    <w:wordWrap/>
                    <w:rPr>
                      <w:rFonts w:asciiTheme="minorEastAsia" w:hAnsiTheme="minorEastAsia"/>
                      <w:color w:val="auto"/>
                      <w:sz w:val="20"/>
                      <w:szCs w:val="20"/>
                    </w:rPr>
                  </w:pPr>
                </w:p>
                <w:p w14:paraId="5C1954D2" w14:textId="77777777" w:rsidR="007B725F" w:rsidRPr="000C3DE9" w:rsidRDefault="007B725F" w:rsidP="002A43E0">
                  <w:pPr>
                    <w:wordWrap/>
                    <w:rPr>
                      <w:rFonts w:asciiTheme="minorEastAsia" w:hAnsiTheme="minorEastAsia"/>
                      <w:color w:val="auto"/>
                      <w:sz w:val="20"/>
                      <w:szCs w:val="20"/>
                    </w:rPr>
                  </w:pPr>
                </w:p>
                <w:p w14:paraId="52D7E0B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使用料及び賃借料</w:t>
                  </w:r>
                </w:p>
                <w:p w14:paraId="3ED3CF6D" w14:textId="77777777" w:rsidR="007B725F" w:rsidRPr="000C3DE9" w:rsidRDefault="007B725F" w:rsidP="002A43E0">
                  <w:pPr>
                    <w:wordWrap/>
                    <w:rPr>
                      <w:rFonts w:asciiTheme="minorEastAsia" w:hAnsiTheme="minorEastAsia"/>
                      <w:color w:val="auto"/>
                      <w:sz w:val="20"/>
                      <w:szCs w:val="20"/>
                    </w:rPr>
                  </w:pPr>
                </w:p>
                <w:p w14:paraId="5EC95C5E"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備品購入費</w:t>
                  </w:r>
                </w:p>
                <w:p w14:paraId="6DE95ED5" w14:textId="77777777" w:rsidR="007B725F" w:rsidRPr="000C3DE9" w:rsidRDefault="007B725F" w:rsidP="002A43E0">
                  <w:pPr>
                    <w:wordWrap/>
                    <w:rPr>
                      <w:rFonts w:asciiTheme="minorEastAsia" w:hAnsiTheme="minorEastAsia"/>
                      <w:color w:val="auto"/>
                      <w:sz w:val="20"/>
                      <w:szCs w:val="20"/>
                    </w:rPr>
                  </w:pPr>
                </w:p>
                <w:p w14:paraId="2CE805A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光熱水料</w:t>
                  </w:r>
                </w:p>
                <w:p w14:paraId="5C2E475D" w14:textId="77777777" w:rsidR="007B725F" w:rsidRPr="000C3DE9" w:rsidRDefault="007B725F" w:rsidP="002A43E0">
                  <w:pPr>
                    <w:wordWrap/>
                    <w:rPr>
                      <w:rFonts w:asciiTheme="minorEastAsia" w:hAnsiTheme="minorEastAsia"/>
                      <w:color w:val="auto"/>
                      <w:sz w:val="20"/>
                      <w:szCs w:val="20"/>
                    </w:rPr>
                  </w:pP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1DB2B4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普通旅費（設計審査、検査等のために必要な旅費）</w:t>
                  </w:r>
                </w:p>
                <w:p w14:paraId="0017D8C0"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日額旅費（官公署等への常時連絡及び工事の施工、監督、測量、調査又は検査のための管内出張旅費）</w:t>
                  </w:r>
                </w:p>
                <w:p w14:paraId="2DE2F9C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委員等旅費（委員に対する旅費）</w:t>
                  </w:r>
                </w:p>
                <w:p w14:paraId="7794C0FF" w14:textId="77777777" w:rsidR="007B725F" w:rsidRPr="000C3DE9" w:rsidRDefault="007B725F" w:rsidP="002A43E0">
                  <w:pPr>
                    <w:wordWrap/>
                    <w:rPr>
                      <w:rFonts w:asciiTheme="minorEastAsia" w:hAnsiTheme="minorEastAsia"/>
                      <w:color w:val="auto"/>
                      <w:sz w:val="20"/>
                      <w:szCs w:val="20"/>
                    </w:rPr>
                  </w:pPr>
                </w:p>
                <w:p w14:paraId="20BCFA9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日々雇用される雑役並びに事務及び技術補助員に対する賃金</w:t>
                  </w:r>
                </w:p>
                <w:p w14:paraId="0CE62164" w14:textId="77777777" w:rsidR="007B725F" w:rsidRPr="000C3DE9" w:rsidRDefault="007B725F" w:rsidP="002A43E0">
                  <w:pPr>
                    <w:wordWrap/>
                    <w:rPr>
                      <w:rFonts w:asciiTheme="minorEastAsia" w:hAnsiTheme="minorEastAsia"/>
                      <w:color w:val="auto"/>
                      <w:sz w:val="20"/>
                      <w:szCs w:val="20"/>
                    </w:rPr>
                  </w:pPr>
                </w:p>
                <w:p w14:paraId="739BA515"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賃金が支弁される者に対する社会保険料</w:t>
                  </w:r>
                </w:p>
                <w:p w14:paraId="351919D4" w14:textId="77777777" w:rsidR="007B725F" w:rsidRPr="000C3DE9" w:rsidRDefault="007B725F" w:rsidP="002A43E0">
                  <w:pPr>
                    <w:wordWrap/>
                    <w:rPr>
                      <w:rFonts w:asciiTheme="minorEastAsia" w:hAnsiTheme="minorEastAsia"/>
                      <w:color w:val="auto"/>
                      <w:sz w:val="20"/>
                      <w:szCs w:val="20"/>
                    </w:rPr>
                  </w:pPr>
                </w:p>
                <w:p w14:paraId="1F00B5F4"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謝金</w:t>
                  </w:r>
                </w:p>
                <w:p w14:paraId="7951269B" w14:textId="77777777" w:rsidR="007B725F" w:rsidRPr="000C3DE9" w:rsidRDefault="007B725F" w:rsidP="002A43E0">
                  <w:pPr>
                    <w:wordWrap/>
                    <w:rPr>
                      <w:rFonts w:asciiTheme="minorEastAsia" w:hAnsiTheme="minorEastAsia"/>
                      <w:color w:val="auto"/>
                      <w:sz w:val="20"/>
                      <w:szCs w:val="20"/>
                    </w:rPr>
                  </w:pPr>
                </w:p>
                <w:p w14:paraId="394307C3"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消耗品費（各種事務用紙、帳簿、封筒等の文房具、その他消耗品）</w:t>
                  </w:r>
                </w:p>
                <w:p w14:paraId="5B8D9CA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燃料費（自動車等の燃料費）</w:t>
                  </w:r>
                </w:p>
                <w:p w14:paraId="62BEAFB1"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印刷製本費（図面、諸帳簿等の印刷費及び製本費）</w:t>
                  </w:r>
                </w:p>
                <w:p w14:paraId="4867060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修繕費（器具類の修繕費）</w:t>
                  </w:r>
                </w:p>
                <w:p w14:paraId="335EDD29" w14:textId="77777777" w:rsidR="007B725F" w:rsidRPr="000C3DE9" w:rsidRDefault="007B725F" w:rsidP="002A43E0">
                  <w:pPr>
                    <w:wordWrap/>
                    <w:rPr>
                      <w:rFonts w:asciiTheme="minorEastAsia" w:hAnsiTheme="minorEastAsia"/>
                      <w:color w:val="auto"/>
                      <w:sz w:val="20"/>
                      <w:szCs w:val="20"/>
                    </w:rPr>
                  </w:pPr>
                </w:p>
                <w:p w14:paraId="59574496"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通信運搬費（郵送料、電信電話料及び運搬費等）、振込手数料（物品代金・謝金及び協会が支払う補助金に係るもの）</w:t>
                  </w:r>
                </w:p>
                <w:p w14:paraId="6A8AFFF0" w14:textId="77777777" w:rsidR="00536EFC" w:rsidRPr="000C3DE9" w:rsidRDefault="00536EFC" w:rsidP="002A43E0">
                  <w:pPr>
                    <w:wordWrap/>
                    <w:rPr>
                      <w:rFonts w:asciiTheme="minorEastAsia" w:hAnsiTheme="minorEastAsia"/>
                      <w:color w:val="auto"/>
                      <w:sz w:val="20"/>
                      <w:szCs w:val="20"/>
                    </w:rPr>
                  </w:pPr>
                </w:p>
                <w:p w14:paraId="03EF0E68"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会場借料、自動車、事業用機械器具等の借料及び損料</w:t>
                  </w:r>
                </w:p>
                <w:p w14:paraId="05084C14" w14:textId="77777777" w:rsidR="007B725F" w:rsidRPr="000C3DE9" w:rsidRDefault="007B725F" w:rsidP="002A43E0">
                  <w:pPr>
                    <w:wordWrap/>
                    <w:rPr>
                      <w:rFonts w:asciiTheme="minorEastAsia" w:hAnsiTheme="minorEastAsia"/>
                      <w:color w:val="auto"/>
                      <w:sz w:val="20"/>
                      <w:szCs w:val="20"/>
                    </w:rPr>
                  </w:pPr>
                </w:p>
                <w:p w14:paraId="64FE42C1" w14:textId="77777777" w:rsidR="00BA55F9" w:rsidRPr="000C3DE9" w:rsidRDefault="00BA55F9" w:rsidP="002A43E0">
                  <w:pPr>
                    <w:wordWrap/>
                    <w:rPr>
                      <w:rFonts w:asciiTheme="minorEastAsia" w:hAnsiTheme="minorEastAsia"/>
                      <w:color w:val="auto"/>
                      <w:sz w:val="20"/>
                      <w:szCs w:val="20"/>
                    </w:rPr>
                  </w:pPr>
                </w:p>
                <w:p w14:paraId="2A5B59C2"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機械器具等購入費</w:t>
                  </w:r>
                </w:p>
                <w:p w14:paraId="0D8F2DB0" w14:textId="77777777" w:rsidR="007B725F" w:rsidRPr="000C3DE9" w:rsidRDefault="007B725F" w:rsidP="002A43E0">
                  <w:pPr>
                    <w:wordWrap/>
                    <w:rPr>
                      <w:rFonts w:asciiTheme="minorEastAsia" w:hAnsiTheme="minorEastAsia"/>
                      <w:color w:val="auto"/>
                      <w:sz w:val="20"/>
                      <w:szCs w:val="20"/>
                    </w:rPr>
                  </w:pPr>
                </w:p>
                <w:p w14:paraId="71897F31" w14:textId="77777777" w:rsidR="00536EFC" w:rsidRPr="000C3DE9" w:rsidRDefault="00536EFC" w:rsidP="002A43E0">
                  <w:pPr>
                    <w:wordWrap/>
                    <w:rPr>
                      <w:rFonts w:asciiTheme="minorEastAsia" w:hAnsiTheme="minorEastAsia"/>
                      <w:color w:val="auto"/>
                      <w:sz w:val="20"/>
                      <w:szCs w:val="20"/>
                    </w:rPr>
                  </w:pPr>
                </w:p>
                <w:p w14:paraId="48D873FB" w14:textId="77777777" w:rsidR="007B725F" w:rsidRPr="000C3DE9" w:rsidRDefault="007B725F" w:rsidP="002A43E0">
                  <w:pPr>
                    <w:wordWrap/>
                    <w:rPr>
                      <w:rFonts w:asciiTheme="minorEastAsia" w:hAnsiTheme="minorEastAsia"/>
                      <w:color w:val="auto"/>
                      <w:sz w:val="20"/>
                      <w:szCs w:val="20"/>
                    </w:rPr>
                  </w:pPr>
                  <w:r w:rsidRPr="000C3DE9">
                    <w:rPr>
                      <w:rFonts w:asciiTheme="minorEastAsia" w:hAnsiTheme="minorEastAsia"/>
                      <w:color w:val="auto"/>
                      <w:sz w:val="20"/>
                      <w:szCs w:val="20"/>
                    </w:rPr>
                    <w:t>機械器具の操作、事務の執行に必要な電気料金等</w:t>
                  </w:r>
                </w:p>
              </w:tc>
            </w:tr>
            <w:tr w:rsidR="00D87958" w:rsidRPr="000C3DE9" w14:paraId="7B3C30A6" w14:textId="77777777" w:rsidTr="00680F40">
              <w:trPr>
                <w:trHeight w:val="534"/>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46A9B50F" w14:textId="77777777" w:rsidR="00680F40" w:rsidRPr="000C3DE9" w:rsidRDefault="00680F40" w:rsidP="002A43E0">
                  <w:pPr>
                    <w:widowControl/>
                    <w:wordWrap/>
                    <w:rPr>
                      <w:rFonts w:asciiTheme="minorEastAsia" w:hAnsiTheme="minorEastAsia"/>
                      <w:color w:val="auto"/>
                      <w:sz w:val="20"/>
                      <w:szCs w:val="20"/>
                    </w:rPr>
                  </w:pPr>
                </w:p>
              </w:tc>
              <w:tc>
                <w:tcPr>
                  <w:tcW w:w="118" w:type="dxa"/>
                  <w:vMerge/>
                  <w:tcBorders>
                    <w:top w:val="nil"/>
                    <w:left w:val="single" w:sz="4" w:space="0" w:color="000000"/>
                    <w:bottom w:val="nil"/>
                    <w:right w:val="single" w:sz="4" w:space="0" w:color="000000"/>
                  </w:tcBorders>
                  <w:vAlign w:val="center"/>
                  <w:hideMark/>
                </w:tcPr>
                <w:p w14:paraId="7793CE26" w14:textId="77777777" w:rsidR="00680F40" w:rsidRPr="000C3DE9" w:rsidRDefault="00680F40" w:rsidP="002A43E0">
                  <w:pPr>
                    <w:widowControl/>
                    <w:wordWrap/>
                    <w:rPr>
                      <w:rFonts w:asciiTheme="minorEastAsia" w:hAnsiTheme="minorEastAsia"/>
                      <w:color w:val="auto"/>
                      <w:sz w:val="20"/>
                      <w:szCs w:val="20"/>
                    </w:rPr>
                  </w:pPr>
                </w:p>
              </w:tc>
              <w:tc>
                <w:tcPr>
                  <w:tcW w:w="1245" w:type="dxa"/>
                  <w:gridSpan w:val="2"/>
                  <w:vMerge w:val="restart"/>
                  <w:tcBorders>
                    <w:top w:val="single" w:sz="4" w:space="0" w:color="000000"/>
                    <w:left w:val="nil"/>
                    <w:bottom w:val="nil"/>
                    <w:right w:val="single" w:sz="4" w:space="0" w:color="auto"/>
                  </w:tcBorders>
                  <w:tcMar>
                    <w:top w:w="0" w:type="dxa"/>
                    <w:left w:w="49" w:type="dxa"/>
                    <w:bottom w:w="0" w:type="dxa"/>
                    <w:right w:w="49" w:type="dxa"/>
                  </w:tcMar>
                </w:tcPr>
                <w:p w14:paraId="7C586F81" w14:textId="77777777" w:rsidR="00680F40" w:rsidRPr="000C3DE9" w:rsidRDefault="00680F40" w:rsidP="002A43E0">
                  <w:pPr>
                    <w:wordWrap/>
                    <w:rPr>
                      <w:rFonts w:asciiTheme="minorEastAsia" w:hAnsiTheme="minorEastAsia"/>
                      <w:color w:val="auto"/>
                      <w:sz w:val="20"/>
                      <w:szCs w:val="20"/>
                    </w:rPr>
                  </w:pPr>
                </w:p>
                <w:p w14:paraId="67BA90B0" w14:textId="77777777" w:rsidR="00680F40" w:rsidRPr="000C3DE9" w:rsidRDefault="00680F40"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交付対象機関等</w:t>
                  </w:r>
                </w:p>
                <w:p w14:paraId="7B4D8E45" w14:textId="77777777" w:rsidR="00680F40" w:rsidRPr="000C3DE9" w:rsidRDefault="00680F40" w:rsidP="002A43E0">
                  <w:pPr>
                    <w:wordWrap/>
                    <w:rPr>
                      <w:rFonts w:asciiTheme="minorEastAsia" w:hAnsiTheme="minorEastAsia"/>
                      <w:color w:val="auto"/>
                      <w:sz w:val="20"/>
                      <w:szCs w:val="20"/>
                    </w:rPr>
                  </w:pPr>
                </w:p>
              </w:tc>
              <w:tc>
                <w:tcPr>
                  <w:tcW w:w="4041" w:type="dxa"/>
                  <w:vMerge w:val="restart"/>
                  <w:tcBorders>
                    <w:left w:val="single" w:sz="4" w:space="0" w:color="auto"/>
                    <w:bottom w:val="nil"/>
                    <w:right w:val="single" w:sz="4" w:space="0" w:color="000000"/>
                  </w:tcBorders>
                  <w:tcMar>
                    <w:top w:w="0" w:type="dxa"/>
                    <w:left w:w="49" w:type="dxa"/>
                    <w:bottom w:w="0" w:type="dxa"/>
                    <w:right w:w="49" w:type="dxa"/>
                  </w:tcMar>
                </w:tcPr>
                <w:p w14:paraId="6957E134" w14:textId="77777777" w:rsidR="00680F40" w:rsidRPr="000C3DE9" w:rsidRDefault="00680F40" w:rsidP="002A43E0">
                  <w:pPr>
                    <w:wordWrap/>
                    <w:rPr>
                      <w:rFonts w:asciiTheme="minorEastAsia" w:hAnsiTheme="minorEastAsia"/>
                      <w:color w:val="auto"/>
                      <w:sz w:val="20"/>
                      <w:szCs w:val="20"/>
                    </w:rPr>
                  </w:pPr>
                </w:p>
                <w:p w14:paraId="6B67768F" w14:textId="77777777" w:rsidR="00680F40" w:rsidRPr="000C3DE9" w:rsidRDefault="00680F40" w:rsidP="002A43E0">
                  <w:pPr>
                    <w:wordWrap/>
                    <w:rPr>
                      <w:rFonts w:asciiTheme="minorEastAsia" w:hAnsiTheme="minorEastAsia"/>
                      <w:color w:val="auto"/>
                      <w:sz w:val="20"/>
                      <w:szCs w:val="20"/>
                    </w:rPr>
                  </w:pPr>
                  <w:r w:rsidRPr="000C3DE9">
                    <w:rPr>
                      <w:rFonts w:asciiTheme="minorEastAsia" w:hAnsiTheme="minorEastAsia" w:hint="eastAsia"/>
                      <w:color w:val="auto"/>
                      <w:sz w:val="20"/>
                      <w:szCs w:val="20"/>
                    </w:rPr>
                    <w:t>都道府県法人等、農地中間管理機構、産地協議会又はこれに準じる事務処理を行う機関</w:t>
                  </w:r>
                </w:p>
              </w:tc>
            </w:tr>
            <w:tr w:rsidR="00D87958" w:rsidRPr="000C3DE9" w14:paraId="6A9DAF41" w14:textId="77777777" w:rsidTr="00680F40">
              <w:trPr>
                <w:trHeight w:val="140"/>
              </w:trPr>
              <w:tc>
                <w:tcPr>
                  <w:tcW w:w="1542" w:type="dxa"/>
                  <w:vMerge/>
                  <w:tcBorders>
                    <w:top w:val="single" w:sz="4" w:space="0" w:color="000000"/>
                    <w:left w:val="single" w:sz="4" w:space="0" w:color="000000"/>
                    <w:bottom w:val="single" w:sz="4" w:space="0" w:color="000000"/>
                    <w:right w:val="single" w:sz="4" w:space="0" w:color="000000"/>
                  </w:tcBorders>
                  <w:vAlign w:val="center"/>
                </w:tcPr>
                <w:p w14:paraId="23817E16" w14:textId="77777777" w:rsidR="00680F40" w:rsidRPr="000C3DE9" w:rsidRDefault="00680F40" w:rsidP="002A43E0">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vAlign w:val="center"/>
                </w:tcPr>
                <w:p w14:paraId="39CEC88A" w14:textId="77777777" w:rsidR="00680F40" w:rsidRPr="000C3DE9" w:rsidRDefault="00680F40" w:rsidP="002A43E0">
                  <w:pPr>
                    <w:widowControl/>
                    <w:wordWrap/>
                    <w:rPr>
                      <w:rFonts w:asciiTheme="minorEastAsia" w:hAnsiTheme="minorEastAsia"/>
                      <w:color w:val="auto"/>
                      <w:sz w:val="20"/>
                      <w:szCs w:val="20"/>
                    </w:rPr>
                  </w:pPr>
                </w:p>
              </w:tc>
              <w:tc>
                <w:tcPr>
                  <w:tcW w:w="1245" w:type="dxa"/>
                  <w:gridSpan w:val="2"/>
                  <w:vMerge/>
                  <w:tcBorders>
                    <w:left w:val="nil"/>
                    <w:bottom w:val="single" w:sz="4" w:space="0" w:color="auto"/>
                    <w:right w:val="single" w:sz="4" w:space="0" w:color="auto"/>
                  </w:tcBorders>
                  <w:tcMar>
                    <w:top w:w="0" w:type="dxa"/>
                    <w:left w:w="49" w:type="dxa"/>
                    <w:bottom w:w="0" w:type="dxa"/>
                    <w:right w:w="49" w:type="dxa"/>
                  </w:tcMar>
                </w:tcPr>
                <w:p w14:paraId="4CF038F6" w14:textId="77777777" w:rsidR="00680F40" w:rsidRPr="000C3DE9" w:rsidRDefault="00680F40" w:rsidP="002A43E0">
                  <w:pPr>
                    <w:wordWrap/>
                    <w:rPr>
                      <w:rFonts w:asciiTheme="minorEastAsia" w:hAnsiTheme="minorEastAsia"/>
                      <w:color w:val="auto"/>
                      <w:sz w:val="20"/>
                      <w:szCs w:val="20"/>
                    </w:rPr>
                  </w:pPr>
                </w:p>
              </w:tc>
              <w:tc>
                <w:tcPr>
                  <w:tcW w:w="4041" w:type="dxa"/>
                  <w:vMerge/>
                  <w:tcBorders>
                    <w:left w:val="single" w:sz="4" w:space="0" w:color="auto"/>
                    <w:bottom w:val="single" w:sz="4" w:space="0" w:color="auto"/>
                    <w:right w:val="single" w:sz="4" w:space="0" w:color="000000"/>
                  </w:tcBorders>
                </w:tcPr>
                <w:p w14:paraId="36C6259C" w14:textId="77777777" w:rsidR="00680F40" w:rsidRPr="000C3DE9" w:rsidRDefault="00680F40" w:rsidP="002A43E0">
                  <w:pPr>
                    <w:wordWrap/>
                    <w:rPr>
                      <w:rFonts w:asciiTheme="minorEastAsia" w:hAnsiTheme="minorEastAsia"/>
                      <w:color w:val="auto"/>
                      <w:sz w:val="20"/>
                      <w:szCs w:val="20"/>
                    </w:rPr>
                  </w:pPr>
                </w:p>
              </w:tc>
            </w:tr>
            <w:tr w:rsidR="00D87958" w:rsidRPr="000C3DE9" w14:paraId="2D66716D" w14:textId="77777777" w:rsidTr="003175FD">
              <w:trPr>
                <w:trHeight w:val="3857"/>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6ABA86BC" w14:textId="77777777" w:rsidR="007B725F" w:rsidRPr="000C3DE9" w:rsidRDefault="007B725F" w:rsidP="002A43E0">
                  <w:pPr>
                    <w:widowControl/>
                    <w:wordWrap/>
                    <w:rPr>
                      <w:rFonts w:asciiTheme="minorEastAsia" w:hAnsiTheme="minorEastAsia"/>
                      <w:color w:val="auto"/>
                      <w:sz w:val="20"/>
                      <w:szCs w:val="20"/>
                    </w:rPr>
                  </w:pPr>
                </w:p>
              </w:tc>
              <w:tc>
                <w:tcPr>
                  <w:tcW w:w="5404" w:type="dxa"/>
                  <w:gridSpan w:val="4"/>
                  <w:tcBorders>
                    <w:top w:val="nil"/>
                    <w:left w:val="single" w:sz="4" w:space="0" w:color="000000"/>
                    <w:bottom w:val="single" w:sz="4" w:space="0" w:color="000000"/>
                    <w:right w:val="single" w:sz="4" w:space="0" w:color="000000"/>
                  </w:tcBorders>
                  <w:tcMar>
                    <w:top w:w="0" w:type="dxa"/>
                    <w:left w:w="49" w:type="dxa"/>
                    <w:bottom w:w="0" w:type="dxa"/>
                    <w:right w:w="49" w:type="dxa"/>
                  </w:tcMar>
                </w:tcPr>
                <w:p w14:paraId="4E1371E7" w14:textId="77777777" w:rsidR="004A03DD" w:rsidRPr="000C3DE9" w:rsidRDefault="004A03DD" w:rsidP="002A43E0">
                  <w:pPr>
                    <w:wordWrap/>
                    <w:rPr>
                      <w:rFonts w:asciiTheme="minorEastAsia" w:hAnsiTheme="minorEastAsia"/>
                      <w:color w:val="auto"/>
                      <w:sz w:val="20"/>
                      <w:szCs w:val="20"/>
                    </w:rPr>
                  </w:pPr>
                </w:p>
                <w:p w14:paraId="1CA9362B" w14:textId="6F9BCD70"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(ｱ) 事業の支援を受けようとする者が生産出荷組織に所属している場合であって、当該生産出荷組織が</w:t>
                  </w:r>
                  <w:r w:rsidR="004F4EA9" w:rsidRPr="00ED7487">
                    <w:rPr>
                      <w:rFonts w:hint="eastAsia"/>
                      <w:color w:val="FF0000"/>
                      <w:spacing w:val="-1"/>
                      <w:sz w:val="20"/>
                      <w:szCs w:val="20"/>
                      <w:u w:val="single"/>
                    </w:rPr>
                    <w:t>持続的生産要領</w:t>
                  </w:r>
                  <w:r w:rsidR="00D756E0" w:rsidRPr="000C3DE9">
                    <w:rPr>
                      <w:rFonts w:asciiTheme="minorEastAsia" w:hAnsiTheme="minorEastAsia" w:hint="eastAsia"/>
                      <w:color w:val="auto"/>
                      <w:spacing w:val="-7"/>
                      <w:sz w:val="20"/>
                      <w:szCs w:val="20"/>
                    </w:rPr>
                    <w:t>Ⅰの</w:t>
                  </w:r>
                  <w:r w:rsidRPr="000C3DE9">
                    <w:rPr>
                      <w:rFonts w:asciiTheme="minorEastAsia" w:hAnsiTheme="minorEastAsia" w:hint="eastAsia"/>
                      <w:color w:val="auto"/>
                      <w:spacing w:val="-7"/>
                      <w:sz w:val="20"/>
                      <w:szCs w:val="20"/>
                    </w:rPr>
                    <w:t>第</w:t>
                  </w:r>
                  <w:r w:rsidR="00D756E0" w:rsidRPr="000C3DE9">
                    <w:rPr>
                      <w:rFonts w:asciiTheme="minorEastAsia" w:hAnsiTheme="minorEastAsia" w:hint="eastAsia"/>
                      <w:color w:val="auto"/>
                      <w:spacing w:val="-7"/>
                      <w:sz w:val="20"/>
                      <w:szCs w:val="20"/>
                    </w:rPr>
                    <w:t>１</w:t>
                  </w:r>
                  <w:r w:rsidRPr="000C3DE9">
                    <w:rPr>
                      <w:rFonts w:asciiTheme="minorEastAsia" w:hAnsiTheme="minorEastAsia" w:hint="eastAsia"/>
                      <w:color w:val="auto"/>
                      <w:spacing w:val="-7"/>
                      <w:sz w:val="20"/>
                      <w:szCs w:val="20"/>
                    </w:rPr>
                    <w:t>の</w:t>
                  </w:r>
                  <w:r w:rsidR="00D756E0" w:rsidRPr="000C3DE9">
                    <w:rPr>
                      <w:rFonts w:asciiTheme="minorEastAsia" w:hAnsiTheme="minorEastAsia" w:hint="eastAsia"/>
                      <w:color w:val="auto"/>
                      <w:spacing w:val="-7"/>
                      <w:sz w:val="20"/>
                      <w:szCs w:val="20"/>
                    </w:rPr>
                    <w:t>２</w:t>
                  </w:r>
                  <w:r w:rsidRPr="000C3DE9">
                    <w:rPr>
                      <w:rFonts w:asciiTheme="minorEastAsia" w:hAnsiTheme="minorEastAsia" w:hint="eastAsia"/>
                      <w:color w:val="auto"/>
                      <w:spacing w:val="-7"/>
                      <w:sz w:val="20"/>
                      <w:szCs w:val="20"/>
                    </w:rPr>
                    <w:t>の生産出荷目標の配分を受けている場合</w:t>
                  </w:r>
                </w:p>
                <w:p w14:paraId="228FD861" w14:textId="77777777"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(ｲ) 本事業の支援を受けようとする者が市場出荷をしていない場合</w:t>
                  </w:r>
                </w:p>
                <w:p w14:paraId="0046BB2F" w14:textId="0E09A3F0" w:rsidR="004A03DD" w:rsidRPr="00132144"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(ｳ) 本事業の支援を受けようとする者又はその者が所属している生産出荷組織の住所地を管轄する都道府県に都道府県果協が存在しない場合</w:t>
                  </w:r>
                </w:p>
                <w:p w14:paraId="75AB8CAC" w14:textId="6946325A"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w:t>
                  </w:r>
                  <w:r w:rsidR="00186958" w:rsidRPr="000C3DE9">
                    <w:rPr>
                      <w:rFonts w:asciiTheme="minorEastAsia" w:hAnsiTheme="minorEastAsia" w:hint="eastAsia"/>
                      <w:color w:val="auto"/>
                      <w:spacing w:val="-7"/>
                      <w:sz w:val="20"/>
                      <w:szCs w:val="20"/>
                    </w:rPr>
                    <w:t>ｴ</w:t>
                  </w:r>
                  <w:r w:rsidRPr="000C3DE9">
                    <w:rPr>
                      <w:rFonts w:asciiTheme="minorEastAsia" w:hAnsiTheme="minorEastAsia" w:hint="eastAsia"/>
                      <w:color w:val="auto"/>
                      <w:spacing w:val="-7"/>
                      <w:sz w:val="20"/>
                      <w:szCs w:val="20"/>
                    </w:rPr>
                    <w:t>)本事業の支援を受けようとする者が市場出荷をしていない場合</w:t>
                  </w:r>
                </w:p>
                <w:p w14:paraId="514091E7" w14:textId="338FAFAB" w:rsidR="007B725F" w:rsidRPr="000C3DE9" w:rsidRDefault="007B725F" w:rsidP="002A43E0">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w:t>
                  </w:r>
                  <w:r w:rsidR="00186958" w:rsidRPr="000C3DE9">
                    <w:rPr>
                      <w:rFonts w:asciiTheme="minorEastAsia" w:hAnsiTheme="minorEastAsia" w:hint="eastAsia"/>
                      <w:color w:val="auto"/>
                      <w:spacing w:val="-7"/>
                      <w:sz w:val="20"/>
                      <w:szCs w:val="20"/>
                    </w:rPr>
                    <w:t>ｵ</w:t>
                  </w:r>
                  <w:r w:rsidRPr="000C3DE9">
                    <w:rPr>
                      <w:rFonts w:asciiTheme="minorEastAsia" w:hAnsiTheme="minorEastAsia" w:hint="eastAsia"/>
                      <w:color w:val="auto"/>
                      <w:spacing w:val="-7"/>
                      <w:sz w:val="20"/>
                      <w:szCs w:val="20"/>
                    </w:rPr>
                    <w:t>)本事業の支援を受けようとする者の住所地を管轄する都道府県に都道府県果協が存在しない場合</w:t>
                  </w:r>
                </w:p>
                <w:p w14:paraId="352A28A7" w14:textId="77777777" w:rsidR="007B725F" w:rsidRPr="000C3DE9" w:rsidRDefault="007B725F" w:rsidP="002A43E0">
                  <w:pPr>
                    <w:wordWrap/>
                    <w:rPr>
                      <w:rFonts w:asciiTheme="minorEastAsia" w:hAnsiTheme="minorEastAsia"/>
                      <w:color w:val="auto"/>
                      <w:spacing w:val="-7"/>
                      <w:sz w:val="20"/>
                      <w:szCs w:val="20"/>
                    </w:rPr>
                  </w:pPr>
                </w:p>
              </w:tc>
            </w:tr>
          </w:tbl>
          <w:p w14:paraId="091A1ABA" w14:textId="6748A003" w:rsidR="00132144" w:rsidRDefault="00132144" w:rsidP="002A43E0">
            <w:pPr>
              <w:wordWrap/>
              <w:spacing w:line="268" w:lineRule="exact"/>
              <w:rPr>
                <w:color w:val="auto"/>
              </w:rPr>
            </w:pPr>
          </w:p>
          <w:p w14:paraId="682F92FE" w14:textId="3F2FD1A2" w:rsidR="00046F53" w:rsidRDefault="00046F53" w:rsidP="002A43E0">
            <w:pPr>
              <w:wordWrap/>
              <w:spacing w:line="268" w:lineRule="exact"/>
              <w:rPr>
                <w:color w:val="auto"/>
              </w:rPr>
            </w:pPr>
          </w:p>
          <w:p w14:paraId="288A1257" w14:textId="53EE48F4" w:rsidR="00A6126E" w:rsidRDefault="00A6126E" w:rsidP="002A43E0">
            <w:pPr>
              <w:wordWrap/>
              <w:spacing w:line="268" w:lineRule="exact"/>
              <w:rPr>
                <w:color w:val="auto"/>
              </w:rPr>
            </w:pPr>
          </w:p>
          <w:p w14:paraId="77719F11" w14:textId="5CF034A1" w:rsidR="00A6126E" w:rsidRDefault="00A6126E" w:rsidP="002A43E0">
            <w:pPr>
              <w:wordWrap/>
              <w:spacing w:line="268" w:lineRule="exact"/>
              <w:rPr>
                <w:color w:val="auto"/>
              </w:rPr>
            </w:pPr>
          </w:p>
          <w:p w14:paraId="061FDC3C" w14:textId="0F5091D0" w:rsidR="00A6126E" w:rsidRDefault="00A6126E" w:rsidP="002A43E0">
            <w:pPr>
              <w:wordWrap/>
              <w:spacing w:line="268" w:lineRule="exact"/>
              <w:rPr>
                <w:color w:val="auto"/>
              </w:rPr>
            </w:pPr>
          </w:p>
          <w:p w14:paraId="20F68BE4" w14:textId="2D616D91" w:rsidR="00A6126E" w:rsidRDefault="00A6126E" w:rsidP="002A43E0">
            <w:pPr>
              <w:wordWrap/>
              <w:spacing w:line="268" w:lineRule="exact"/>
              <w:rPr>
                <w:color w:val="auto"/>
              </w:rPr>
            </w:pPr>
          </w:p>
          <w:p w14:paraId="0DB50EF3" w14:textId="760B2763" w:rsidR="00A6126E" w:rsidRDefault="00A6126E" w:rsidP="002A43E0">
            <w:pPr>
              <w:wordWrap/>
              <w:spacing w:line="268" w:lineRule="exact"/>
              <w:rPr>
                <w:color w:val="auto"/>
              </w:rPr>
            </w:pPr>
          </w:p>
          <w:p w14:paraId="6B077906" w14:textId="18BAB8C5" w:rsidR="00A6126E" w:rsidRDefault="00A6126E" w:rsidP="002A43E0">
            <w:pPr>
              <w:wordWrap/>
              <w:spacing w:line="268" w:lineRule="exact"/>
              <w:rPr>
                <w:color w:val="auto"/>
              </w:rPr>
            </w:pPr>
          </w:p>
          <w:p w14:paraId="5D14A269" w14:textId="2FC89CD4" w:rsidR="007B725F" w:rsidRPr="000C3DE9" w:rsidRDefault="00577619" w:rsidP="002A43E0">
            <w:pPr>
              <w:wordWrap/>
              <w:spacing w:line="268" w:lineRule="exact"/>
              <w:rPr>
                <w:color w:val="auto"/>
              </w:rPr>
            </w:pPr>
            <w:r w:rsidRPr="000C3DE9">
              <w:rPr>
                <w:rFonts w:hint="eastAsia"/>
                <w:color w:val="auto"/>
              </w:rPr>
              <w:t>別表</w:t>
            </w:r>
            <w:r w:rsidR="004612E9" w:rsidRPr="000C3DE9">
              <w:rPr>
                <w:rFonts w:hint="eastAsia"/>
                <w:color w:val="auto"/>
              </w:rPr>
              <w:t>２</w:t>
            </w:r>
            <w:r w:rsidRPr="000C3DE9">
              <w:rPr>
                <w:rFonts w:hint="eastAsia"/>
                <w:color w:val="auto"/>
              </w:rPr>
              <w:t>（果樹</w:t>
            </w:r>
            <w:r w:rsidR="00536EFC" w:rsidRPr="000C3DE9">
              <w:rPr>
                <w:rFonts w:hint="eastAsia"/>
                <w:color w:val="auto"/>
              </w:rPr>
              <w:t>未収益期間</w:t>
            </w:r>
            <w:r w:rsidR="00584B47" w:rsidRPr="000C3DE9">
              <w:rPr>
                <w:rFonts w:hint="eastAsia"/>
                <w:color w:val="auto"/>
              </w:rPr>
              <w:t>支援対策事業</w:t>
            </w:r>
            <w:r w:rsidR="00E02AAA" w:rsidRPr="00E02AAA">
              <w:rPr>
                <w:rFonts w:hint="eastAsia"/>
                <w:color w:val="FF0000"/>
                <w:u w:val="single"/>
              </w:rPr>
              <w:t>関係</w:t>
            </w:r>
            <w:r w:rsidRPr="000C3DE9">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D87958" w:rsidRPr="000C3DE9" w14:paraId="33C05FA5" w14:textId="77777777" w:rsidTr="00A436DF">
              <w:trPr>
                <w:trHeight w:val="525"/>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C617248" w14:textId="77777777" w:rsidR="00A436DF" w:rsidRPr="000C3DE9" w:rsidRDefault="00A436DF" w:rsidP="002A43E0">
                  <w:pPr>
                    <w:wordWrap/>
                    <w:rPr>
                      <w:color w:val="auto"/>
                      <w:sz w:val="20"/>
                      <w:szCs w:val="20"/>
                    </w:rPr>
                  </w:pPr>
                </w:p>
                <w:p w14:paraId="216A0A53" w14:textId="77777777" w:rsidR="00A436DF" w:rsidRPr="000C3DE9" w:rsidRDefault="00A436DF" w:rsidP="002A43E0">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1AE7A4" w14:textId="77777777" w:rsidR="00A436DF" w:rsidRPr="000C3DE9" w:rsidRDefault="00A436DF" w:rsidP="002A43E0">
                  <w:pPr>
                    <w:wordWrap/>
                    <w:rPr>
                      <w:color w:val="auto"/>
                      <w:sz w:val="20"/>
                      <w:szCs w:val="20"/>
                    </w:rPr>
                  </w:pPr>
                </w:p>
                <w:p w14:paraId="2F358873" w14:textId="77777777" w:rsidR="00A436DF" w:rsidRPr="000C3DE9" w:rsidRDefault="00A436DF" w:rsidP="002A43E0">
                  <w:pPr>
                    <w:wordWrap/>
                    <w:jc w:val="center"/>
                    <w:rPr>
                      <w:color w:val="auto"/>
                      <w:sz w:val="20"/>
                      <w:szCs w:val="20"/>
                    </w:rPr>
                  </w:pPr>
                  <w:r w:rsidRPr="000C3DE9">
                    <w:rPr>
                      <w:rFonts w:hint="eastAsia"/>
                      <w:color w:val="auto"/>
                      <w:sz w:val="20"/>
                      <w:szCs w:val="20"/>
                    </w:rPr>
                    <w:t>補助対象となる経費及び補助率等</w:t>
                  </w:r>
                </w:p>
              </w:tc>
            </w:tr>
            <w:tr w:rsidR="00D87958" w:rsidRPr="000C3DE9" w14:paraId="6344CE82" w14:textId="77777777" w:rsidTr="00A436DF">
              <w:trPr>
                <w:trHeight w:val="2940"/>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221BCC" w14:textId="77777777" w:rsidR="00A436DF" w:rsidRPr="00A5545B" w:rsidRDefault="00A436DF" w:rsidP="002A43E0">
                  <w:pPr>
                    <w:wordWrap/>
                    <w:rPr>
                      <w:color w:val="auto"/>
                      <w:sz w:val="20"/>
                      <w:szCs w:val="20"/>
                    </w:rPr>
                  </w:pPr>
                </w:p>
                <w:p w14:paraId="15915FAB" w14:textId="77777777" w:rsidR="00A436DF" w:rsidRPr="00A5545B" w:rsidRDefault="00A436DF" w:rsidP="002A43E0">
                  <w:pPr>
                    <w:wordWrap/>
                    <w:ind w:left="214" w:hangingChars="100" w:hanging="214"/>
                    <w:rPr>
                      <w:color w:val="auto"/>
                      <w:sz w:val="20"/>
                      <w:szCs w:val="20"/>
                    </w:rPr>
                  </w:pPr>
                  <w:r w:rsidRPr="00A5545B">
                    <w:rPr>
                      <w:rFonts w:hint="eastAsia"/>
                      <w:color w:val="auto"/>
                      <w:sz w:val="20"/>
                      <w:szCs w:val="20"/>
                    </w:rPr>
                    <w:t>１　補助対象経費</w:t>
                  </w:r>
                </w:p>
                <w:p w14:paraId="4A77CAF6" w14:textId="77777777" w:rsidR="00A436DF" w:rsidRPr="00A5545B" w:rsidRDefault="00A436DF" w:rsidP="002A43E0">
                  <w:pPr>
                    <w:wordWrap/>
                    <w:rPr>
                      <w:color w:val="auto"/>
                      <w:sz w:val="20"/>
                      <w:szCs w:val="20"/>
                    </w:rPr>
                  </w:pPr>
                </w:p>
                <w:p w14:paraId="70B22797" w14:textId="77777777" w:rsidR="00A436DF" w:rsidRPr="00A5545B" w:rsidRDefault="00A436DF" w:rsidP="002A43E0">
                  <w:pPr>
                    <w:wordWrap/>
                    <w:ind w:left="214" w:hangingChars="100" w:hanging="214"/>
                    <w:rPr>
                      <w:color w:val="auto"/>
                      <w:sz w:val="20"/>
                      <w:szCs w:val="20"/>
                    </w:rPr>
                  </w:pPr>
                  <w:r w:rsidRPr="00A5545B">
                    <w:rPr>
                      <w:rFonts w:hint="eastAsia"/>
                      <w:color w:val="auto"/>
                      <w:sz w:val="20"/>
                      <w:szCs w:val="20"/>
                    </w:rPr>
                    <w:t>２　補助対象果樹等</w:t>
                  </w:r>
                </w:p>
                <w:p w14:paraId="7DA5BF17" w14:textId="77777777" w:rsidR="00A436DF" w:rsidRPr="00A5545B" w:rsidRDefault="00A436DF" w:rsidP="002A43E0">
                  <w:pPr>
                    <w:wordWrap/>
                    <w:rPr>
                      <w:color w:val="auto"/>
                      <w:sz w:val="20"/>
                      <w:szCs w:val="20"/>
                    </w:rPr>
                  </w:pPr>
                </w:p>
                <w:p w14:paraId="5AA0E37E" w14:textId="77777777" w:rsidR="00A436DF" w:rsidRPr="00A5545B" w:rsidRDefault="00A436DF" w:rsidP="002A43E0">
                  <w:pPr>
                    <w:wordWrap/>
                    <w:rPr>
                      <w:color w:val="auto"/>
                      <w:sz w:val="20"/>
                      <w:szCs w:val="20"/>
                    </w:rPr>
                  </w:pPr>
                </w:p>
                <w:p w14:paraId="694448A4" w14:textId="77777777" w:rsidR="00A436DF" w:rsidRPr="00A5545B" w:rsidRDefault="00A436DF" w:rsidP="002A43E0">
                  <w:pPr>
                    <w:wordWrap/>
                    <w:rPr>
                      <w:color w:val="auto"/>
                      <w:sz w:val="20"/>
                      <w:szCs w:val="20"/>
                    </w:rPr>
                  </w:pPr>
                </w:p>
                <w:p w14:paraId="7BA39CAF" w14:textId="77777777" w:rsidR="00A436DF" w:rsidRPr="00A5545B" w:rsidRDefault="00A436DF" w:rsidP="002A43E0">
                  <w:pPr>
                    <w:wordWrap/>
                    <w:rPr>
                      <w:color w:val="auto"/>
                      <w:sz w:val="20"/>
                      <w:szCs w:val="20"/>
                    </w:rPr>
                  </w:pPr>
                </w:p>
                <w:p w14:paraId="4EBECEFF" w14:textId="77777777" w:rsidR="00A436DF" w:rsidRPr="00A5545B" w:rsidRDefault="00A436DF" w:rsidP="002A43E0">
                  <w:pPr>
                    <w:wordWrap/>
                    <w:rPr>
                      <w:color w:val="auto"/>
                      <w:sz w:val="20"/>
                      <w:szCs w:val="20"/>
                    </w:rPr>
                  </w:pPr>
                </w:p>
                <w:p w14:paraId="0917FC5C" w14:textId="77777777" w:rsidR="00A436DF" w:rsidRPr="00A5545B" w:rsidRDefault="00A436DF" w:rsidP="002A43E0">
                  <w:pPr>
                    <w:wordWrap/>
                    <w:rPr>
                      <w:color w:val="auto"/>
                      <w:sz w:val="20"/>
                      <w:szCs w:val="20"/>
                    </w:rPr>
                  </w:pPr>
                </w:p>
                <w:p w14:paraId="7839023A" w14:textId="77777777" w:rsidR="00A436DF" w:rsidRPr="00A5545B" w:rsidRDefault="00A436DF" w:rsidP="002A43E0">
                  <w:pPr>
                    <w:wordWrap/>
                    <w:rPr>
                      <w:color w:val="auto"/>
                      <w:sz w:val="20"/>
                      <w:szCs w:val="20"/>
                    </w:rPr>
                  </w:pPr>
                </w:p>
                <w:p w14:paraId="3E175CBD" w14:textId="77777777" w:rsidR="00A436DF" w:rsidRPr="00A5545B" w:rsidRDefault="00A436DF" w:rsidP="002A43E0">
                  <w:pPr>
                    <w:wordWrap/>
                    <w:rPr>
                      <w:color w:val="auto"/>
                      <w:sz w:val="20"/>
                      <w:szCs w:val="20"/>
                    </w:rPr>
                  </w:pPr>
                </w:p>
                <w:p w14:paraId="214D8745" w14:textId="77777777" w:rsidR="00A436DF" w:rsidRPr="00A5545B" w:rsidRDefault="00A436DF" w:rsidP="002A43E0">
                  <w:pPr>
                    <w:wordWrap/>
                    <w:rPr>
                      <w:color w:val="auto"/>
                      <w:sz w:val="20"/>
                      <w:szCs w:val="20"/>
                    </w:rPr>
                  </w:pPr>
                </w:p>
                <w:p w14:paraId="364B15EB" w14:textId="77777777" w:rsidR="00A436DF" w:rsidRPr="00A5545B" w:rsidRDefault="00A436DF" w:rsidP="002A43E0">
                  <w:pPr>
                    <w:wordWrap/>
                    <w:rPr>
                      <w:color w:val="auto"/>
                      <w:sz w:val="20"/>
                      <w:szCs w:val="20"/>
                    </w:rPr>
                  </w:pPr>
                </w:p>
                <w:p w14:paraId="7994A685" w14:textId="77777777" w:rsidR="00A436DF" w:rsidRPr="00A5545B" w:rsidRDefault="00A436DF" w:rsidP="002A43E0">
                  <w:pPr>
                    <w:wordWrap/>
                    <w:rPr>
                      <w:color w:val="auto"/>
                      <w:sz w:val="20"/>
                      <w:szCs w:val="20"/>
                    </w:rPr>
                  </w:pPr>
                </w:p>
                <w:p w14:paraId="56C52776" w14:textId="77777777" w:rsidR="00A436DF" w:rsidRPr="00A5545B" w:rsidRDefault="00A436DF" w:rsidP="002A43E0">
                  <w:pPr>
                    <w:wordWrap/>
                    <w:rPr>
                      <w:color w:val="auto"/>
                      <w:sz w:val="20"/>
                      <w:szCs w:val="20"/>
                    </w:rPr>
                  </w:pPr>
                </w:p>
                <w:p w14:paraId="49500706" w14:textId="55478C97" w:rsidR="00A436DF" w:rsidRPr="00A5545B" w:rsidRDefault="00A436DF" w:rsidP="002A43E0">
                  <w:pPr>
                    <w:wordWrap/>
                    <w:rPr>
                      <w:color w:val="auto"/>
                      <w:sz w:val="20"/>
                      <w:szCs w:val="20"/>
                    </w:rPr>
                  </w:pPr>
                </w:p>
                <w:p w14:paraId="1E2A4939" w14:textId="77777777" w:rsidR="00A436DF" w:rsidRPr="00A5545B" w:rsidRDefault="00A436DF" w:rsidP="002A43E0">
                  <w:pPr>
                    <w:wordWrap/>
                    <w:rPr>
                      <w:color w:val="auto"/>
                      <w:sz w:val="20"/>
                      <w:szCs w:val="20"/>
                    </w:rPr>
                  </w:pPr>
                </w:p>
                <w:p w14:paraId="3AC723D6" w14:textId="77777777" w:rsidR="00536EFC" w:rsidRPr="00A5545B" w:rsidRDefault="00536EFC" w:rsidP="002A43E0">
                  <w:pPr>
                    <w:wordWrap/>
                    <w:rPr>
                      <w:color w:val="auto"/>
                      <w:sz w:val="20"/>
                      <w:szCs w:val="20"/>
                    </w:rPr>
                  </w:pPr>
                </w:p>
                <w:p w14:paraId="5747D397" w14:textId="1844DB32" w:rsidR="00A436DF" w:rsidRPr="00A5545B" w:rsidRDefault="00CB13CB" w:rsidP="002A43E0">
                  <w:pPr>
                    <w:wordWrap/>
                    <w:ind w:left="214" w:hangingChars="100" w:hanging="214"/>
                    <w:rPr>
                      <w:color w:val="auto"/>
                      <w:sz w:val="20"/>
                      <w:szCs w:val="20"/>
                    </w:rPr>
                  </w:pPr>
                  <w:r w:rsidRPr="00A5545B">
                    <w:rPr>
                      <w:rFonts w:hint="eastAsia"/>
                      <w:color w:val="auto"/>
                      <w:sz w:val="20"/>
                      <w:szCs w:val="20"/>
                    </w:rPr>
                    <w:t>３</w:t>
                  </w:r>
                  <w:r w:rsidR="00A436DF" w:rsidRPr="00A5545B">
                    <w:rPr>
                      <w:rFonts w:hint="eastAsia"/>
                      <w:color w:val="auto"/>
                      <w:sz w:val="20"/>
                      <w:szCs w:val="20"/>
                    </w:rPr>
                    <w:t xml:space="preserve">　支援対象期間</w:t>
                  </w:r>
                </w:p>
                <w:p w14:paraId="798D376C" w14:textId="77777777" w:rsidR="00A436DF" w:rsidRPr="00A5545B" w:rsidRDefault="00A436DF" w:rsidP="002A43E0">
                  <w:pPr>
                    <w:wordWrap/>
                    <w:rPr>
                      <w:color w:val="auto"/>
                      <w:sz w:val="20"/>
                      <w:szCs w:val="20"/>
                    </w:rPr>
                  </w:pPr>
                </w:p>
                <w:p w14:paraId="399415D5" w14:textId="77777777" w:rsidR="00A436DF" w:rsidRPr="00A5545B" w:rsidRDefault="00A436DF" w:rsidP="002A43E0">
                  <w:pPr>
                    <w:wordWrap/>
                    <w:rPr>
                      <w:color w:val="auto"/>
                      <w:sz w:val="20"/>
                      <w:szCs w:val="20"/>
                    </w:rPr>
                  </w:pPr>
                </w:p>
                <w:p w14:paraId="01165FEE" w14:textId="77777777" w:rsidR="00A436DF" w:rsidRPr="00A5545B" w:rsidRDefault="00A436DF" w:rsidP="002A43E0">
                  <w:pPr>
                    <w:wordWrap/>
                    <w:rPr>
                      <w:color w:val="auto"/>
                      <w:sz w:val="20"/>
                      <w:szCs w:val="20"/>
                    </w:rPr>
                  </w:pPr>
                </w:p>
                <w:p w14:paraId="526ACEE1" w14:textId="77777777" w:rsidR="00A436DF" w:rsidRPr="00A5545B" w:rsidRDefault="00A436DF" w:rsidP="002A43E0">
                  <w:pPr>
                    <w:wordWrap/>
                    <w:rPr>
                      <w:color w:val="auto"/>
                      <w:sz w:val="20"/>
                      <w:szCs w:val="20"/>
                    </w:rPr>
                  </w:pPr>
                </w:p>
                <w:p w14:paraId="668F6807" w14:textId="77777777" w:rsidR="00A436DF" w:rsidRPr="00A5545B" w:rsidRDefault="00A436DF"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96B521" w14:textId="77777777" w:rsidR="00A436DF" w:rsidRPr="00A5545B" w:rsidRDefault="00A436DF" w:rsidP="002A43E0">
                  <w:pPr>
                    <w:wordWrap/>
                    <w:rPr>
                      <w:color w:val="auto"/>
                      <w:sz w:val="20"/>
                      <w:szCs w:val="20"/>
                    </w:rPr>
                  </w:pPr>
                </w:p>
                <w:p w14:paraId="2AC10BFB" w14:textId="0C2E7097" w:rsidR="00A436DF" w:rsidRPr="00A5545B" w:rsidRDefault="00A436DF" w:rsidP="002A43E0">
                  <w:pPr>
                    <w:wordWrap/>
                    <w:rPr>
                      <w:color w:val="auto"/>
                      <w:sz w:val="20"/>
                      <w:szCs w:val="20"/>
                    </w:rPr>
                  </w:pPr>
                  <w:r w:rsidRPr="00A5545B">
                    <w:rPr>
                      <w:rFonts w:hint="eastAsia"/>
                      <w:color w:val="auto"/>
                      <w:spacing w:val="-1"/>
                      <w:sz w:val="20"/>
                      <w:szCs w:val="20"/>
                    </w:rPr>
                    <w:t xml:space="preserve">  </w:t>
                  </w:r>
                  <w:r w:rsidR="00ED7487" w:rsidRPr="00ED7487">
                    <w:rPr>
                      <w:rFonts w:hint="eastAsia"/>
                      <w:color w:val="FF0000"/>
                      <w:spacing w:val="-1"/>
                      <w:sz w:val="20"/>
                      <w:szCs w:val="20"/>
                      <w:u w:val="single"/>
                    </w:rPr>
                    <w:t>持続的生産要領</w:t>
                  </w:r>
                  <w:r w:rsidR="004612E9" w:rsidRPr="00A5545B">
                    <w:rPr>
                      <w:rFonts w:hint="eastAsia"/>
                      <w:color w:val="auto"/>
                      <w:spacing w:val="-1"/>
                      <w:sz w:val="20"/>
                      <w:szCs w:val="20"/>
                    </w:rPr>
                    <w:t>Ⅰの第１の２の（２）</w:t>
                  </w:r>
                  <w:r w:rsidRPr="00A5545B">
                    <w:rPr>
                      <w:rFonts w:hint="eastAsia"/>
                      <w:color w:val="auto"/>
                      <w:sz w:val="20"/>
                      <w:szCs w:val="20"/>
                    </w:rPr>
                    <w:t>の果樹未収益期間において、果樹の育成に要する経費</w:t>
                  </w:r>
                </w:p>
                <w:p w14:paraId="4AF565D6" w14:textId="52628ECC" w:rsidR="00A436DF" w:rsidRPr="00A5545B" w:rsidRDefault="00A436DF" w:rsidP="002A43E0">
                  <w:pPr>
                    <w:wordWrap/>
                    <w:rPr>
                      <w:color w:val="auto"/>
                      <w:sz w:val="20"/>
                      <w:szCs w:val="20"/>
                    </w:rPr>
                  </w:pPr>
                </w:p>
                <w:p w14:paraId="4231F5F3" w14:textId="76DEF709" w:rsidR="00CB13CB" w:rsidRPr="00A5545B" w:rsidRDefault="00A436DF" w:rsidP="002A43E0">
                  <w:pPr>
                    <w:wordWrap/>
                    <w:rPr>
                      <w:color w:val="auto"/>
                      <w:sz w:val="20"/>
                      <w:szCs w:val="20"/>
                    </w:rPr>
                  </w:pPr>
                  <w:r w:rsidRPr="00A5545B">
                    <w:rPr>
                      <w:rFonts w:hint="eastAsia"/>
                      <w:color w:val="auto"/>
                      <w:sz w:val="20"/>
                      <w:szCs w:val="20"/>
                    </w:rPr>
                    <w:t xml:space="preserve">　業務方法書第</w:t>
                  </w:r>
                  <w:r w:rsidR="00BC0461" w:rsidRPr="00A5545B">
                    <w:rPr>
                      <w:rFonts w:hint="eastAsia"/>
                      <w:color w:val="auto"/>
                      <w:sz w:val="20"/>
                      <w:szCs w:val="20"/>
                    </w:rPr>
                    <w:t>４７</w:t>
                  </w:r>
                  <w:r w:rsidRPr="00A5545B">
                    <w:rPr>
                      <w:rFonts w:hint="eastAsia"/>
                      <w:color w:val="auto"/>
                      <w:sz w:val="20"/>
                      <w:szCs w:val="20"/>
                    </w:rPr>
                    <w:t>条の中央果実協会実施細則で定める果樹については、果樹農業振興特別措置法施行令（昭和36年政令第145号）第2条に定める果樹（ただし、パインアップルを除く）、アボカド、アンズ、いちじく、オリーブ、ギンナン、クルミ、サンショウ、ネクタリン、パパイヤ、プルーン、マンゴー、やまぶどう、ライチ、ハスカップ及び中央果実協会が本事業の対象となることを承認した果樹とし、</w:t>
                  </w:r>
                  <w:r w:rsidR="00CB13CB" w:rsidRPr="00A5545B">
                    <w:rPr>
                      <w:rFonts w:hint="eastAsia"/>
                      <w:color w:val="auto"/>
                      <w:sz w:val="20"/>
                      <w:szCs w:val="20"/>
                    </w:rPr>
                    <w:t>花粉採取専用に植栽された果樹を除く。</w:t>
                  </w:r>
                </w:p>
                <w:p w14:paraId="7095B82A" w14:textId="75CB2C09" w:rsidR="00536EFC" w:rsidRPr="00A5545B" w:rsidRDefault="00A436DF" w:rsidP="002A43E0">
                  <w:pPr>
                    <w:wordWrap/>
                    <w:rPr>
                      <w:color w:val="auto"/>
                      <w:sz w:val="20"/>
                      <w:szCs w:val="20"/>
                    </w:rPr>
                  </w:pPr>
                  <w:r w:rsidRPr="00A5545B">
                    <w:rPr>
                      <w:rFonts w:hint="eastAsia"/>
                      <w:color w:val="auto"/>
                      <w:sz w:val="20"/>
                      <w:szCs w:val="20"/>
                    </w:rPr>
                    <w:t>補助対象に加えたい果樹がある場合には、支援対象者の申告を行う前に、都道府県法人等が生産出荷団体からの申請に基づき、北海道との協議を経て中央果実協会に申請することとし、妥当と認められるものについて対象とすることができるものとする。なお、申請に当たっては、当該果樹の改植後の経営収支等の推移に係る資料を付して行うものとする。</w:t>
                  </w:r>
                </w:p>
                <w:p w14:paraId="671341F8" w14:textId="77777777" w:rsidR="00CB13CB" w:rsidRPr="00A5545B" w:rsidRDefault="00CB13CB" w:rsidP="002A43E0">
                  <w:pPr>
                    <w:wordWrap/>
                    <w:rPr>
                      <w:color w:val="auto"/>
                      <w:sz w:val="20"/>
                      <w:szCs w:val="20"/>
                    </w:rPr>
                  </w:pPr>
                </w:p>
                <w:p w14:paraId="2D122CC5" w14:textId="77777777" w:rsidR="00A436DF" w:rsidRPr="00A5545B" w:rsidRDefault="00A436DF" w:rsidP="002A43E0">
                  <w:pPr>
                    <w:wordWrap/>
                    <w:ind w:firstLineChars="100" w:firstLine="214"/>
                    <w:rPr>
                      <w:color w:val="auto"/>
                      <w:sz w:val="20"/>
                      <w:szCs w:val="20"/>
                    </w:rPr>
                  </w:pPr>
                  <w:r w:rsidRPr="00A5545B">
                    <w:rPr>
                      <w:color w:val="auto"/>
                      <w:sz w:val="20"/>
                      <w:szCs w:val="20"/>
                    </w:rPr>
                    <w:t>４年間</w:t>
                  </w:r>
                </w:p>
                <w:p w14:paraId="04094FCC" w14:textId="77777777" w:rsidR="00AB10EE" w:rsidRPr="00A5545B" w:rsidRDefault="00A436DF" w:rsidP="00AB10EE">
                  <w:pPr>
                    <w:wordWrap/>
                    <w:ind w:firstLineChars="100" w:firstLine="214"/>
                    <w:rPr>
                      <w:color w:val="auto"/>
                      <w:sz w:val="20"/>
                      <w:szCs w:val="20"/>
                    </w:rPr>
                  </w:pPr>
                  <w:r w:rsidRPr="00A5545B">
                    <w:rPr>
                      <w:color w:val="auto"/>
                      <w:sz w:val="20"/>
                      <w:szCs w:val="20"/>
                    </w:rPr>
                    <w:t>ただし、</w:t>
                  </w:r>
                  <w:r w:rsidR="00AB10EE" w:rsidRPr="00A5545B">
                    <w:rPr>
                      <w:rFonts w:hint="eastAsia"/>
                      <w:color w:val="auto"/>
                      <w:sz w:val="20"/>
                      <w:szCs w:val="20"/>
                    </w:rPr>
                    <w:t>、次に掲げる場合にあっては、４年間からそれぞれに該当する年数を減じた年数を支援対象期間とし、補助金の額を算出する。</w:t>
                  </w:r>
                </w:p>
                <w:p w14:paraId="10144DA0" w14:textId="77777777" w:rsidR="00AB10EE" w:rsidRPr="00A5545B" w:rsidRDefault="00AB10EE" w:rsidP="00AB10EE">
                  <w:pPr>
                    <w:wordWrap/>
                    <w:ind w:firstLineChars="100" w:firstLine="214"/>
                    <w:rPr>
                      <w:color w:val="auto"/>
                      <w:sz w:val="20"/>
                      <w:szCs w:val="20"/>
                    </w:rPr>
                  </w:pPr>
                  <w:r w:rsidRPr="00A5545B">
                    <w:rPr>
                      <w:rFonts w:hint="eastAsia"/>
                      <w:color w:val="auto"/>
                      <w:sz w:val="20"/>
                      <w:szCs w:val="20"/>
                    </w:rPr>
                    <w:t xml:space="preserve">　なお、</w:t>
                  </w:r>
                  <w:r w:rsidRPr="00A5545B">
                    <w:rPr>
                      <w:color w:val="auto"/>
                      <w:sz w:val="20"/>
                      <w:szCs w:val="20"/>
                    </w:rPr>
                    <w:t>(1)については、未収益期間に要する経費が、未収益期間支援事業の補助額を事業費に換算した額（44万円/10a）を上回る場合は、支援対象期間は４年間とする。</w:t>
                  </w:r>
                </w:p>
                <w:p w14:paraId="0046622E" w14:textId="04288FAE" w:rsidR="00AB10EE" w:rsidRPr="00A5545B" w:rsidRDefault="00AB10EE" w:rsidP="00AB10EE">
                  <w:pPr>
                    <w:wordWrap/>
                    <w:rPr>
                      <w:color w:val="auto"/>
                      <w:sz w:val="20"/>
                      <w:szCs w:val="20"/>
                    </w:rPr>
                  </w:pPr>
                  <w:r w:rsidRPr="00A5545B">
                    <w:rPr>
                      <w:color w:val="auto"/>
                      <w:sz w:val="20"/>
                      <w:szCs w:val="20"/>
                    </w:rPr>
                    <w:t xml:space="preserve">(1) </w:t>
                  </w:r>
                  <w:r w:rsidR="00ED7487" w:rsidRPr="00ED7487">
                    <w:rPr>
                      <w:rFonts w:hint="eastAsia"/>
                      <w:color w:val="FF0000"/>
                      <w:sz w:val="20"/>
                      <w:szCs w:val="20"/>
                      <w:u w:val="single"/>
                    </w:rPr>
                    <w:t>持続的生産</w:t>
                  </w:r>
                  <w:r w:rsidRPr="00ED7487">
                    <w:rPr>
                      <w:color w:val="FF0000"/>
                      <w:sz w:val="20"/>
                      <w:szCs w:val="20"/>
                      <w:u w:val="single"/>
                    </w:rPr>
                    <w:t>要綱</w:t>
                  </w:r>
                  <w:r w:rsidRPr="00A5545B">
                    <w:rPr>
                      <w:color w:val="auto"/>
                      <w:sz w:val="20"/>
                      <w:szCs w:val="20"/>
                    </w:rPr>
                    <w:t>Ⅰの第１の１の（３）のアの表の１</w:t>
                  </w:r>
                  <w:r w:rsidRPr="00A5545B">
                    <w:rPr>
                      <w:color w:val="auto"/>
                      <w:sz w:val="20"/>
                      <w:szCs w:val="20"/>
                    </w:rPr>
                    <w:lastRenderedPageBreak/>
                    <w:t>の(1)のイの(ｷ)に定める省力樹形への改植等にあっては、協会が産地協議会からの申請を受け、果樹未収益期間に相当しないと認めた年数</w:t>
                  </w:r>
                </w:p>
                <w:p w14:paraId="273128BF" w14:textId="2FC10F86" w:rsidR="00AB10EE" w:rsidRPr="00A5545B" w:rsidRDefault="00AB10EE" w:rsidP="00AB10EE">
                  <w:pPr>
                    <w:wordWrap/>
                    <w:rPr>
                      <w:color w:val="auto"/>
                      <w:sz w:val="20"/>
                      <w:szCs w:val="20"/>
                    </w:rPr>
                  </w:pPr>
                  <w:r w:rsidRPr="00A5545B">
                    <w:rPr>
                      <w:color w:val="auto"/>
                      <w:sz w:val="20"/>
                      <w:szCs w:val="20"/>
                    </w:rPr>
                    <w:t xml:space="preserve">(2) </w:t>
                  </w:r>
                  <w:r w:rsidR="00ED7487" w:rsidRPr="00ED7487">
                    <w:rPr>
                      <w:rFonts w:hint="eastAsia"/>
                      <w:color w:val="FF0000"/>
                      <w:sz w:val="20"/>
                      <w:szCs w:val="20"/>
                      <w:u w:val="single"/>
                    </w:rPr>
                    <w:t>持続的生産要領</w:t>
                  </w:r>
                  <w:r w:rsidRPr="00A5545B">
                    <w:rPr>
                      <w:color w:val="auto"/>
                      <w:sz w:val="20"/>
                      <w:szCs w:val="20"/>
                    </w:rPr>
                    <w:t>Ⅰの第1の２の(2)のただし書きの場合にあっては、改植等の後に農地中間管理機構による保全管理が行われた年数（１年に満たない日数は、これを切り捨てて得た年数。）</w:t>
                  </w:r>
                </w:p>
                <w:p w14:paraId="5BD01C08" w14:textId="77777777" w:rsidR="00A436DF" w:rsidRPr="00A5545B" w:rsidRDefault="00AB10EE" w:rsidP="00546A49">
                  <w:pPr>
                    <w:wordWrap/>
                    <w:rPr>
                      <w:color w:val="auto"/>
                      <w:sz w:val="20"/>
                      <w:szCs w:val="20"/>
                    </w:rPr>
                  </w:pPr>
                  <w:r w:rsidRPr="00A5545B">
                    <w:rPr>
                      <w:color w:val="auto"/>
                      <w:sz w:val="20"/>
                      <w:szCs w:val="20"/>
                    </w:rPr>
                    <w:t>(3) 別表１の１の(1)のアの(ｽ)に定める自己育成した大苗を用いる改植にあっては、協会が産地協議会からの申請を受け、未収益期間に相当しないと認めた年数</w:t>
                  </w:r>
                </w:p>
                <w:p w14:paraId="2D4C4D78" w14:textId="6293D144" w:rsidR="00546A49" w:rsidRPr="00A5545B" w:rsidRDefault="00546A49" w:rsidP="00546A49">
                  <w:pPr>
                    <w:wordWrap/>
                    <w:rPr>
                      <w:color w:val="auto"/>
                      <w:sz w:val="20"/>
                      <w:szCs w:val="20"/>
                    </w:rPr>
                  </w:pPr>
                </w:p>
              </w:tc>
            </w:tr>
          </w:tbl>
          <w:p w14:paraId="4FCB5E74" w14:textId="77777777" w:rsidR="00046F53" w:rsidRPr="000C3DE9" w:rsidRDefault="00046F53" w:rsidP="002A43E0">
            <w:pPr>
              <w:wordWrap/>
              <w:spacing w:line="268" w:lineRule="exact"/>
              <w:rPr>
                <w:color w:val="auto"/>
              </w:rPr>
            </w:pPr>
          </w:p>
          <w:p w14:paraId="16174378" w14:textId="5B22FC58" w:rsidR="00577619" w:rsidRPr="000C3DE9" w:rsidRDefault="00577619" w:rsidP="002A43E0">
            <w:pPr>
              <w:wordWrap/>
              <w:spacing w:line="268" w:lineRule="exact"/>
              <w:rPr>
                <w:color w:val="auto"/>
              </w:rPr>
            </w:pPr>
            <w:r w:rsidRPr="000C3DE9">
              <w:rPr>
                <w:rFonts w:hint="eastAsia"/>
                <w:color w:val="auto"/>
              </w:rPr>
              <w:t>別表</w:t>
            </w:r>
            <w:r w:rsidR="00070565" w:rsidRPr="000C3DE9">
              <w:rPr>
                <w:rFonts w:hint="eastAsia"/>
                <w:color w:val="auto"/>
              </w:rPr>
              <w:t>３</w:t>
            </w:r>
            <w:r w:rsidRPr="000C3DE9">
              <w:rPr>
                <w:rFonts w:hint="eastAsia"/>
                <w:color w:val="auto"/>
              </w:rPr>
              <w:t>（</w:t>
            </w:r>
            <w:r w:rsidR="004216D0" w:rsidRPr="000C3DE9">
              <w:rPr>
                <w:rFonts w:hint="eastAsia"/>
                <w:color w:val="auto"/>
              </w:rPr>
              <w:t>未来型果樹農業等推進条件整備事業</w:t>
            </w:r>
            <w:r w:rsidR="00690298" w:rsidRPr="00690298">
              <w:rPr>
                <w:rFonts w:hint="eastAsia"/>
                <w:color w:val="FF0000"/>
                <w:u w:val="single"/>
              </w:rPr>
              <w:t>関係</w:t>
            </w:r>
            <w:r w:rsidRPr="000C3DE9">
              <w:rPr>
                <w:rFonts w:hint="eastAsia"/>
                <w:color w:val="auto"/>
              </w:rPr>
              <w:t>）</w:t>
            </w:r>
          </w:p>
          <w:tbl>
            <w:tblPr>
              <w:tblW w:w="0" w:type="auto"/>
              <w:tblInd w:w="279" w:type="dxa"/>
              <w:tblLayout w:type="fixed"/>
              <w:tblCellMar>
                <w:left w:w="0" w:type="dxa"/>
                <w:right w:w="0" w:type="dxa"/>
              </w:tblCellMar>
              <w:tblLook w:val="04A0" w:firstRow="1" w:lastRow="0" w:firstColumn="1" w:lastColumn="0" w:noHBand="0" w:noVBand="1"/>
            </w:tblPr>
            <w:tblGrid>
              <w:gridCol w:w="1422"/>
              <w:gridCol w:w="5387"/>
            </w:tblGrid>
            <w:tr w:rsidR="00D87958" w:rsidRPr="000C3DE9" w14:paraId="3787F1B8" w14:textId="77777777" w:rsidTr="009A0FD9">
              <w:trPr>
                <w:trHeight w:val="537"/>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9AA4060" w14:textId="77777777" w:rsidR="00367287" w:rsidRPr="000C3DE9" w:rsidRDefault="00367287" w:rsidP="002A43E0">
                  <w:pPr>
                    <w:wordWrap/>
                    <w:rPr>
                      <w:color w:val="auto"/>
                      <w:sz w:val="20"/>
                      <w:szCs w:val="20"/>
                    </w:rPr>
                  </w:pPr>
                </w:p>
                <w:p w14:paraId="5374705A" w14:textId="77777777" w:rsidR="00367287" w:rsidRPr="000C3DE9" w:rsidRDefault="00367287" w:rsidP="002A43E0">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06FF7E" w14:textId="77777777" w:rsidR="00367287" w:rsidRPr="000C3DE9" w:rsidRDefault="00367287" w:rsidP="002A43E0">
                  <w:pPr>
                    <w:wordWrap/>
                    <w:rPr>
                      <w:color w:val="auto"/>
                      <w:sz w:val="20"/>
                      <w:szCs w:val="20"/>
                    </w:rPr>
                  </w:pPr>
                </w:p>
                <w:p w14:paraId="68845399" w14:textId="77777777" w:rsidR="00367287" w:rsidRPr="000C3DE9" w:rsidRDefault="00367287" w:rsidP="002A43E0">
                  <w:pPr>
                    <w:wordWrap/>
                    <w:jc w:val="center"/>
                    <w:rPr>
                      <w:color w:val="auto"/>
                      <w:sz w:val="20"/>
                      <w:szCs w:val="20"/>
                    </w:rPr>
                  </w:pPr>
                  <w:r w:rsidRPr="000C3DE9">
                    <w:rPr>
                      <w:rFonts w:hint="eastAsia"/>
                      <w:color w:val="auto"/>
                      <w:sz w:val="20"/>
                      <w:szCs w:val="20"/>
                    </w:rPr>
                    <w:t>補助対象となる経費及び補助率等</w:t>
                  </w:r>
                </w:p>
              </w:tc>
            </w:tr>
            <w:tr w:rsidR="00D87958" w:rsidRPr="000C3DE9" w14:paraId="64081309" w14:textId="77777777" w:rsidTr="009A0FD9">
              <w:trPr>
                <w:trHeight w:val="2003"/>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50F137" w14:textId="77777777" w:rsidR="00367287" w:rsidRPr="000C3DE9" w:rsidRDefault="00367287" w:rsidP="002A43E0">
                  <w:pPr>
                    <w:wordWrap/>
                    <w:rPr>
                      <w:color w:val="auto"/>
                      <w:sz w:val="20"/>
                      <w:szCs w:val="20"/>
                    </w:rPr>
                  </w:pPr>
                </w:p>
                <w:p w14:paraId="3D42AEDC" w14:textId="77777777" w:rsidR="00367287" w:rsidRPr="000C3DE9" w:rsidRDefault="00367287" w:rsidP="002A43E0">
                  <w:pPr>
                    <w:wordWrap/>
                    <w:ind w:left="214" w:hangingChars="100" w:hanging="214"/>
                    <w:rPr>
                      <w:color w:val="auto"/>
                      <w:sz w:val="20"/>
                      <w:szCs w:val="20"/>
                    </w:rPr>
                  </w:pPr>
                  <w:r w:rsidRPr="000C3DE9">
                    <w:rPr>
                      <w:rFonts w:hint="eastAsia"/>
                      <w:color w:val="auto"/>
                      <w:sz w:val="20"/>
                      <w:szCs w:val="20"/>
                    </w:rPr>
                    <w:t>１　補助対象経費</w:t>
                  </w:r>
                </w:p>
                <w:p w14:paraId="423B0CB5" w14:textId="77777777" w:rsidR="00367287" w:rsidRPr="000C3DE9" w:rsidRDefault="00367287" w:rsidP="002A43E0">
                  <w:pPr>
                    <w:wordWrap/>
                    <w:rPr>
                      <w:color w:val="auto"/>
                      <w:sz w:val="20"/>
                      <w:szCs w:val="20"/>
                    </w:rPr>
                  </w:pPr>
                </w:p>
                <w:p w14:paraId="6E634CF9" w14:textId="77777777" w:rsidR="00367287" w:rsidRPr="000C3DE9" w:rsidRDefault="00367287" w:rsidP="002A43E0">
                  <w:pPr>
                    <w:wordWrap/>
                    <w:rPr>
                      <w:color w:val="auto"/>
                      <w:sz w:val="20"/>
                      <w:szCs w:val="20"/>
                    </w:rPr>
                  </w:pPr>
                  <w:r w:rsidRPr="000C3DE9">
                    <w:rPr>
                      <w:rFonts w:hint="eastAsia"/>
                      <w:color w:val="auto"/>
                      <w:sz w:val="20"/>
                      <w:szCs w:val="20"/>
                    </w:rPr>
                    <w:t>２　補助率</w:t>
                  </w:r>
                </w:p>
                <w:p w14:paraId="728CE8C3" w14:textId="77777777" w:rsidR="00367287" w:rsidRPr="000C3DE9" w:rsidRDefault="00367287" w:rsidP="002A43E0">
                  <w:pPr>
                    <w:wordWrap/>
                    <w:rPr>
                      <w:color w:val="auto"/>
                      <w:sz w:val="20"/>
                      <w:szCs w:val="20"/>
                    </w:rPr>
                  </w:pPr>
                </w:p>
                <w:p w14:paraId="33207E94" w14:textId="77777777" w:rsidR="00367287" w:rsidRPr="000C3DE9" w:rsidRDefault="00367287"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0A4B9E7" w14:textId="77777777" w:rsidR="00367287" w:rsidRPr="000C3DE9" w:rsidRDefault="00367287" w:rsidP="002A43E0">
                  <w:pPr>
                    <w:wordWrap/>
                    <w:rPr>
                      <w:color w:val="auto"/>
                      <w:sz w:val="20"/>
                      <w:szCs w:val="20"/>
                    </w:rPr>
                  </w:pPr>
                </w:p>
                <w:p w14:paraId="4A7C86FE" w14:textId="109221CC" w:rsidR="00367287" w:rsidRPr="000C3DE9" w:rsidRDefault="00690298" w:rsidP="002A43E0">
                  <w:pPr>
                    <w:wordWrap/>
                    <w:ind w:firstLineChars="100" w:firstLine="212"/>
                    <w:rPr>
                      <w:color w:val="auto"/>
                      <w:spacing w:val="-1"/>
                      <w:sz w:val="20"/>
                      <w:szCs w:val="20"/>
                    </w:rPr>
                  </w:pPr>
                  <w:r w:rsidRPr="00690298">
                    <w:rPr>
                      <w:rFonts w:hint="eastAsia"/>
                      <w:color w:val="FF0000"/>
                      <w:spacing w:val="-1"/>
                      <w:sz w:val="20"/>
                      <w:szCs w:val="20"/>
                      <w:u w:val="single"/>
                    </w:rPr>
                    <w:t>持続的生産要領</w:t>
                  </w:r>
                  <w:r w:rsidR="009A0FD9" w:rsidRPr="000C3DE9">
                    <w:rPr>
                      <w:rFonts w:hint="eastAsia"/>
                      <w:color w:val="auto"/>
                      <w:spacing w:val="-1"/>
                      <w:sz w:val="20"/>
                      <w:szCs w:val="20"/>
                    </w:rPr>
                    <w:t>Ⅰの第１の３の（４）の表に掲げる経費</w:t>
                  </w:r>
                </w:p>
                <w:p w14:paraId="352198C8" w14:textId="77777777" w:rsidR="009A0FD9" w:rsidRPr="000C3DE9" w:rsidRDefault="009A0FD9" w:rsidP="002A43E0">
                  <w:pPr>
                    <w:wordWrap/>
                    <w:rPr>
                      <w:color w:val="auto"/>
                      <w:sz w:val="20"/>
                      <w:szCs w:val="20"/>
                    </w:rPr>
                  </w:pPr>
                </w:p>
                <w:p w14:paraId="7160FDC3" w14:textId="77777777" w:rsidR="00367287" w:rsidRPr="000C3DE9" w:rsidRDefault="00367287" w:rsidP="002A43E0">
                  <w:pPr>
                    <w:wordWrap/>
                    <w:rPr>
                      <w:color w:val="auto"/>
                      <w:sz w:val="20"/>
                      <w:szCs w:val="20"/>
                    </w:rPr>
                  </w:pPr>
                  <w:r w:rsidRPr="000C3DE9">
                    <w:rPr>
                      <w:rFonts w:hint="eastAsia"/>
                      <w:color w:val="auto"/>
                      <w:sz w:val="20"/>
                      <w:szCs w:val="20"/>
                    </w:rPr>
                    <w:t xml:space="preserve">　定額</w:t>
                  </w:r>
                </w:p>
                <w:p w14:paraId="611BB455" w14:textId="77777777" w:rsidR="009A0FD9" w:rsidRPr="000C3DE9" w:rsidRDefault="00367287" w:rsidP="002A43E0">
                  <w:pPr>
                    <w:wordWrap/>
                    <w:rPr>
                      <w:color w:val="auto"/>
                      <w:sz w:val="20"/>
                      <w:szCs w:val="20"/>
                    </w:rPr>
                  </w:pPr>
                  <w:r w:rsidRPr="000C3DE9">
                    <w:rPr>
                      <w:rFonts w:hint="eastAsia"/>
                      <w:color w:val="auto"/>
                      <w:sz w:val="20"/>
                      <w:szCs w:val="20"/>
                    </w:rPr>
                    <w:t xml:space="preserve">　</w:t>
                  </w:r>
                  <w:r w:rsidR="009A0FD9" w:rsidRPr="000C3DE9">
                    <w:rPr>
                      <w:rFonts w:hint="eastAsia"/>
                      <w:color w:val="auto"/>
                      <w:sz w:val="20"/>
                      <w:szCs w:val="20"/>
                    </w:rPr>
                    <w:t>ただし、機材・施設や資材の導入費又はリース導入費については２分の１以内</w:t>
                  </w:r>
                </w:p>
                <w:p w14:paraId="1E4CAE75" w14:textId="77777777" w:rsidR="00367287" w:rsidRPr="000C3DE9" w:rsidRDefault="00367287" w:rsidP="002A43E0">
                  <w:pPr>
                    <w:wordWrap/>
                    <w:rPr>
                      <w:color w:val="auto"/>
                      <w:sz w:val="20"/>
                      <w:szCs w:val="20"/>
                    </w:rPr>
                  </w:pPr>
                </w:p>
                <w:p w14:paraId="2AB45AB1" w14:textId="77777777" w:rsidR="00367287" w:rsidRPr="000C3DE9" w:rsidRDefault="00367287" w:rsidP="002A43E0">
                  <w:pPr>
                    <w:wordWrap/>
                    <w:rPr>
                      <w:color w:val="auto"/>
                      <w:sz w:val="20"/>
                      <w:szCs w:val="20"/>
                    </w:rPr>
                  </w:pPr>
                </w:p>
              </w:tc>
            </w:tr>
          </w:tbl>
          <w:p w14:paraId="07BBA163" w14:textId="7595A368" w:rsidR="007B725F" w:rsidRDefault="007B725F" w:rsidP="002A43E0">
            <w:pPr>
              <w:wordWrap/>
              <w:spacing w:line="268" w:lineRule="exact"/>
              <w:rPr>
                <w:color w:val="auto"/>
              </w:rPr>
            </w:pPr>
          </w:p>
          <w:p w14:paraId="08AAC545" w14:textId="1A5E9E8B" w:rsidR="00046F53" w:rsidRDefault="00046F53" w:rsidP="002A43E0">
            <w:pPr>
              <w:wordWrap/>
              <w:spacing w:line="268" w:lineRule="exact"/>
              <w:rPr>
                <w:color w:val="auto"/>
              </w:rPr>
            </w:pPr>
          </w:p>
          <w:p w14:paraId="3AF4EFFF" w14:textId="61A7D7A3" w:rsidR="00046F53" w:rsidRDefault="00046F53" w:rsidP="002A43E0">
            <w:pPr>
              <w:wordWrap/>
              <w:spacing w:line="268" w:lineRule="exact"/>
              <w:rPr>
                <w:color w:val="auto"/>
              </w:rPr>
            </w:pPr>
          </w:p>
          <w:p w14:paraId="7F08656C" w14:textId="0027DEF1" w:rsidR="00046F53" w:rsidRDefault="00046F53" w:rsidP="002A43E0">
            <w:pPr>
              <w:wordWrap/>
              <w:spacing w:line="268" w:lineRule="exact"/>
              <w:rPr>
                <w:color w:val="auto"/>
              </w:rPr>
            </w:pPr>
          </w:p>
          <w:p w14:paraId="14A07D06" w14:textId="6BE90EDE" w:rsidR="00046F53" w:rsidRDefault="00046F53" w:rsidP="002A43E0">
            <w:pPr>
              <w:wordWrap/>
              <w:spacing w:line="268" w:lineRule="exact"/>
              <w:rPr>
                <w:color w:val="auto"/>
              </w:rPr>
            </w:pPr>
          </w:p>
          <w:p w14:paraId="66EC51FD" w14:textId="1312462F" w:rsidR="00046F53" w:rsidRDefault="00046F53" w:rsidP="002A43E0">
            <w:pPr>
              <w:wordWrap/>
              <w:spacing w:line="268" w:lineRule="exact"/>
              <w:rPr>
                <w:color w:val="auto"/>
              </w:rPr>
            </w:pPr>
          </w:p>
          <w:p w14:paraId="3F1B226F" w14:textId="0F04E05B" w:rsidR="00046F53" w:rsidRDefault="00046F53" w:rsidP="002A43E0">
            <w:pPr>
              <w:wordWrap/>
              <w:spacing w:line="268" w:lineRule="exact"/>
              <w:rPr>
                <w:color w:val="auto"/>
              </w:rPr>
            </w:pPr>
          </w:p>
          <w:p w14:paraId="491FC957" w14:textId="7E98EECF" w:rsidR="00046F53" w:rsidRDefault="00046F53" w:rsidP="002A43E0">
            <w:pPr>
              <w:wordWrap/>
              <w:spacing w:line="268" w:lineRule="exact"/>
              <w:rPr>
                <w:color w:val="auto"/>
              </w:rPr>
            </w:pPr>
          </w:p>
          <w:p w14:paraId="4C0E830B" w14:textId="5EAE7B3F" w:rsidR="00032DB4" w:rsidRDefault="00032DB4" w:rsidP="002A43E0">
            <w:pPr>
              <w:wordWrap/>
              <w:spacing w:line="268" w:lineRule="exact"/>
              <w:rPr>
                <w:color w:val="auto"/>
              </w:rPr>
            </w:pPr>
          </w:p>
          <w:p w14:paraId="66BB0869" w14:textId="77777777" w:rsidR="00A06846" w:rsidRDefault="00A06846" w:rsidP="002A43E0">
            <w:pPr>
              <w:wordWrap/>
              <w:spacing w:line="268" w:lineRule="exact"/>
              <w:rPr>
                <w:color w:val="auto"/>
              </w:rPr>
            </w:pPr>
          </w:p>
          <w:p w14:paraId="7B8F9EA0" w14:textId="77777777" w:rsidR="00032DB4" w:rsidRDefault="00032DB4" w:rsidP="002A43E0">
            <w:pPr>
              <w:wordWrap/>
              <w:spacing w:line="268" w:lineRule="exact"/>
              <w:rPr>
                <w:color w:val="auto"/>
              </w:rPr>
            </w:pPr>
          </w:p>
          <w:p w14:paraId="42C09265" w14:textId="77777777" w:rsidR="00046F53" w:rsidRPr="000C3DE9" w:rsidRDefault="00046F53" w:rsidP="002A43E0">
            <w:pPr>
              <w:wordWrap/>
              <w:spacing w:line="268" w:lineRule="exact"/>
              <w:rPr>
                <w:color w:val="auto"/>
              </w:rPr>
            </w:pPr>
          </w:p>
          <w:p w14:paraId="0D06BCE1" w14:textId="55827946" w:rsidR="00816E0A" w:rsidRPr="00A5545B" w:rsidRDefault="00816E0A" w:rsidP="002A43E0">
            <w:pPr>
              <w:wordWrap/>
              <w:spacing w:line="268" w:lineRule="exact"/>
              <w:rPr>
                <w:color w:val="auto"/>
              </w:rPr>
            </w:pPr>
            <w:r w:rsidRPr="000C3DE9">
              <w:rPr>
                <w:rFonts w:hint="eastAsia"/>
                <w:color w:val="auto"/>
              </w:rPr>
              <w:t>別表</w:t>
            </w:r>
            <w:r w:rsidR="00744C27" w:rsidRPr="00A5545B">
              <w:rPr>
                <w:rFonts w:hint="eastAsia"/>
                <w:color w:val="auto"/>
              </w:rPr>
              <w:t>４</w:t>
            </w:r>
            <w:r w:rsidRPr="00A5545B">
              <w:rPr>
                <w:rFonts w:hint="eastAsia"/>
                <w:color w:val="auto"/>
              </w:rPr>
              <w:t>（新品目・新品種導入</w:t>
            </w:r>
            <w:r w:rsidR="00744C27" w:rsidRPr="00A5545B">
              <w:rPr>
                <w:rFonts w:hint="eastAsia"/>
                <w:color w:val="auto"/>
              </w:rPr>
              <w:t>実証等事業</w:t>
            </w:r>
            <w:r w:rsidR="00690298" w:rsidRPr="00690298">
              <w:rPr>
                <w:rFonts w:hint="eastAsia"/>
                <w:color w:val="FF0000"/>
                <w:u w:val="single"/>
              </w:rPr>
              <w:t>関係</w:t>
            </w:r>
            <w:r w:rsidRPr="00A5545B">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3183C785" w14:textId="77777777" w:rsidTr="006645AF">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88C7D9" w14:textId="77777777" w:rsidR="00816E0A" w:rsidRPr="00A5545B" w:rsidRDefault="00816E0A" w:rsidP="002A43E0">
                  <w:pPr>
                    <w:wordWrap/>
                    <w:rPr>
                      <w:color w:val="auto"/>
                      <w:sz w:val="20"/>
                      <w:szCs w:val="20"/>
                    </w:rPr>
                  </w:pPr>
                </w:p>
                <w:p w14:paraId="5867ADF1" w14:textId="77777777" w:rsidR="00816E0A" w:rsidRPr="00A5545B" w:rsidRDefault="00816E0A" w:rsidP="002A43E0">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88D5CA" w14:textId="77777777" w:rsidR="00816E0A" w:rsidRPr="00A5545B" w:rsidRDefault="00816E0A" w:rsidP="002A43E0">
                  <w:pPr>
                    <w:wordWrap/>
                    <w:rPr>
                      <w:color w:val="auto"/>
                      <w:sz w:val="20"/>
                      <w:szCs w:val="20"/>
                    </w:rPr>
                  </w:pPr>
                </w:p>
                <w:p w14:paraId="487E54B0" w14:textId="77777777" w:rsidR="00816E0A" w:rsidRPr="00A5545B" w:rsidRDefault="00816E0A" w:rsidP="002A43E0">
                  <w:pPr>
                    <w:wordWrap/>
                    <w:jc w:val="center"/>
                    <w:rPr>
                      <w:color w:val="auto"/>
                      <w:sz w:val="20"/>
                      <w:szCs w:val="20"/>
                    </w:rPr>
                  </w:pPr>
                  <w:r w:rsidRPr="00A5545B">
                    <w:rPr>
                      <w:rFonts w:hint="eastAsia"/>
                      <w:color w:val="auto"/>
                      <w:sz w:val="20"/>
                      <w:szCs w:val="20"/>
                    </w:rPr>
                    <w:t>補助対象となる経費及び補助率等</w:t>
                  </w:r>
                </w:p>
              </w:tc>
            </w:tr>
            <w:tr w:rsidR="00A5545B" w:rsidRPr="00A5545B" w14:paraId="14DE08F8" w14:textId="77777777" w:rsidTr="006645AF">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789FC27" w14:textId="77777777" w:rsidR="00816E0A" w:rsidRPr="00A5545B" w:rsidRDefault="00816E0A" w:rsidP="002A43E0">
                  <w:pPr>
                    <w:wordWrap/>
                    <w:rPr>
                      <w:color w:val="auto"/>
                      <w:sz w:val="20"/>
                      <w:szCs w:val="20"/>
                    </w:rPr>
                  </w:pPr>
                </w:p>
                <w:p w14:paraId="739B3EE7" w14:textId="77777777" w:rsidR="00816E0A" w:rsidRPr="00A5545B" w:rsidRDefault="00816E0A" w:rsidP="002A43E0">
                  <w:pPr>
                    <w:wordWrap/>
                    <w:ind w:left="214" w:hangingChars="100" w:hanging="214"/>
                    <w:rPr>
                      <w:color w:val="auto"/>
                      <w:sz w:val="20"/>
                      <w:szCs w:val="20"/>
                    </w:rPr>
                  </w:pPr>
                  <w:r w:rsidRPr="00A5545B">
                    <w:rPr>
                      <w:rFonts w:hint="eastAsia"/>
                      <w:color w:val="auto"/>
                      <w:sz w:val="20"/>
                      <w:szCs w:val="20"/>
                    </w:rPr>
                    <w:t>１　補助対象経費</w:t>
                  </w:r>
                </w:p>
                <w:p w14:paraId="25C922D9" w14:textId="77777777" w:rsidR="00816E0A" w:rsidRPr="00A5545B" w:rsidRDefault="00816E0A" w:rsidP="002A43E0">
                  <w:pPr>
                    <w:wordWrap/>
                    <w:rPr>
                      <w:color w:val="auto"/>
                      <w:sz w:val="20"/>
                      <w:szCs w:val="20"/>
                    </w:rPr>
                  </w:pPr>
                </w:p>
                <w:p w14:paraId="304AAD49" w14:textId="77777777" w:rsidR="00816E0A" w:rsidRPr="00A5545B" w:rsidRDefault="00816E0A" w:rsidP="002A43E0">
                  <w:pPr>
                    <w:wordWrap/>
                    <w:rPr>
                      <w:color w:val="auto"/>
                      <w:sz w:val="20"/>
                      <w:szCs w:val="20"/>
                    </w:rPr>
                  </w:pPr>
                  <w:r w:rsidRPr="00A5545B">
                    <w:rPr>
                      <w:rFonts w:hint="eastAsia"/>
                      <w:color w:val="auto"/>
                      <w:sz w:val="20"/>
                      <w:szCs w:val="20"/>
                    </w:rPr>
                    <w:t>２　補助率</w:t>
                  </w:r>
                </w:p>
                <w:p w14:paraId="155BA88B" w14:textId="77777777" w:rsidR="00816E0A" w:rsidRPr="00A5545B" w:rsidRDefault="00816E0A" w:rsidP="002A43E0">
                  <w:pPr>
                    <w:wordWrap/>
                    <w:rPr>
                      <w:color w:val="auto"/>
                      <w:sz w:val="20"/>
                      <w:szCs w:val="20"/>
                    </w:rPr>
                  </w:pPr>
                </w:p>
                <w:p w14:paraId="785D9823" w14:textId="77777777" w:rsidR="00816E0A" w:rsidRPr="00A5545B" w:rsidRDefault="00816E0A" w:rsidP="002A43E0">
                  <w:pPr>
                    <w:wordWrap/>
                    <w:rPr>
                      <w:color w:val="auto"/>
                      <w:sz w:val="20"/>
                      <w:szCs w:val="20"/>
                    </w:rPr>
                  </w:pPr>
                </w:p>
                <w:p w14:paraId="39A26708" w14:textId="77777777" w:rsidR="00816E0A" w:rsidRPr="00A5545B" w:rsidRDefault="00816E0A" w:rsidP="002A43E0">
                  <w:pPr>
                    <w:wordWrap/>
                    <w:ind w:left="214" w:hangingChars="100" w:hanging="214"/>
                    <w:rPr>
                      <w:color w:val="auto"/>
                      <w:sz w:val="20"/>
                      <w:szCs w:val="20"/>
                    </w:rPr>
                  </w:pPr>
                  <w:r w:rsidRPr="00A5545B">
                    <w:rPr>
                      <w:rFonts w:hint="eastAsia"/>
                      <w:color w:val="auto"/>
                      <w:sz w:val="20"/>
                      <w:szCs w:val="20"/>
                    </w:rPr>
                    <w:t>３　１地区当たり補助金額の上限</w:t>
                  </w:r>
                </w:p>
                <w:p w14:paraId="26578289" w14:textId="77777777" w:rsidR="00816E0A" w:rsidRPr="00A5545B" w:rsidRDefault="00816E0A"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379971" w14:textId="77777777" w:rsidR="00816E0A" w:rsidRPr="00A5545B" w:rsidRDefault="00816E0A" w:rsidP="002A43E0">
                  <w:pPr>
                    <w:wordWrap/>
                    <w:rPr>
                      <w:color w:val="auto"/>
                      <w:sz w:val="20"/>
                      <w:szCs w:val="20"/>
                    </w:rPr>
                  </w:pPr>
                </w:p>
                <w:p w14:paraId="1E062519" w14:textId="61B99224" w:rsidR="00816E0A" w:rsidRPr="00A5545B" w:rsidRDefault="00816E0A" w:rsidP="002A43E0">
                  <w:pPr>
                    <w:wordWrap/>
                    <w:rPr>
                      <w:color w:val="auto"/>
                      <w:sz w:val="20"/>
                      <w:szCs w:val="20"/>
                    </w:rPr>
                  </w:pPr>
                  <w:r w:rsidRPr="00A5545B">
                    <w:rPr>
                      <w:rFonts w:hint="eastAsia"/>
                      <w:color w:val="auto"/>
                      <w:spacing w:val="-1"/>
                      <w:sz w:val="20"/>
                      <w:szCs w:val="20"/>
                    </w:rPr>
                    <w:t xml:space="preserve">  </w:t>
                  </w:r>
                  <w:r w:rsidR="00690298" w:rsidRPr="00690298">
                    <w:rPr>
                      <w:rFonts w:hint="eastAsia"/>
                      <w:color w:val="FF0000"/>
                      <w:spacing w:val="-1"/>
                      <w:sz w:val="20"/>
                      <w:szCs w:val="20"/>
                      <w:u w:val="single"/>
                    </w:rPr>
                    <w:t>持続的生産要領</w:t>
                  </w:r>
                  <w:r w:rsidR="00690298">
                    <w:rPr>
                      <w:rFonts w:hint="eastAsia"/>
                      <w:color w:val="auto"/>
                      <w:spacing w:val="-1"/>
                      <w:sz w:val="20"/>
                      <w:szCs w:val="20"/>
                    </w:rPr>
                    <w:t>Ⅱの第３</w:t>
                  </w:r>
                  <w:r w:rsidRPr="00A5545B">
                    <w:rPr>
                      <w:rFonts w:hint="eastAsia"/>
                      <w:color w:val="auto"/>
                      <w:sz w:val="20"/>
                      <w:szCs w:val="20"/>
                    </w:rPr>
                    <w:t>要綱Ⅰの第２の</w:t>
                  </w:r>
                  <w:r w:rsidR="00546A49" w:rsidRPr="00A5545B">
                    <w:rPr>
                      <w:rFonts w:hint="eastAsia"/>
                      <w:color w:val="auto"/>
                      <w:sz w:val="20"/>
                      <w:szCs w:val="20"/>
                    </w:rPr>
                    <w:t>９</w:t>
                  </w:r>
                  <w:r w:rsidRPr="00A5545B">
                    <w:rPr>
                      <w:rFonts w:hint="eastAsia"/>
                      <w:color w:val="auto"/>
                      <w:sz w:val="20"/>
                      <w:szCs w:val="20"/>
                    </w:rPr>
                    <w:t>の表に掲げる経費</w:t>
                  </w:r>
                </w:p>
                <w:p w14:paraId="6CC9E787" w14:textId="77777777" w:rsidR="00816E0A" w:rsidRPr="00A5545B" w:rsidRDefault="00816E0A" w:rsidP="002A43E0">
                  <w:pPr>
                    <w:wordWrap/>
                    <w:rPr>
                      <w:color w:val="auto"/>
                      <w:sz w:val="20"/>
                      <w:szCs w:val="20"/>
                    </w:rPr>
                  </w:pPr>
                </w:p>
                <w:p w14:paraId="18C40FC5" w14:textId="77777777" w:rsidR="00816E0A" w:rsidRPr="00A5545B" w:rsidRDefault="00816E0A" w:rsidP="002A43E0">
                  <w:pPr>
                    <w:wordWrap/>
                    <w:rPr>
                      <w:color w:val="auto"/>
                      <w:sz w:val="20"/>
                      <w:szCs w:val="20"/>
                    </w:rPr>
                  </w:pPr>
                </w:p>
                <w:p w14:paraId="349DB76F" w14:textId="77777777" w:rsidR="00816E0A" w:rsidRPr="00A5545B" w:rsidRDefault="00816E0A" w:rsidP="002A43E0">
                  <w:pPr>
                    <w:wordWrap/>
                    <w:rPr>
                      <w:color w:val="auto"/>
                      <w:sz w:val="20"/>
                      <w:szCs w:val="20"/>
                    </w:rPr>
                  </w:pPr>
                  <w:r w:rsidRPr="00A5545B">
                    <w:rPr>
                      <w:rFonts w:hint="eastAsia"/>
                      <w:color w:val="auto"/>
                      <w:sz w:val="20"/>
                      <w:szCs w:val="20"/>
                    </w:rPr>
                    <w:t xml:space="preserve">　定額</w:t>
                  </w:r>
                </w:p>
                <w:p w14:paraId="2192E003" w14:textId="532AED4E" w:rsidR="00816E0A" w:rsidRPr="00A5545B" w:rsidRDefault="00816E0A" w:rsidP="002A43E0">
                  <w:pPr>
                    <w:wordWrap/>
                    <w:rPr>
                      <w:color w:val="auto"/>
                      <w:sz w:val="20"/>
                      <w:szCs w:val="20"/>
                    </w:rPr>
                  </w:pPr>
                </w:p>
                <w:p w14:paraId="1AA89FE5" w14:textId="77777777" w:rsidR="00816E0A" w:rsidRPr="00A5545B" w:rsidRDefault="00816E0A" w:rsidP="002A43E0">
                  <w:pPr>
                    <w:wordWrap/>
                    <w:rPr>
                      <w:color w:val="auto"/>
                      <w:sz w:val="20"/>
                      <w:szCs w:val="20"/>
                    </w:rPr>
                  </w:pPr>
                </w:p>
                <w:p w14:paraId="520ACEA2" w14:textId="77777777" w:rsidR="00816E0A" w:rsidRPr="00A5545B" w:rsidRDefault="00816E0A" w:rsidP="002A43E0">
                  <w:pPr>
                    <w:wordWrap/>
                    <w:rPr>
                      <w:color w:val="auto"/>
                      <w:sz w:val="20"/>
                      <w:szCs w:val="20"/>
                    </w:rPr>
                  </w:pPr>
                  <w:r w:rsidRPr="00A5545B">
                    <w:rPr>
                      <w:rFonts w:hint="eastAsia"/>
                      <w:color w:val="auto"/>
                      <w:sz w:val="20"/>
                      <w:szCs w:val="20"/>
                    </w:rPr>
                    <w:t xml:space="preserve">　１千万円</w:t>
                  </w:r>
                </w:p>
                <w:p w14:paraId="03A610C5" w14:textId="77777777" w:rsidR="00816E0A" w:rsidRPr="00A5545B" w:rsidRDefault="00816E0A" w:rsidP="002A43E0">
                  <w:pPr>
                    <w:wordWrap/>
                    <w:rPr>
                      <w:color w:val="auto"/>
                      <w:sz w:val="20"/>
                      <w:szCs w:val="20"/>
                    </w:rPr>
                  </w:pPr>
                </w:p>
              </w:tc>
            </w:tr>
          </w:tbl>
          <w:p w14:paraId="42271EFC" w14:textId="77777777" w:rsidR="00046F53" w:rsidRPr="000C3DE9" w:rsidRDefault="00046F53" w:rsidP="002A43E0">
            <w:pPr>
              <w:wordWrap/>
              <w:spacing w:line="268" w:lineRule="exact"/>
              <w:rPr>
                <w:color w:val="auto"/>
              </w:rPr>
            </w:pPr>
          </w:p>
          <w:p w14:paraId="442B0EFC" w14:textId="16BCF0F6" w:rsidR="007B725F" w:rsidRPr="00A5545B" w:rsidRDefault="00577619" w:rsidP="002A43E0">
            <w:pPr>
              <w:wordWrap/>
              <w:spacing w:line="268" w:lineRule="exact"/>
              <w:rPr>
                <w:color w:val="auto"/>
              </w:rPr>
            </w:pPr>
            <w:r w:rsidRPr="000C3DE9">
              <w:rPr>
                <w:rFonts w:hint="eastAsia"/>
                <w:color w:val="auto"/>
              </w:rPr>
              <w:t>別表</w:t>
            </w:r>
            <w:r w:rsidR="00D73AC1" w:rsidRPr="00A5545B">
              <w:rPr>
                <w:rFonts w:hint="eastAsia"/>
                <w:color w:val="auto"/>
              </w:rPr>
              <w:t>５</w:t>
            </w:r>
            <w:r w:rsidRPr="00A5545B">
              <w:rPr>
                <w:rFonts w:hint="eastAsia"/>
                <w:color w:val="auto"/>
              </w:rPr>
              <w:t>（</w:t>
            </w:r>
            <w:r w:rsidR="00D815DD" w:rsidRPr="00A5545B">
              <w:rPr>
                <w:rFonts w:hint="eastAsia"/>
                <w:color w:val="auto"/>
              </w:rPr>
              <w:t>優良苗木</w:t>
            </w:r>
            <w:r w:rsidR="00DC15C0" w:rsidRPr="00A5545B">
              <w:rPr>
                <w:rFonts w:hint="eastAsia"/>
                <w:color w:val="auto"/>
              </w:rPr>
              <w:t>生産推進事業</w:t>
            </w:r>
            <w:r w:rsidR="00690298" w:rsidRPr="00690298">
              <w:rPr>
                <w:rFonts w:hint="eastAsia"/>
                <w:color w:val="FF0000"/>
                <w:u w:val="single"/>
              </w:rPr>
              <w:t>関係</w:t>
            </w:r>
            <w:r w:rsidRPr="00A5545B">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7C00FD63" w14:textId="77777777" w:rsidTr="00C01041">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B676EE" w14:textId="77777777" w:rsidR="00C01041" w:rsidRPr="00A5545B" w:rsidRDefault="00C01041" w:rsidP="002A43E0">
                  <w:pPr>
                    <w:wordWrap/>
                    <w:rPr>
                      <w:color w:val="auto"/>
                      <w:sz w:val="20"/>
                      <w:szCs w:val="20"/>
                    </w:rPr>
                  </w:pPr>
                </w:p>
                <w:p w14:paraId="69FD8524" w14:textId="77777777" w:rsidR="00C01041" w:rsidRPr="00A5545B" w:rsidRDefault="00C01041" w:rsidP="002A43E0">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DE99982" w14:textId="77777777" w:rsidR="00C01041" w:rsidRPr="00A5545B" w:rsidRDefault="00C01041" w:rsidP="002A43E0">
                  <w:pPr>
                    <w:wordWrap/>
                    <w:rPr>
                      <w:color w:val="auto"/>
                      <w:sz w:val="20"/>
                      <w:szCs w:val="20"/>
                    </w:rPr>
                  </w:pPr>
                </w:p>
                <w:p w14:paraId="45B2EB7D" w14:textId="77777777" w:rsidR="00C01041" w:rsidRPr="00A5545B" w:rsidRDefault="00C01041" w:rsidP="002A43E0">
                  <w:pPr>
                    <w:wordWrap/>
                    <w:jc w:val="center"/>
                    <w:rPr>
                      <w:color w:val="auto"/>
                      <w:sz w:val="20"/>
                      <w:szCs w:val="20"/>
                    </w:rPr>
                  </w:pPr>
                  <w:r w:rsidRPr="00A5545B">
                    <w:rPr>
                      <w:rFonts w:hint="eastAsia"/>
                      <w:color w:val="auto"/>
                      <w:sz w:val="20"/>
                      <w:szCs w:val="20"/>
                    </w:rPr>
                    <w:t>補助対象となる経費及び補助率等</w:t>
                  </w:r>
                </w:p>
              </w:tc>
            </w:tr>
            <w:tr w:rsidR="00A5545B" w:rsidRPr="00A5545B" w14:paraId="72DB6B11" w14:textId="77777777" w:rsidTr="00C01041">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05BD25" w14:textId="77777777" w:rsidR="00C01041" w:rsidRPr="00A5545B" w:rsidRDefault="00C01041" w:rsidP="002A43E0">
                  <w:pPr>
                    <w:wordWrap/>
                    <w:rPr>
                      <w:color w:val="auto"/>
                      <w:sz w:val="20"/>
                      <w:szCs w:val="20"/>
                    </w:rPr>
                  </w:pPr>
                </w:p>
                <w:p w14:paraId="703609C8" w14:textId="77777777" w:rsidR="00C01041" w:rsidRPr="00A5545B" w:rsidRDefault="00C01041" w:rsidP="002A43E0">
                  <w:pPr>
                    <w:wordWrap/>
                    <w:ind w:left="214" w:hangingChars="100" w:hanging="214"/>
                    <w:rPr>
                      <w:color w:val="auto"/>
                      <w:sz w:val="20"/>
                      <w:szCs w:val="20"/>
                    </w:rPr>
                  </w:pPr>
                  <w:r w:rsidRPr="00A5545B">
                    <w:rPr>
                      <w:rFonts w:hint="eastAsia"/>
                      <w:color w:val="auto"/>
                      <w:sz w:val="20"/>
                      <w:szCs w:val="20"/>
                    </w:rPr>
                    <w:t>１　補助対象経費</w:t>
                  </w:r>
                </w:p>
                <w:p w14:paraId="64223996" w14:textId="77777777" w:rsidR="00C01041" w:rsidRPr="00A5545B" w:rsidRDefault="00C01041" w:rsidP="002A43E0">
                  <w:pPr>
                    <w:wordWrap/>
                    <w:rPr>
                      <w:color w:val="auto"/>
                      <w:sz w:val="20"/>
                      <w:szCs w:val="20"/>
                    </w:rPr>
                  </w:pPr>
                </w:p>
                <w:p w14:paraId="100819F8" w14:textId="77777777" w:rsidR="00C01041" w:rsidRPr="00A5545B" w:rsidRDefault="00C01041" w:rsidP="002A43E0">
                  <w:pPr>
                    <w:wordWrap/>
                    <w:rPr>
                      <w:color w:val="auto"/>
                      <w:sz w:val="20"/>
                      <w:szCs w:val="20"/>
                    </w:rPr>
                  </w:pPr>
                  <w:r w:rsidRPr="00A5545B">
                    <w:rPr>
                      <w:rFonts w:hint="eastAsia"/>
                      <w:color w:val="auto"/>
                      <w:sz w:val="20"/>
                      <w:szCs w:val="20"/>
                    </w:rPr>
                    <w:t>２　補助率</w:t>
                  </w:r>
                </w:p>
                <w:p w14:paraId="21D8F6D8" w14:textId="77777777" w:rsidR="00C01041" w:rsidRPr="00A5545B" w:rsidRDefault="00C01041"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B827558" w14:textId="77777777" w:rsidR="00C01041" w:rsidRPr="00A5545B" w:rsidRDefault="00C01041" w:rsidP="002A43E0">
                  <w:pPr>
                    <w:wordWrap/>
                    <w:rPr>
                      <w:color w:val="auto"/>
                      <w:sz w:val="20"/>
                      <w:szCs w:val="20"/>
                    </w:rPr>
                  </w:pPr>
                </w:p>
                <w:p w14:paraId="76DC5F45" w14:textId="3DE03B57" w:rsidR="00C01041" w:rsidRPr="00A5545B" w:rsidRDefault="00C01041" w:rsidP="002A43E0">
                  <w:pPr>
                    <w:wordWrap/>
                    <w:rPr>
                      <w:color w:val="auto"/>
                      <w:sz w:val="20"/>
                      <w:szCs w:val="20"/>
                    </w:rPr>
                  </w:pPr>
                  <w:r w:rsidRPr="00A5545B">
                    <w:rPr>
                      <w:rFonts w:hint="eastAsia"/>
                      <w:color w:val="auto"/>
                      <w:spacing w:val="-1"/>
                      <w:sz w:val="20"/>
                      <w:szCs w:val="20"/>
                    </w:rPr>
                    <w:t xml:space="preserve"> </w:t>
                  </w:r>
                  <w:r w:rsidR="00690298" w:rsidRPr="00690298">
                    <w:rPr>
                      <w:rFonts w:hint="eastAsia"/>
                      <w:color w:val="FF0000"/>
                      <w:spacing w:val="-1"/>
                      <w:sz w:val="20"/>
                      <w:szCs w:val="20"/>
                      <w:u w:val="single"/>
                    </w:rPr>
                    <w:t>持続的生産要領</w:t>
                  </w:r>
                  <w:r w:rsidR="008911F6" w:rsidRPr="00A5545B">
                    <w:rPr>
                      <w:rFonts w:hint="eastAsia"/>
                      <w:color w:val="auto"/>
                      <w:spacing w:val="-1"/>
                      <w:sz w:val="20"/>
                      <w:szCs w:val="20"/>
                    </w:rPr>
                    <w:t>Ⅱの第１の</w:t>
                  </w:r>
                  <w:r w:rsidR="00546A49" w:rsidRPr="00A5545B">
                    <w:rPr>
                      <w:rFonts w:hint="eastAsia"/>
                      <w:color w:val="auto"/>
                      <w:spacing w:val="-1"/>
                      <w:sz w:val="20"/>
                      <w:szCs w:val="20"/>
                    </w:rPr>
                    <w:t>１０</w:t>
                  </w:r>
                  <w:r w:rsidRPr="00A5545B">
                    <w:rPr>
                      <w:rFonts w:hint="eastAsia"/>
                      <w:color w:val="auto"/>
                      <w:sz w:val="20"/>
                      <w:szCs w:val="20"/>
                    </w:rPr>
                    <w:t>の表に掲げる経費</w:t>
                  </w:r>
                </w:p>
                <w:p w14:paraId="7F3FE402" w14:textId="77777777" w:rsidR="00C01041" w:rsidRPr="00A5545B" w:rsidRDefault="00C01041" w:rsidP="002A43E0">
                  <w:pPr>
                    <w:wordWrap/>
                    <w:rPr>
                      <w:color w:val="auto"/>
                      <w:sz w:val="20"/>
                      <w:szCs w:val="20"/>
                    </w:rPr>
                  </w:pPr>
                </w:p>
                <w:p w14:paraId="1E2A20CC" w14:textId="5139049B" w:rsidR="007A4CA6" w:rsidRPr="00A5545B" w:rsidRDefault="007A4CA6" w:rsidP="002A43E0">
                  <w:pPr>
                    <w:wordWrap/>
                    <w:rPr>
                      <w:color w:val="auto"/>
                      <w:sz w:val="20"/>
                      <w:szCs w:val="20"/>
                    </w:rPr>
                  </w:pPr>
                </w:p>
                <w:p w14:paraId="511B0A00" w14:textId="55FE08FF" w:rsidR="00C01041" w:rsidRPr="00A5545B" w:rsidRDefault="007A4CA6" w:rsidP="002A43E0">
                  <w:pPr>
                    <w:wordWrap/>
                    <w:ind w:firstLineChars="100" w:firstLine="214"/>
                    <w:rPr>
                      <w:color w:val="auto"/>
                      <w:sz w:val="20"/>
                      <w:szCs w:val="20"/>
                    </w:rPr>
                  </w:pPr>
                  <w:r w:rsidRPr="00A5545B">
                    <w:rPr>
                      <w:rFonts w:hint="eastAsia"/>
                      <w:color w:val="auto"/>
                      <w:sz w:val="20"/>
                      <w:szCs w:val="20"/>
                    </w:rPr>
                    <w:t>定</w:t>
                  </w:r>
                  <w:r w:rsidR="000F3718" w:rsidRPr="00A5545B">
                    <w:rPr>
                      <w:rFonts w:hint="eastAsia"/>
                      <w:color w:val="auto"/>
                      <w:sz w:val="20"/>
                      <w:szCs w:val="20"/>
                    </w:rPr>
                    <w:t>額</w:t>
                  </w:r>
                  <w:r w:rsidRPr="00A5545B">
                    <w:rPr>
                      <w:rFonts w:hint="eastAsia"/>
                      <w:color w:val="auto"/>
                      <w:sz w:val="20"/>
                      <w:szCs w:val="20"/>
                    </w:rPr>
                    <w:t>又は</w:t>
                  </w:r>
                  <w:r w:rsidR="00C01041" w:rsidRPr="00A5545B">
                    <w:rPr>
                      <w:rFonts w:hint="eastAsia"/>
                      <w:color w:val="auto"/>
                      <w:sz w:val="20"/>
                      <w:szCs w:val="20"/>
                    </w:rPr>
                    <w:t>２分の１以内</w:t>
                  </w:r>
                </w:p>
                <w:p w14:paraId="155B83C9" w14:textId="77777777" w:rsidR="00C01041" w:rsidRPr="00A5545B" w:rsidRDefault="00C01041" w:rsidP="002A43E0">
                  <w:pPr>
                    <w:wordWrap/>
                    <w:rPr>
                      <w:color w:val="auto"/>
                      <w:sz w:val="20"/>
                      <w:szCs w:val="20"/>
                    </w:rPr>
                  </w:pPr>
                </w:p>
              </w:tc>
            </w:tr>
          </w:tbl>
          <w:p w14:paraId="2F36F6F3" w14:textId="77777777" w:rsidR="001A4182" w:rsidRPr="00A5545B" w:rsidRDefault="001A4182" w:rsidP="002A43E0">
            <w:pPr>
              <w:wordWrap/>
              <w:spacing w:line="268" w:lineRule="exact"/>
              <w:rPr>
                <w:color w:val="auto"/>
              </w:rPr>
            </w:pPr>
          </w:p>
          <w:p w14:paraId="0CBCD740" w14:textId="01D510D6" w:rsidR="001A4182" w:rsidRPr="00A5545B" w:rsidRDefault="001A4182" w:rsidP="002A43E0">
            <w:pPr>
              <w:wordWrap/>
              <w:spacing w:line="268" w:lineRule="exact"/>
              <w:rPr>
                <w:color w:val="auto"/>
              </w:rPr>
            </w:pPr>
            <w:r w:rsidRPr="00A5545B">
              <w:rPr>
                <w:rFonts w:hint="eastAsia"/>
                <w:color w:val="auto"/>
              </w:rPr>
              <w:t>別表</w:t>
            </w:r>
            <w:r w:rsidR="007D3017" w:rsidRPr="00A5545B">
              <w:rPr>
                <w:rFonts w:hint="eastAsia"/>
                <w:color w:val="auto"/>
              </w:rPr>
              <w:t>６</w:t>
            </w:r>
            <w:r w:rsidRPr="00A5545B">
              <w:rPr>
                <w:rFonts w:hint="eastAsia"/>
                <w:color w:val="auto"/>
              </w:rPr>
              <w:t>（花粉専用園地育成推進事業</w:t>
            </w:r>
            <w:r w:rsidR="00690298" w:rsidRPr="00690298">
              <w:rPr>
                <w:rFonts w:hint="eastAsia"/>
                <w:color w:val="FF0000"/>
                <w:u w:val="single"/>
              </w:rPr>
              <w:t>関係</w:t>
            </w:r>
            <w:r w:rsidRPr="00A5545B">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15669004" w14:textId="77777777" w:rsidTr="006645AF">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39A78E8" w14:textId="77777777" w:rsidR="001A4182" w:rsidRPr="00A5545B" w:rsidRDefault="001A4182" w:rsidP="002A43E0">
                  <w:pPr>
                    <w:wordWrap/>
                    <w:rPr>
                      <w:color w:val="auto"/>
                      <w:sz w:val="20"/>
                      <w:szCs w:val="20"/>
                    </w:rPr>
                  </w:pPr>
                </w:p>
                <w:p w14:paraId="181D4123" w14:textId="77777777" w:rsidR="001A4182" w:rsidRPr="00A5545B" w:rsidRDefault="001A4182" w:rsidP="002A43E0">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58A1EC" w14:textId="77777777" w:rsidR="001A4182" w:rsidRPr="00A5545B" w:rsidRDefault="001A4182" w:rsidP="002A43E0">
                  <w:pPr>
                    <w:wordWrap/>
                    <w:rPr>
                      <w:color w:val="auto"/>
                      <w:sz w:val="20"/>
                      <w:szCs w:val="20"/>
                    </w:rPr>
                  </w:pPr>
                </w:p>
                <w:p w14:paraId="2448BC25" w14:textId="77777777" w:rsidR="001A4182" w:rsidRPr="00A5545B" w:rsidRDefault="001A4182" w:rsidP="002A43E0">
                  <w:pPr>
                    <w:wordWrap/>
                    <w:jc w:val="center"/>
                    <w:rPr>
                      <w:color w:val="auto"/>
                      <w:sz w:val="20"/>
                      <w:szCs w:val="20"/>
                    </w:rPr>
                  </w:pPr>
                  <w:r w:rsidRPr="00A5545B">
                    <w:rPr>
                      <w:rFonts w:hint="eastAsia"/>
                      <w:color w:val="auto"/>
                      <w:sz w:val="20"/>
                      <w:szCs w:val="20"/>
                    </w:rPr>
                    <w:t>補助対象となる経費及び補助率等</w:t>
                  </w:r>
                </w:p>
              </w:tc>
            </w:tr>
            <w:tr w:rsidR="00A5545B" w:rsidRPr="00A5545B" w14:paraId="3FFAC7B4" w14:textId="77777777" w:rsidTr="006645AF">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AAFA240" w14:textId="77777777" w:rsidR="001A4182" w:rsidRPr="00A5545B" w:rsidRDefault="001A4182" w:rsidP="002A43E0">
                  <w:pPr>
                    <w:wordWrap/>
                    <w:rPr>
                      <w:color w:val="auto"/>
                      <w:sz w:val="20"/>
                      <w:szCs w:val="20"/>
                    </w:rPr>
                  </w:pPr>
                </w:p>
                <w:p w14:paraId="5EF03EF3" w14:textId="77777777" w:rsidR="001A4182" w:rsidRPr="00A5545B" w:rsidRDefault="001A4182" w:rsidP="002A43E0">
                  <w:pPr>
                    <w:wordWrap/>
                    <w:ind w:left="214" w:hangingChars="100" w:hanging="214"/>
                    <w:rPr>
                      <w:color w:val="auto"/>
                      <w:sz w:val="20"/>
                      <w:szCs w:val="20"/>
                    </w:rPr>
                  </w:pPr>
                  <w:r w:rsidRPr="00A5545B">
                    <w:rPr>
                      <w:rFonts w:hint="eastAsia"/>
                      <w:color w:val="auto"/>
                      <w:sz w:val="20"/>
                      <w:szCs w:val="20"/>
                    </w:rPr>
                    <w:t>１　補助対象経費</w:t>
                  </w:r>
                </w:p>
                <w:p w14:paraId="41ABD7FA" w14:textId="77777777" w:rsidR="001A4182" w:rsidRPr="00A5545B" w:rsidRDefault="001A4182" w:rsidP="002A43E0">
                  <w:pPr>
                    <w:wordWrap/>
                    <w:rPr>
                      <w:color w:val="auto"/>
                      <w:sz w:val="20"/>
                      <w:szCs w:val="20"/>
                    </w:rPr>
                  </w:pPr>
                </w:p>
                <w:p w14:paraId="78897AA4" w14:textId="77777777" w:rsidR="001A4182" w:rsidRPr="00A5545B" w:rsidRDefault="001A4182" w:rsidP="002A43E0">
                  <w:pPr>
                    <w:wordWrap/>
                    <w:rPr>
                      <w:color w:val="auto"/>
                      <w:sz w:val="20"/>
                      <w:szCs w:val="20"/>
                    </w:rPr>
                  </w:pPr>
                  <w:r w:rsidRPr="00A5545B">
                    <w:rPr>
                      <w:rFonts w:hint="eastAsia"/>
                      <w:color w:val="auto"/>
                      <w:sz w:val="20"/>
                      <w:szCs w:val="20"/>
                    </w:rPr>
                    <w:t>２　補助率</w:t>
                  </w:r>
                </w:p>
                <w:p w14:paraId="4D32EA33" w14:textId="77777777" w:rsidR="001A4182" w:rsidRPr="00A5545B" w:rsidRDefault="001A4182"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4F93D9" w14:textId="77777777" w:rsidR="001A4182" w:rsidRPr="00A5545B" w:rsidRDefault="001A4182" w:rsidP="002A43E0">
                  <w:pPr>
                    <w:wordWrap/>
                    <w:rPr>
                      <w:color w:val="auto"/>
                      <w:sz w:val="20"/>
                      <w:szCs w:val="20"/>
                    </w:rPr>
                  </w:pPr>
                </w:p>
                <w:p w14:paraId="48E7C632" w14:textId="3A609D92" w:rsidR="001A4182" w:rsidRPr="00A5545B" w:rsidRDefault="001A4182" w:rsidP="002A43E0">
                  <w:pPr>
                    <w:wordWrap/>
                    <w:rPr>
                      <w:color w:val="auto"/>
                      <w:sz w:val="20"/>
                      <w:szCs w:val="20"/>
                    </w:rPr>
                  </w:pPr>
                  <w:r w:rsidRPr="00A5545B">
                    <w:rPr>
                      <w:rFonts w:hint="eastAsia"/>
                      <w:color w:val="auto"/>
                      <w:spacing w:val="-1"/>
                      <w:sz w:val="20"/>
                      <w:szCs w:val="20"/>
                    </w:rPr>
                    <w:t xml:space="preserve">  </w:t>
                  </w:r>
                  <w:r w:rsidR="00690298" w:rsidRPr="00690298">
                    <w:rPr>
                      <w:rFonts w:hint="eastAsia"/>
                      <w:color w:val="FF0000"/>
                      <w:spacing w:val="-1"/>
                      <w:sz w:val="20"/>
                      <w:szCs w:val="20"/>
                      <w:u w:val="single"/>
                    </w:rPr>
                    <w:t>持続的生産要領</w:t>
                  </w:r>
                  <w:r w:rsidRPr="00A5545B">
                    <w:rPr>
                      <w:rFonts w:hint="eastAsia"/>
                      <w:color w:val="auto"/>
                      <w:spacing w:val="-1"/>
                      <w:sz w:val="20"/>
                      <w:szCs w:val="20"/>
                    </w:rPr>
                    <w:t>Ⅱの第３の４</w:t>
                  </w:r>
                  <w:r w:rsidRPr="00A5545B">
                    <w:rPr>
                      <w:rFonts w:hint="eastAsia"/>
                      <w:color w:val="auto"/>
                      <w:sz w:val="20"/>
                      <w:szCs w:val="20"/>
                    </w:rPr>
                    <w:t>の表に掲げる経費</w:t>
                  </w:r>
                </w:p>
                <w:p w14:paraId="7EAB483F" w14:textId="33DD7AD0" w:rsidR="001A4182" w:rsidRPr="00A5545B" w:rsidRDefault="001A4182" w:rsidP="002A43E0">
                  <w:pPr>
                    <w:wordWrap/>
                    <w:rPr>
                      <w:color w:val="auto"/>
                      <w:sz w:val="20"/>
                      <w:szCs w:val="20"/>
                    </w:rPr>
                  </w:pPr>
                </w:p>
                <w:p w14:paraId="52BD40B3" w14:textId="77777777" w:rsidR="001A4182" w:rsidRPr="00A5545B" w:rsidRDefault="001A4182" w:rsidP="002A43E0">
                  <w:pPr>
                    <w:wordWrap/>
                    <w:rPr>
                      <w:color w:val="auto"/>
                      <w:sz w:val="20"/>
                      <w:szCs w:val="20"/>
                    </w:rPr>
                  </w:pPr>
                </w:p>
                <w:p w14:paraId="0BFFA229" w14:textId="6AB16E33" w:rsidR="001A4182" w:rsidRPr="00A5545B" w:rsidRDefault="001A4182" w:rsidP="002A43E0">
                  <w:pPr>
                    <w:wordWrap/>
                    <w:rPr>
                      <w:color w:val="auto"/>
                      <w:sz w:val="20"/>
                      <w:szCs w:val="20"/>
                    </w:rPr>
                  </w:pPr>
                  <w:r w:rsidRPr="00A5545B">
                    <w:rPr>
                      <w:rFonts w:hint="eastAsia"/>
                      <w:color w:val="auto"/>
                      <w:sz w:val="20"/>
                      <w:szCs w:val="20"/>
                    </w:rPr>
                    <w:t xml:space="preserve">　定額又は２分の１以内</w:t>
                  </w:r>
                </w:p>
                <w:p w14:paraId="68FCA960" w14:textId="77777777" w:rsidR="001A4182" w:rsidRPr="00A5545B" w:rsidRDefault="001A4182" w:rsidP="002A43E0">
                  <w:pPr>
                    <w:wordWrap/>
                    <w:rPr>
                      <w:color w:val="auto"/>
                      <w:sz w:val="20"/>
                      <w:szCs w:val="20"/>
                    </w:rPr>
                  </w:pPr>
                </w:p>
              </w:tc>
            </w:tr>
          </w:tbl>
          <w:p w14:paraId="12CC1996" w14:textId="77777777" w:rsidR="001A4182" w:rsidRPr="000C3DE9" w:rsidRDefault="001A4182" w:rsidP="002A43E0">
            <w:pPr>
              <w:wordWrap/>
              <w:spacing w:line="268" w:lineRule="exact"/>
              <w:rPr>
                <w:color w:val="auto"/>
              </w:rPr>
            </w:pPr>
          </w:p>
          <w:p w14:paraId="60307E71" w14:textId="5612D7E4" w:rsidR="007B725F" w:rsidRPr="002122B8" w:rsidRDefault="00577619" w:rsidP="002A43E0">
            <w:pPr>
              <w:wordWrap/>
              <w:spacing w:line="268" w:lineRule="exact"/>
              <w:rPr>
                <w:color w:val="FF0000"/>
                <w:u w:val="single"/>
              </w:rPr>
            </w:pPr>
            <w:r w:rsidRPr="002122B8">
              <w:rPr>
                <w:rFonts w:hint="eastAsia"/>
                <w:color w:val="FF0000"/>
                <w:u w:val="single"/>
              </w:rPr>
              <w:t>別表</w:t>
            </w:r>
            <w:r w:rsidR="001A3B29" w:rsidRPr="002122B8">
              <w:rPr>
                <w:rFonts w:hint="eastAsia"/>
                <w:color w:val="FF0000"/>
                <w:u w:val="single"/>
              </w:rPr>
              <w:t>７</w:t>
            </w:r>
            <w:r w:rsidR="002122B8" w:rsidRPr="002122B8">
              <w:rPr>
                <w:rFonts w:hint="eastAsia"/>
                <w:color w:val="FF0000"/>
              </w:rPr>
              <w:t xml:space="preserve">　　</w:t>
            </w:r>
            <w:r w:rsidR="002122B8" w:rsidRPr="002122B8">
              <w:rPr>
                <w:rFonts w:hint="eastAsia"/>
                <w:color w:val="FF0000"/>
                <w:u w:val="single"/>
              </w:rPr>
              <w:t>（削除）</w:t>
            </w:r>
          </w:p>
          <w:p w14:paraId="1C589375" w14:textId="2BF12C2F" w:rsidR="00DB3885" w:rsidRDefault="00DB3885" w:rsidP="002A43E0">
            <w:pPr>
              <w:wordWrap/>
              <w:spacing w:line="268" w:lineRule="exact"/>
              <w:rPr>
                <w:color w:val="auto"/>
              </w:rPr>
            </w:pPr>
          </w:p>
          <w:p w14:paraId="5E38BF32" w14:textId="420BBCE0" w:rsidR="002122B8" w:rsidRDefault="002122B8" w:rsidP="002A43E0">
            <w:pPr>
              <w:wordWrap/>
              <w:spacing w:line="268" w:lineRule="exact"/>
              <w:rPr>
                <w:color w:val="auto"/>
              </w:rPr>
            </w:pPr>
          </w:p>
          <w:p w14:paraId="5759C3CD" w14:textId="29B974ED" w:rsidR="002122B8" w:rsidRDefault="002122B8" w:rsidP="002A43E0">
            <w:pPr>
              <w:wordWrap/>
              <w:spacing w:line="268" w:lineRule="exact"/>
              <w:rPr>
                <w:color w:val="auto"/>
              </w:rPr>
            </w:pPr>
          </w:p>
          <w:p w14:paraId="4AC77FB0" w14:textId="627A69BD" w:rsidR="002122B8" w:rsidRDefault="002122B8" w:rsidP="002A43E0">
            <w:pPr>
              <w:wordWrap/>
              <w:spacing w:line="268" w:lineRule="exact"/>
              <w:rPr>
                <w:color w:val="auto"/>
              </w:rPr>
            </w:pPr>
          </w:p>
          <w:p w14:paraId="0D375998" w14:textId="1F74DF35" w:rsidR="002122B8" w:rsidRDefault="002122B8" w:rsidP="002A43E0">
            <w:pPr>
              <w:wordWrap/>
              <w:spacing w:line="268" w:lineRule="exact"/>
              <w:rPr>
                <w:color w:val="auto"/>
              </w:rPr>
            </w:pPr>
          </w:p>
          <w:p w14:paraId="61A3B690" w14:textId="609FA8FF" w:rsidR="002122B8" w:rsidRDefault="002122B8" w:rsidP="002A43E0">
            <w:pPr>
              <w:wordWrap/>
              <w:spacing w:line="268" w:lineRule="exact"/>
              <w:rPr>
                <w:color w:val="auto"/>
              </w:rPr>
            </w:pPr>
          </w:p>
          <w:p w14:paraId="6823340C" w14:textId="2990A267" w:rsidR="002122B8" w:rsidRDefault="002122B8" w:rsidP="002A43E0">
            <w:pPr>
              <w:wordWrap/>
              <w:spacing w:line="268" w:lineRule="exact"/>
              <w:rPr>
                <w:color w:val="auto"/>
              </w:rPr>
            </w:pPr>
          </w:p>
          <w:p w14:paraId="2CB30E6E" w14:textId="6C3D5099" w:rsidR="002122B8" w:rsidRDefault="002122B8" w:rsidP="002A43E0">
            <w:pPr>
              <w:wordWrap/>
              <w:spacing w:line="268" w:lineRule="exact"/>
              <w:rPr>
                <w:color w:val="auto"/>
              </w:rPr>
            </w:pPr>
          </w:p>
          <w:p w14:paraId="0749F818" w14:textId="3BBF6398" w:rsidR="002122B8" w:rsidRDefault="002122B8" w:rsidP="002A43E0">
            <w:pPr>
              <w:wordWrap/>
              <w:spacing w:line="268" w:lineRule="exact"/>
              <w:rPr>
                <w:color w:val="auto"/>
              </w:rPr>
            </w:pPr>
          </w:p>
          <w:p w14:paraId="385CA4DF" w14:textId="552DD301" w:rsidR="002122B8" w:rsidRDefault="002122B8" w:rsidP="002A43E0">
            <w:pPr>
              <w:wordWrap/>
              <w:spacing w:line="268" w:lineRule="exact"/>
              <w:rPr>
                <w:color w:val="auto"/>
              </w:rPr>
            </w:pPr>
          </w:p>
          <w:p w14:paraId="5A04BEF4" w14:textId="031E7E92" w:rsidR="002122B8" w:rsidRDefault="002122B8" w:rsidP="002A43E0">
            <w:pPr>
              <w:wordWrap/>
              <w:spacing w:line="268" w:lineRule="exact"/>
              <w:rPr>
                <w:color w:val="auto"/>
              </w:rPr>
            </w:pPr>
          </w:p>
          <w:p w14:paraId="43EA580B" w14:textId="10406FE6" w:rsidR="002122B8" w:rsidRDefault="002122B8" w:rsidP="002A43E0">
            <w:pPr>
              <w:wordWrap/>
              <w:spacing w:line="268" w:lineRule="exact"/>
              <w:rPr>
                <w:color w:val="auto"/>
              </w:rPr>
            </w:pPr>
          </w:p>
          <w:p w14:paraId="13118321" w14:textId="21E041C9" w:rsidR="002122B8" w:rsidRDefault="002122B8" w:rsidP="002A43E0">
            <w:pPr>
              <w:wordWrap/>
              <w:spacing w:line="268" w:lineRule="exact"/>
              <w:rPr>
                <w:color w:val="auto"/>
              </w:rPr>
            </w:pPr>
          </w:p>
          <w:p w14:paraId="334889B9" w14:textId="00D83F8C" w:rsidR="002122B8" w:rsidRDefault="002122B8" w:rsidP="002A43E0">
            <w:pPr>
              <w:wordWrap/>
              <w:spacing w:line="268" w:lineRule="exact"/>
              <w:rPr>
                <w:color w:val="auto"/>
              </w:rPr>
            </w:pPr>
          </w:p>
          <w:p w14:paraId="030AA053" w14:textId="49B5480D" w:rsidR="002122B8" w:rsidRDefault="002122B8" w:rsidP="002A43E0">
            <w:pPr>
              <w:wordWrap/>
              <w:spacing w:line="268" w:lineRule="exact"/>
              <w:rPr>
                <w:color w:val="auto"/>
              </w:rPr>
            </w:pPr>
          </w:p>
          <w:p w14:paraId="4A99ED07" w14:textId="0E271005" w:rsidR="002122B8" w:rsidRDefault="002122B8" w:rsidP="002A43E0">
            <w:pPr>
              <w:wordWrap/>
              <w:spacing w:line="268" w:lineRule="exact"/>
              <w:rPr>
                <w:color w:val="auto"/>
              </w:rPr>
            </w:pPr>
          </w:p>
          <w:p w14:paraId="06685588" w14:textId="77777777" w:rsidR="002122B8" w:rsidRDefault="002122B8" w:rsidP="002A43E0">
            <w:pPr>
              <w:wordWrap/>
              <w:spacing w:line="268" w:lineRule="exact"/>
              <w:rPr>
                <w:color w:val="auto"/>
              </w:rPr>
            </w:pPr>
          </w:p>
          <w:p w14:paraId="05FDB855" w14:textId="7207C77D" w:rsidR="0026556E" w:rsidRPr="00C41ACD" w:rsidRDefault="0026556E" w:rsidP="0026556E">
            <w:pPr>
              <w:wordWrap/>
              <w:spacing w:line="268" w:lineRule="exact"/>
              <w:rPr>
                <w:color w:val="auto"/>
                <w:u w:val="single"/>
              </w:rPr>
            </w:pPr>
            <w:r w:rsidRPr="00C41ACD">
              <w:rPr>
                <w:rFonts w:hint="eastAsia"/>
                <w:color w:val="FF0000"/>
                <w:u w:val="single"/>
              </w:rPr>
              <w:t>別表８（果樹先導的取組支援事業</w:t>
            </w:r>
            <w:r w:rsidR="00C41ACD" w:rsidRPr="00C41ACD">
              <w:rPr>
                <w:rFonts w:hint="eastAsia"/>
                <w:color w:val="FF0000"/>
                <w:u w:val="single"/>
              </w:rPr>
              <w:t>関係</w:t>
            </w:r>
            <w:r w:rsidRPr="00C41ACD">
              <w:rPr>
                <w:rFonts w:hint="eastAsia"/>
                <w:color w:val="FF0000"/>
                <w:u w:val="single"/>
              </w:rPr>
              <w:t>）</w:t>
            </w:r>
          </w:p>
          <w:tbl>
            <w:tblPr>
              <w:tblW w:w="7044" w:type="dxa"/>
              <w:tblInd w:w="49" w:type="dxa"/>
              <w:tblLayout w:type="fixed"/>
              <w:tblCellMar>
                <w:left w:w="0" w:type="dxa"/>
                <w:right w:w="0" w:type="dxa"/>
              </w:tblCellMar>
              <w:tblLook w:val="0000" w:firstRow="0" w:lastRow="0" w:firstColumn="0" w:lastColumn="0" w:noHBand="0" w:noVBand="0"/>
            </w:tblPr>
            <w:tblGrid>
              <w:gridCol w:w="118"/>
              <w:gridCol w:w="1539"/>
              <w:gridCol w:w="5387"/>
            </w:tblGrid>
            <w:tr w:rsidR="0026556E" w:rsidRPr="000C3DE9" w14:paraId="29467F13" w14:textId="77777777" w:rsidTr="00EE30C7">
              <w:trPr>
                <w:trHeight w:val="496"/>
              </w:trPr>
              <w:tc>
                <w:tcPr>
                  <w:tcW w:w="118" w:type="dxa"/>
                  <w:vMerge w:val="restart"/>
                  <w:tcBorders>
                    <w:top w:val="nil"/>
                    <w:left w:val="nil"/>
                    <w:bottom w:val="nil"/>
                    <w:right w:val="single" w:sz="4" w:space="0" w:color="000000"/>
                  </w:tcBorders>
                  <w:tcMar>
                    <w:left w:w="49" w:type="dxa"/>
                    <w:right w:w="49" w:type="dxa"/>
                  </w:tcMar>
                </w:tcPr>
                <w:p w14:paraId="71953732" w14:textId="77777777" w:rsidR="0026556E" w:rsidRPr="000C3DE9" w:rsidRDefault="0026556E" w:rsidP="0026556E">
                  <w:pPr>
                    <w:wordWrap/>
                    <w:rPr>
                      <w:rFonts w:ascii="ＭＳ ゴシック" w:eastAsia="ＭＳ ゴシック" w:hAnsi="ＭＳ ゴシック"/>
                      <w:color w:val="auto"/>
                      <w:sz w:val="20"/>
                      <w:szCs w:val="20"/>
                    </w:rPr>
                  </w:pPr>
                </w:p>
                <w:p w14:paraId="04735A5A"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585DD26F" w14:textId="77777777" w:rsidR="0026556E" w:rsidRPr="000C3DE9" w:rsidRDefault="0026556E" w:rsidP="0026556E">
                  <w:pPr>
                    <w:wordWrap/>
                    <w:rPr>
                      <w:rFonts w:ascii="ＭＳ ゴシック" w:eastAsia="ＭＳ ゴシック" w:hAnsi="ＭＳ ゴシック"/>
                      <w:color w:val="auto"/>
                      <w:sz w:val="20"/>
                      <w:szCs w:val="20"/>
                    </w:rPr>
                  </w:pPr>
                </w:p>
                <w:p w14:paraId="225EDED1"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2C96C062" w14:textId="77777777" w:rsidR="0026556E" w:rsidRPr="000C3DE9" w:rsidRDefault="0026556E" w:rsidP="0026556E">
                  <w:pPr>
                    <w:wordWrap/>
                    <w:rPr>
                      <w:rFonts w:ascii="ＭＳ ゴシック" w:eastAsia="ＭＳ ゴシック" w:hAnsi="ＭＳ ゴシック"/>
                      <w:color w:val="auto"/>
                      <w:sz w:val="20"/>
                      <w:szCs w:val="20"/>
                    </w:rPr>
                  </w:pPr>
                </w:p>
                <w:p w14:paraId="2E5F3BE1"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1688FD22"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2063C564"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2E983E1C" w14:textId="77777777" w:rsidR="0026556E" w:rsidRPr="000C3DE9" w:rsidRDefault="0026556E" w:rsidP="0026556E">
                  <w:pPr>
                    <w:wordWrap/>
                    <w:rPr>
                      <w:rFonts w:ascii="ＭＳ ゴシック" w:eastAsia="ＭＳ ゴシック" w:hAnsi="ＭＳ ゴシック"/>
                      <w:color w:val="auto"/>
                      <w:sz w:val="20"/>
                      <w:szCs w:val="20"/>
                    </w:rPr>
                  </w:pPr>
                  <w:r w:rsidRPr="000C3DE9">
                    <w:rPr>
                      <w:rFonts w:ascii="ＭＳ ゴシック" w:eastAsia="ＭＳ ゴシック" w:hAnsi="ＭＳ ゴシック"/>
                      <w:color w:val="auto"/>
                      <w:spacing w:val="-1"/>
                      <w:sz w:val="20"/>
                      <w:szCs w:val="20"/>
                    </w:rPr>
                    <w:t xml:space="preserve"> </w:t>
                  </w:r>
                </w:p>
                <w:p w14:paraId="2193752A" w14:textId="77777777" w:rsidR="0026556E" w:rsidRPr="000C3DE9" w:rsidRDefault="0026556E" w:rsidP="0026556E">
                  <w:pPr>
                    <w:wordWrap/>
                    <w:rPr>
                      <w:rFonts w:ascii="ＭＳ ゴシック" w:eastAsia="ＭＳ ゴシック"/>
                      <w:color w:val="auto"/>
                      <w:sz w:val="20"/>
                      <w:szCs w:val="20"/>
                    </w:rPr>
                  </w:pPr>
                </w:p>
                <w:p w14:paraId="3102A08E" w14:textId="77777777" w:rsidR="0026556E" w:rsidRPr="000C3DE9" w:rsidRDefault="0026556E" w:rsidP="0026556E">
                  <w:pPr>
                    <w:wordWrap/>
                    <w:rPr>
                      <w:rFonts w:ascii="ＭＳ ゴシック" w:eastAsia="ＭＳ ゴシック"/>
                      <w:color w:val="auto"/>
                      <w:sz w:val="20"/>
                      <w:szCs w:val="20"/>
                    </w:rPr>
                  </w:pPr>
                </w:p>
                <w:p w14:paraId="4CD62853" w14:textId="77777777" w:rsidR="0026556E" w:rsidRPr="000C3DE9" w:rsidRDefault="0026556E" w:rsidP="0026556E">
                  <w:pPr>
                    <w:wordWrap/>
                    <w:rPr>
                      <w:rFonts w:ascii="ＭＳ ゴシック" w:eastAsia="ＭＳ ゴシック"/>
                      <w:color w:val="auto"/>
                      <w:sz w:val="20"/>
                      <w:szCs w:val="20"/>
                    </w:rPr>
                  </w:pPr>
                </w:p>
                <w:p w14:paraId="4ED5CF98" w14:textId="77777777" w:rsidR="0026556E" w:rsidRPr="000C3DE9" w:rsidRDefault="0026556E" w:rsidP="0026556E">
                  <w:pPr>
                    <w:wordWrap/>
                    <w:rPr>
                      <w:rFonts w:ascii="ＭＳ ゴシック" w:eastAsia="ＭＳ ゴシック"/>
                      <w:color w:val="auto"/>
                      <w:sz w:val="20"/>
                      <w:szCs w:val="20"/>
                    </w:rPr>
                  </w:pPr>
                </w:p>
                <w:p w14:paraId="7B89D315" w14:textId="77777777" w:rsidR="0026556E" w:rsidRPr="000C3DE9" w:rsidRDefault="0026556E" w:rsidP="0026556E">
                  <w:pPr>
                    <w:wordWrap/>
                    <w:rPr>
                      <w:rFonts w:ascii="ＭＳ ゴシック" w:eastAsia="ＭＳ ゴシック"/>
                      <w:color w:val="auto"/>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73B6CD" w14:textId="77777777" w:rsidR="0026556E" w:rsidRPr="000C3DE9" w:rsidRDefault="0026556E" w:rsidP="0026556E">
                  <w:pPr>
                    <w:wordWrap/>
                    <w:rPr>
                      <w:color w:val="auto"/>
                      <w:sz w:val="20"/>
                      <w:szCs w:val="20"/>
                    </w:rPr>
                  </w:pPr>
                </w:p>
                <w:p w14:paraId="7F38BF25" w14:textId="77777777" w:rsidR="0026556E" w:rsidRPr="000C3DE9" w:rsidRDefault="0026556E" w:rsidP="0026556E">
                  <w:pPr>
                    <w:wordWrap/>
                    <w:jc w:val="center"/>
                    <w:rPr>
                      <w:color w:val="auto"/>
                      <w:sz w:val="20"/>
                      <w:szCs w:val="20"/>
                    </w:rPr>
                  </w:pPr>
                  <w:r w:rsidRPr="000C3DE9">
                    <w:rPr>
                      <w:color w:val="auto"/>
                      <w:sz w:val="20"/>
                      <w:szCs w:val="20"/>
                    </w:rPr>
                    <w:t>事業の種類</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09E534" w14:textId="77777777" w:rsidR="0026556E" w:rsidRPr="000C3DE9" w:rsidRDefault="0026556E" w:rsidP="0026556E">
                  <w:pPr>
                    <w:wordWrap/>
                    <w:rPr>
                      <w:color w:val="auto"/>
                      <w:sz w:val="20"/>
                      <w:szCs w:val="20"/>
                    </w:rPr>
                  </w:pPr>
                </w:p>
                <w:p w14:paraId="79AAD1FB" w14:textId="77777777" w:rsidR="0026556E" w:rsidRPr="000C3DE9" w:rsidRDefault="0026556E" w:rsidP="0026556E">
                  <w:pPr>
                    <w:wordWrap/>
                    <w:jc w:val="center"/>
                    <w:rPr>
                      <w:color w:val="auto"/>
                      <w:sz w:val="20"/>
                      <w:szCs w:val="20"/>
                    </w:rPr>
                  </w:pPr>
                  <w:r w:rsidRPr="000C3DE9">
                    <w:rPr>
                      <w:color w:val="auto"/>
                      <w:sz w:val="20"/>
                      <w:szCs w:val="20"/>
                    </w:rPr>
                    <w:t>補助対象となる経費及び補助率等</w:t>
                  </w:r>
                </w:p>
              </w:tc>
            </w:tr>
            <w:tr w:rsidR="0026556E" w:rsidRPr="000C3DE9" w14:paraId="6E8B6C33" w14:textId="77777777" w:rsidTr="00EE30C7">
              <w:trPr>
                <w:trHeight w:val="136"/>
              </w:trPr>
              <w:tc>
                <w:tcPr>
                  <w:tcW w:w="118" w:type="dxa"/>
                  <w:vMerge/>
                  <w:tcBorders>
                    <w:top w:val="nil"/>
                    <w:left w:val="nil"/>
                    <w:bottom w:val="nil"/>
                    <w:right w:val="single" w:sz="4" w:space="0" w:color="000000"/>
                  </w:tcBorders>
                  <w:tcMar>
                    <w:left w:w="49" w:type="dxa"/>
                    <w:right w:w="49" w:type="dxa"/>
                  </w:tcMar>
                </w:tcPr>
                <w:p w14:paraId="1085BD2B" w14:textId="77777777" w:rsidR="0026556E" w:rsidRPr="000C3DE9" w:rsidRDefault="0026556E" w:rsidP="0026556E">
                  <w:pPr>
                    <w:wordWrap/>
                    <w:rPr>
                      <w:rFonts w:ascii="ＭＳ ゴシック" w:eastAsia="ＭＳ ゴシック"/>
                      <w:color w:val="auto"/>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B6D61C" w14:textId="77777777" w:rsidR="0026556E" w:rsidRPr="000C3DE9" w:rsidRDefault="0026556E" w:rsidP="0026556E">
                  <w:pPr>
                    <w:wordWrap/>
                    <w:rPr>
                      <w:color w:val="auto"/>
                      <w:sz w:val="20"/>
                      <w:szCs w:val="20"/>
                    </w:rPr>
                  </w:pPr>
                </w:p>
                <w:p w14:paraId="0240F8EC" w14:textId="2520716F" w:rsidR="0026556E" w:rsidRPr="005E1C25" w:rsidRDefault="0026556E" w:rsidP="0026556E">
                  <w:pPr>
                    <w:wordWrap/>
                    <w:ind w:left="214" w:hangingChars="100" w:hanging="214"/>
                    <w:rPr>
                      <w:color w:val="FF0000"/>
                      <w:sz w:val="20"/>
                      <w:szCs w:val="20"/>
                      <w:u w:val="single"/>
                    </w:rPr>
                  </w:pPr>
                  <w:r w:rsidRPr="005E1C25">
                    <w:rPr>
                      <w:color w:val="FF0000"/>
                      <w:sz w:val="20"/>
                      <w:szCs w:val="20"/>
                      <w:u w:val="single"/>
                    </w:rPr>
                    <w:t>１</w:t>
                  </w:r>
                  <w:r w:rsidRPr="005E1C25">
                    <w:rPr>
                      <w:color w:val="FF0000"/>
                      <w:sz w:val="20"/>
                      <w:szCs w:val="20"/>
                    </w:rPr>
                    <w:t xml:space="preserve">　</w:t>
                  </w:r>
                  <w:r w:rsidR="00C41ACD" w:rsidRPr="005E1C25">
                    <w:rPr>
                      <w:rFonts w:hint="eastAsia"/>
                      <w:color w:val="FF0000"/>
                      <w:sz w:val="20"/>
                      <w:szCs w:val="20"/>
                      <w:u w:val="single"/>
                    </w:rPr>
                    <w:t>省力樹形又は優良品目・品種への改植・新植</w:t>
                  </w:r>
                </w:p>
                <w:p w14:paraId="4E6DDDA3" w14:textId="0E944E4A" w:rsidR="0026556E" w:rsidRDefault="0026556E" w:rsidP="0026556E">
                  <w:pPr>
                    <w:wordWrap/>
                    <w:rPr>
                      <w:color w:val="auto"/>
                      <w:sz w:val="20"/>
                      <w:szCs w:val="20"/>
                    </w:rPr>
                  </w:pPr>
                </w:p>
                <w:p w14:paraId="6A8C15B7" w14:textId="1B2A0D76" w:rsidR="00A745F2" w:rsidRDefault="00A745F2" w:rsidP="0026556E">
                  <w:pPr>
                    <w:wordWrap/>
                    <w:rPr>
                      <w:color w:val="auto"/>
                      <w:sz w:val="20"/>
                      <w:szCs w:val="20"/>
                    </w:rPr>
                  </w:pPr>
                </w:p>
                <w:p w14:paraId="375324A3" w14:textId="77777777" w:rsidR="00A745F2" w:rsidRPr="000C3DE9" w:rsidRDefault="00A745F2" w:rsidP="0026556E">
                  <w:pPr>
                    <w:wordWrap/>
                    <w:rPr>
                      <w:color w:val="auto"/>
                      <w:sz w:val="20"/>
                      <w:szCs w:val="20"/>
                    </w:rPr>
                  </w:pPr>
                </w:p>
                <w:p w14:paraId="15808463" w14:textId="7A253146" w:rsidR="0026556E" w:rsidRPr="00093084" w:rsidRDefault="0026556E" w:rsidP="00093084">
                  <w:pPr>
                    <w:wordWrap/>
                    <w:ind w:left="214" w:hangingChars="100" w:hanging="214"/>
                    <w:rPr>
                      <w:color w:val="FF0000"/>
                      <w:sz w:val="20"/>
                      <w:szCs w:val="20"/>
                      <w:u w:val="single"/>
                    </w:rPr>
                  </w:pPr>
                  <w:r w:rsidRPr="009F7E19">
                    <w:rPr>
                      <w:color w:val="FF0000"/>
                      <w:sz w:val="20"/>
                      <w:szCs w:val="20"/>
                      <w:u w:val="single"/>
                    </w:rPr>
                    <w:t>２</w:t>
                  </w:r>
                  <w:r w:rsidRPr="009F7E19">
                    <w:rPr>
                      <w:color w:val="FF0000"/>
                      <w:sz w:val="20"/>
                      <w:szCs w:val="20"/>
                    </w:rPr>
                    <w:t xml:space="preserve">　</w:t>
                  </w:r>
                  <w:r w:rsidR="00C358C1" w:rsidRPr="009F7E19">
                    <w:rPr>
                      <w:rFonts w:hint="eastAsia"/>
                      <w:color w:val="FF0000"/>
                      <w:sz w:val="20"/>
                      <w:szCs w:val="20"/>
                      <w:u w:val="single"/>
                    </w:rPr>
                    <w:t>災害対応設備の設置、</w:t>
                  </w:r>
                  <w:r w:rsidR="009F7E19" w:rsidRPr="009F7E19">
                    <w:rPr>
                      <w:rFonts w:hint="eastAsia"/>
                      <w:color w:val="FF0000"/>
                      <w:sz w:val="20"/>
                      <w:szCs w:val="20"/>
                      <w:u w:val="single"/>
                    </w:rPr>
                    <w:t>安定生産に資する設備の設置及び</w:t>
                  </w:r>
                  <w:r w:rsidR="009F7E19" w:rsidRPr="009F7E19">
                    <w:rPr>
                      <w:rFonts w:hint="eastAsia"/>
                      <w:color w:val="FF0000"/>
                      <w:sz w:val="20"/>
                      <w:szCs w:val="20"/>
                      <w:u w:val="single"/>
                    </w:rPr>
                    <w:lastRenderedPageBreak/>
                    <w:t>ほ場条件の整備</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638CF2" w14:textId="77777777" w:rsidR="0026556E" w:rsidRPr="000C3DE9" w:rsidRDefault="0026556E" w:rsidP="0026556E">
                  <w:pPr>
                    <w:wordWrap/>
                    <w:rPr>
                      <w:color w:val="auto"/>
                      <w:sz w:val="20"/>
                      <w:szCs w:val="20"/>
                    </w:rPr>
                  </w:pPr>
                </w:p>
                <w:p w14:paraId="4C232EF4" w14:textId="77777777" w:rsidR="0026556E" w:rsidRPr="005E1C25" w:rsidRDefault="0026556E" w:rsidP="0026556E">
                  <w:pPr>
                    <w:wordWrap/>
                    <w:rPr>
                      <w:color w:val="FF0000"/>
                      <w:sz w:val="20"/>
                      <w:szCs w:val="20"/>
                      <w:u w:val="single"/>
                    </w:rPr>
                  </w:pPr>
                  <w:r w:rsidRPr="000C3DE9">
                    <w:rPr>
                      <w:color w:val="auto"/>
                      <w:spacing w:val="-1"/>
                      <w:sz w:val="20"/>
                      <w:szCs w:val="20"/>
                    </w:rPr>
                    <w:t xml:space="preserve"> </w:t>
                  </w:r>
                  <w:r w:rsidRPr="005E1C25">
                    <w:rPr>
                      <w:color w:val="FF0000"/>
                      <w:sz w:val="20"/>
                      <w:szCs w:val="20"/>
                      <w:u w:val="single"/>
                    </w:rPr>
                    <w:t>(1)</w:t>
                  </w:r>
                  <w:r w:rsidRPr="005E1C25">
                    <w:rPr>
                      <w:color w:val="FF0000"/>
                      <w:spacing w:val="-5"/>
                      <w:sz w:val="20"/>
                      <w:szCs w:val="20"/>
                    </w:rPr>
                    <w:t xml:space="preserve"> </w:t>
                  </w:r>
                  <w:r w:rsidRPr="005E1C25">
                    <w:rPr>
                      <w:color w:val="FF0000"/>
                      <w:spacing w:val="-7"/>
                      <w:sz w:val="20"/>
                      <w:szCs w:val="20"/>
                      <w:u w:val="single"/>
                    </w:rPr>
                    <w:t>補助対象となる経</w:t>
                  </w:r>
                  <w:r w:rsidRPr="005E1C25">
                    <w:rPr>
                      <w:color w:val="FF0000"/>
                      <w:sz w:val="20"/>
                      <w:szCs w:val="20"/>
                      <w:u w:val="single"/>
                    </w:rPr>
                    <w:t>費</w:t>
                  </w:r>
                </w:p>
                <w:p w14:paraId="5C176A76" w14:textId="320AE571" w:rsidR="00C41ACD" w:rsidRPr="005E1C25" w:rsidRDefault="00C41ACD" w:rsidP="0026556E">
                  <w:pPr>
                    <w:wordWrap/>
                    <w:ind w:firstLineChars="100" w:firstLine="214"/>
                    <w:rPr>
                      <w:color w:val="FF0000"/>
                      <w:sz w:val="20"/>
                      <w:szCs w:val="20"/>
                      <w:u w:val="single"/>
                    </w:rPr>
                  </w:pPr>
                  <w:r w:rsidRPr="005E1C25">
                    <w:rPr>
                      <w:rFonts w:hint="eastAsia"/>
                      <w:color w:val="FF0000"/>
                      <w:sz w:val="20"/>
                      <w:szCs w:val="20"/>
                      <w:u w:val="single"/>
                    </w:rPr>
                    <w:t>伐採・伐根費、深耕・整地費、土壌改良用資材費、苗木代、植栽費、果樹棚、支柱等の経費。ただし、新植においては伐採・伐根費を除く。</w:t>
                  </w:r>
                </w:p>
                <w:p w14:paraId="5728AC0D" w14:textId="77777777" w:rsidR="005568FB" w:rsidRDefault="005568FB" w:rsidP="005568FB">
                  <w:pPr>
                    <w:wordWrap/>
                    <w:ind w:firstLineChars="50" w:firstLine="107"/>
                    <w:rPr>
                      <w:color w:val="FF0000"/>
                      <w:spacing w:val="-7"/>
                      <w:sz w:val="20"/>
                      <w:szCs w:val="20"/>
                      <w:u w:val="single"/>
                    </w:rPr>
                  </w:pPr>
                  <w:r w:rsidRPr="005E1C25">
                    <w:rPr>
                      <w:color w:val="FF0000"/>
                      <w:sz w:val="20"/>
                      <w:szCs w:val="20"/>
                      <w:u w:val="single"/>
                    </w:rPr>
                    <w:t>(</w:t>
                  </w:r>
                  <w:r>
                    <w:rPr>
                      <w:rFonts w:hint="eastAsia"/>
                      <w:color w:val="FF0000"/>
                      <w:sz w:val="20"/>
                      <w:szCs w:val="20"/>
                      <w:u w:val="single"/>
                    </w:rPr>
                    <w:t>2</w:t>
                  </w:r>
                  <w:r w:rsidRPr="005E1C25">
                    <w:rPr>
                      <w:color w:val="FF0000"/>
                      <w:sz w:val="20"/>
                      <w:szCs w:val="20"/>
                      <w:u w:val="single"/>
                    </w:rPr>
                    <w:t>)</w:t>
                  </w:r>
                  <w:r w:rsidRPr="005E1C25">
                    <w:rPr>
                      <w:color w:val="FF0000"/>
                      <w:spacing w:val="-5"/>
                      <w:sz w:val="20"/>
                      <w:szCs w:val="20"/>
                    </w:rPr>
                    <w:t xml:space="preserve"> </w:t>
                  </w:r>
                  <w:r w:rsidRPr="005E1C25">
                    <w:rPr>
                      <w:color w:val="FF0000"/>
                      <w:spacing w:val="-7"/>
                      <w:sz w:val="20"/>
                      <w:szCs w:val="20"/>
                      <w:u w:val="single"/>
                    </w:rPr>
                    <w:t>補助</w:t>
                  </w:r>
                  <w:r>
                    <w:rPr>
                      <w:rFonts w:hint="eastAsia"/>
                      <w:color w:val="FF0000"/>
                      <w:spacing w:val="-7"/>
                      <w:sz w:val="20"/>
                      <w:szCs w:val="20"/>
                      <w:u w:val="single"/>
                    </w:rPr>
                    <w:t>率</w:t>
                  </w:r>
                </w:p>
                <w:p w14:paraId="4E5D621D" w14:textId="77777777" w:rsidR="005568FB" w:rsidRPr="005E1C25" w:rsidRDefault="005568FB" w:rsidP="005568FB">
                  <w:pPr>
                    <w:wordWrap/>
                    <w:ind w:firstLineChars="250" w:firstLine="500"/>
                    <w:rPr>
                      <w:color w:val="FF0000"/>
                      <w:sz w:val="20"/>
                      <w:szCs w:val="20"/>
                      <w:u w:val="single"/>
                    </w:rPr>
                  </w:pPr>
                  <w:r>
                    <w:rPr>
                      <w:rFonts w:hint="eastAsia"/>
                      <w:color w:val="FF0000"/>
                      <w:spacing w:val="-7"/>
                      <w:sz w:val="20"/>
                      <w:szCs w:val="20"/>
                      <w:u w:val="single"/>
                    </w:rPr>
                    <w:t>２分の１以内</w:t>
                  </w:r>
                </w:p>
                <w:p w14:paraId="20692FC4" w14:textId="77777777" w:rsidR="005568FB" w:rsidRDefault="005568FB" w:rsidP="009F7E19">
                  <w:pPr>
                    <w:wordWrap/>
                    <w:rPr>
                      <w:color w:val="auto"/>
                      <w:sz w:val="20"/>
                      <w:szCs w:val="20"/>
                    </w:rPr>
                  </w:pPr>
                </w:p>
                <w:p w14:paraId="5CCD0680" w14:textId="77777777" w:rsidR="009F7E19" w:rsidRPr="005E1C25" w:rsidRDefault="009F7E19" w:rsidP="00093084">
                  <w:pPr>
                    <w:wordWrap/>
                    <w:ind w:firstLineChars="50" w:firstLine="107"/>
                    <w:rPr>
                      <w:color w:val="FF0000"/>
                      <w:sz w:val="20"/>
                      <w:szCs w:val="20"/>
                      <w:u w:val="single"/>
                    </w:rPr>
                  </w:pPr>
                  <w:r w:rsidRPr="005E1C25">
                    <w:rPr>
                      <w:color w:val="FF0000"/>
                      <w:sz w:val="20"/>
                      <w:szCs w:val="20"/>
                      <w:u w:val="single"/>
                    </w:rPr>
                    <w:t>(1)</w:t>
                  </w:r>
                  <w:r w:rsidRPr="005E1C25">
                    <w:rPr>
                      <w:color w:val="FF0000"/>
                      <w:spacing w:val="-5"/>
                      <w:sz w:val="20"/>
                      <w:szCs w:val="20"/>
                    </w:rPr>
                    <w:t xml:space="preserve"> </w:t>
                  </w:r>
                  <w:r w:rsidRPr="005E1C25">
                    <w:rPr>
                      <w:color w:val="FF0000"/>
                      <w:spacing w:val="-7"/>
                      <w:sz w:val="20"/>
                      <w:szCs w:val="20"/>
                      <w:u w:val="single"/>
                    </w:rPr>
                    <w:t>補助対象となる経</w:t>
                  </w:r>
                  <w:r w:rsidRPr="005E1C25">
                    <w:rPr>
                      <w:color w:val="FF0000"/>
                      <w:sz w:val="20"/>
                      <w:szCs w:val="20"/>
                      <w:u w:val="single"/>
                    </w:rPr>
                    <w:t>費</w:t>
                  </w:r>
                </w:p>
                <w:p w14:paraId="73809F7B" w14:textId="061B84CE" w:rsidR="009F7E19" w:rsidRDefault="009F7E19" w:rsidP="009F7E19">
                  <w:pPr>
                    <w:wordWrap/>
                    <w:ind w:firstLineChars="100" w:firstLine="214"/>
                    <w:rPr>
                      <w:color w:val="FF0000"/>
                      <w:sz w:val="20"/>
                      <w:szCs w:val="20"/>
                      <w:u w:val="single"/>
                    </w:rPr>
                  </w:pPr>
                  <w:r>
                    <w:rPr>
                      <w:rFonts w:hint="eastAsia"/>
                      <w:color w:val="FF0000"/>
                      <w:sz w:val="20"/>
                      <w:szCs w:val="20"/>
                      <w:u w:val="single"/>
                    </w:rPr>
                    <w:t>別表１の１の（2）</w:t>
                  </w:r>
                  <w:r w:rsidR="00093084">
                    <w:rPr>
                      <w:rFonts w:hint="eastAsia"/>
                      <w:color w:val="FF0000"/>
                      <w:sz w:val="20"/>
                      <w:szCs w:val="20"/>
                      <w:u w:val="single"/>
                    </w:rPr>
                    <w:t>、</w:t>
                  </w:r>
                  <w:r>
                    <w:rPr>
                      <w:rFonts w:hint="eastAsia"/>
                      <w:color w:val="FF0000"/>
                      <w:sz w:val="20"/>
                      <w:szCs w:val="20"/>
                      <w:u w:val="single"/>
                    </w:rPr>
                    <w:t>（4）及び（5）に定める経費</w:t>
                  </w:r>
                </w:p>
                <w:p w14:paraId="7A2B438A" w14:textId="77777777" w:rsidR="00093084" w:rsidRDefault="00093084" w:rsidP="00093084">
                  <w:pPr>
                    <w:wordWrap/>
                    <w:ind w:firstLineChars="50" w:firstLine="107"/>
                    <w:rPr>
                      <w:color w:val="FF0000"/>
                      <w:spacing w:val="-7"/>
                      <w:sz w:val="20"/>
                      <w:szCs w:val="20"/>
                      <w:u w:val="single"/>
                    </w:rPr>
                  </w:pPr>
                  <w:r w:rsidRPr="005E1C25">
                    <w:rPr>
                      <w:color w:val="FF0000"/>
                      <w:sz w:val="20"/>
                      <w:szCs w:val="20"/>
                      <w:u w:val="single"/>
                    </w:rPr>
                    <w:t>(</w:t>
                  </w:r>
                  <w:r>
                    <w:rPr>
                      <w:rFonts w:hint="eastAsia"/>
                      <w:color w:val="FF0000"/>
                      <w:sz w:val="20"/>
                      <w:szCs w:val="20"/>
                      <w:u w:val="single"/>
                    </w:rPr>
                    <w:t>2</w:t>
                  </w:r>
                  <w:r w:rsidRPr="005E1C25">
                    <w:rPr>
                      <w:color w:val="FF0000"/>
                      <w:sz w:val="20"/>
                      <w:szCs w:val="20"/>
                      <w:u w:val="single"/>
                    </w:rPr>
                    <w:t>)</w:t>
                  </w:r>
                  <w:r w:rsidRPr="005E1C25">
                    <w:rPr>
                      <w:color w:val="FF0000"/>
                      <w:spacing w:val="-5"/>
                      <w:sz w:val="20"/>
                      <w:szCs w:val="20"/>
                    </w:rPr>
                    <w:t xml:space="preserve"> </w:t>
                  </w:r>
                  <w:r w:rsidRPr="005E1C25">
                    <w:rPr>
                      <w:color w:val="FF0000"/>
                      <w:spacing w:val="-7"/>
                      <w:sz w:val="20"/>
                      <w:szCs w:val="20"/>
                      <w:u w:val="single"/>
                    </w:rPr>
                    <w:t>補助</w:t>
                  </w:r>
                  <w:r>
                    <w:rPr>
                      <w:rFonts w:hint="eastAsia"/>
                      <w:color w:val="FF0000"/>
                      <w:spacing w:val="-7"/>
                      <w:sz w:val="20"/>
                      <w:szCs w:val="20"/>
                      <w:u w:val="single"/>
                    </w:rPr>
                    <w:t>率</w:t>
                  </w:r>
                </w:p>
                <w:p w14:paraId="025CEE98" w14:textId="267841CF" w:rsidR="00093084" w:rsidRPr="005E1C25" w:rsidRDefault="00093084" w:rsidP="00093084">
                  <w:pPr>
                    <w:wordWrap/>
                    <w:ind w:firstLineChars="250" w:firstLine="500"/>
                    <w:rPr>
                      <w:color w:val="FF0000"/>
                      <w:sz w:val="20"/>
                      <w:szCs w:val="20"/>
                      <w:u w:val="single"/>
                    </w:rPr>
                  </w:pPr>
                  <w:r>
                    <w:rPr>
                      <w:rFonts w:hint="eastAsia"/>
                      <w:color w:val="FF0000"/>
                      <w:spacing w:val="-7"/>
                      <w:sz w:val="20"/>
                      <w:szCs w:val="20"/>
                      <w:u w:val="single"/>
                    </w:rPr>
                    <w:t>２分の１以内</w:t>
                  </w:r>
                </w:p>
                <w:p w14:paraId="61F25563" w14:textId="77777777" w:rsidR="009F7E19" w:rsidRPr="00093084" w:rsidRDefault="009F7E19" w:rsidP="009F7E19">
                  <w:pPr>
                    <w:wordWrap/>
                    <w:ind w:firstLineChars="100" w:firstLine="214"/>
                    <w:rPr>
                      <w:color w:val="FF0000"/>
                      <w:sz w:val="20"/>
                      <w:szCs w:val="20"/>
                      <w:u w:val="single"/>
                    </w:rPr>
                  </w:pPr>
                </w:p>
                <w:p w14:paraId="501C6840" w14:textId="6E816A34" w:rsidR="009F7E19" w:rsidRDefault="009F7E19" w:rsidP="00A745F2">
                  <w:pPr>
                    <w:wordWrap/>
                    <w:rPr>
                      <w:color w:val="FF0000"/>
                      <w:sz w:val="20"/>
                      <w:szCs w:val="20"/>
                      <w:u w:val="single"/>
                    </w:rPr>
                  </w:pPr>
                </w:p>
                <w:p w14:paraId="33CA2F75" w14:textId="77777777" w:rsidR="0026556E" w:rsidRPr="000C3DE9" w:rsidRDefault="0026556E" w:rsidP="00093084">
                  <w:pPr>
                    <w:wordWrap/>
                    <w:rPr>
                      <w:color w:val="auto"/>
                      <w:sz w:val="20"/>
                      <w:szCs w:val="20"/>
                    </w:rPr>
                  </w:pPr>
                </w:p>
              </w:tc>
            </w:tr>
          </w:tbl>
          <w:p w14:paraId="77F4214D" w14:textId="77777777" w:rsidR="0026556E" w:rsidRDefault="0026556E" w:rsidP="002A43E0">
            <w:pPr>
              <w:wordWrap/>
              <w:spacing w:line="268" w:lineRule="exact"/>
              <w:rPr>
                <w:color w:val="auto"/>
              </w:rPr>
            </w:pPr>
          </w:p>
          <w:p w14:paraId="59DB6A40" w14:textId="77777777" w:rsidR="00B20AA0" w:rsidRPr="00471876" w:rsidRDefault="00B20AA0" w:rsidP="00B20AA0">
            <w:pPr>
              <w:kinsoku w:val="0"/>
              <w:wordWrap/>
              <w:spacing w:line="268" w:lineRule="exact"/>
              <w:rPr>
                <w:color w:val="auto"/>
              </w:rPr>
            </w:pPr>
            <w:r>
              <w:rPr>
                <w:rFonts w:hint="eastAsia"/>
                <w:color w:val="auto"/>
              </w:rPr>
              <w:t>（</w:t>
            </w:r>
            <w:r w:rsidRPr="00471876">
              <w:rPr>
                <w:rFonts w:hint="eastAsia"/>
                <w:color w:val="auto"/>
              </w:rPr>
              <w:t>事務実施の手続等）</w:t>
            </w:r>
          </w:p>
          <w:p w14:paraId="17F4609C" w14:textId="517E94E1" w:rsidR="00B20AA0" w:rsidRPr="00B20AA0" w:rsidRDefault="00B20AA0" w:rsidP="00B20AA0">
            <w:pPr>
              <w:kinsoku w:val="0"/>
              <w:wordWrap/>
              <w:spacing w:line="268" w:lineRule="exact"/>
              <w:rPr>
                <w:color w:val="auto"/>
              </w:rPr>
            </w:pPr>
            <w:r w:rsidRPr="00471876">
              <w:rPr>
                <w:rFonts w:hint="eastAsia"/>
                <w:color w:val="auto"/>
              </w:rPr>
              <w:t>第１条　業務方法書に定める事業等の実施に係る手続及びその様式は、以下のとおりとする。</w:t>
            </w:r>
          </w:p>
          <w:p w14:paraId="2B3B8F1C" w14:textId="77777777" w:rsidR="00B20AA0" w:rsidRPr="000C3DE9" w:rsidRDefault="00B20AA0" w:rsidP="002A43E0">
            <w:pPr>
              <w:wordWrap/>
              <w:spacing w:line="268" w:lineRule="exact"/>
              <w:rPr>
                <w:color w:val="auto"/>
              </w:rPr>
            </w:pPr>
          </w:p>
          <w:p w14:paraId="581F246A" w14:textId="77777777" w:rsidR="003B1879" w:rsidRPr="000C3DE9" w:rsidRDefault="003B1879" w:rsidP="002A43E0">
            <w:pPr>
              <w:wordWrap/>
              <w:spacing w:line="268" w:lineRule="exact"/>
              <w:rPr>
                <w:color w:val="auto"/>
              </w:rPr>
            </w:pPr>
            <w:r w:rsidRPr="000C3DE9">
              <w:rPr>
                <w:rFonts w:hint="eastAsia"/>
                <w:color w:val="auto"/>
              </w:rPr>
              <w:t>別記様式１号</w:t>
            </w:r>
            <w:r w:rsidRPr="000C3DE9">
              <w:rPr>
                <w:color w:val="auto"/>
              </w:rPr>
              <w:t xml:space="preserve">　果樹経営支援対策事業計画（及び果樹未収益期間支援事業対象者）の（変更）協議（並びに特認事業）の実施計画の（変更）承認申請</w:t>
            </w:r>
          </w:p>
          <w:p w14:paraId="3DC4EA33" w14:textId="77777777" w:rsidR="003B1879" w:rsidRPr="000C3DE9" w:rsidRDefault="003B1879" w:rsidP="002A43E0">
            <w:pPr>
              <w:wordWrap/>
              <w:spacing w:line="268" w:lineRule="exact"/>
              <w:rPr>
                <w:color w:val="auto"/>
              </w:rPr>
            </w:pPr>
            <w:r w:rsidRPr="000C3DE9">
              <w:rPr>
                <w:rFonts w:hint="eastAsia"/>
                <w:color w:val="auto"/>
              </w:rPr>
              <w:t>別記様式２号</w:t>
            </w:r>
            <w:r w:rsidRPr="000C3DE9">
              <w:rPr>
                <w:color w:val="auto"/>
              </w:rPr>
              <w:t xml:space="preserve">　果樹経営支援対策事業（及び果樹未収益期間支援事業）補助金の（変更）交付申請</w:t>
            </w:r>
          </w:p>
          <w:p w14:paraId="46596B63" w14:textId="77777777" w:rsidR="003B1879" w:rsidRPr="000C3DE9" w:rsidRDefault="003B1879" w:rsidP="002A43E0">
            <w:pPr>
              <w:wordWrap/>
              <w:spacing w:line="268" w:lineRule="exact"/>
              <w:rPr>
                <w:color w:val="auto"/>
              </w:rPr>
            </w:pPr>
            <w:r w:rsidRPr="000C3DE9">
              <w:rPr>
                <w:rFonts w:hint="eastAsia"/>
                <w:color w:val="auto"/>
              </w:rPr>
              <w:t>別記様式３号</w:t>
            </w:r>
            <w:r w:rsidRPr="000C3DE9">
              <w:rPr>
                <w:color w:val="auto"/>
              </w:rPr>
              <w:t xml:space="preserve">　果樹経営支援対策事業実績（及び果樹未収益期間支援事業対象者確定）報告兼補助金支払請求</w:t>
            </w:r>
          </w:p>
          <w:p w14:paraId="6F798C07" w14:textId="77777777" w:rsidR="003B1879" w:rsidRPr="000C3DE9" w:rsidRDefault="003B1879" w:rsidP="002A43E0">
            <w:pPr>
              <w:wordWrap/>
              <w:spacing w:line="268" w:lineRule="exact"/>
              <w:rPr>
                <w:color w:val="auto"/>
              </w:rPr>
            </w:pPr>
            <w:r w:rsidRPr="000C3DE9">
              <w:rPr>
                <w:rFonts w:hint="eastAsia"/>
                <w:color w:val="auto"/>
              </w:rPr>
              <w:t xml:space="preserve">別記様式４号　</w:t>
            </w:r>
            <w:r w:rsidRPr="000C3DE9">
              <w:rPr>
                <w:color w:val="auto"/>
              </w:rPr>
              <w:t>果樹経営支援対策整備事業のうちの定額補助の改植に係る確認報告</w:t>
            </w:r>
          </w:p>
          <w:p w14:paraId="24FDEB4B" w14:textId="77777777" w:rsidR="003B1879" w:rsidRPr="000C3DE9" w:rsidRDefault="003B1879" w:rsidP="002A43E0">
            <w:pPr>
              <w:wordWrap/>
              <w:spacing w:line="268" w:lineRule="exact"/>
              <w:rPr>
                <w:color w:val="auto"/>
              </w:rPr>
            </w:pPr>
            <w:r w:rsidRPr="000C3DE9">
              <w:rPr>
                <w:rFonts w:hint="eastAsia"/>
                <w:color w:val="auto"/>
              </w:rPr>
              <w:t>別記様式５号の１～４</w:t>
            </w:r>
            <w:r w:rsidRPr="000C3DE9">
              <w:rPr>
                <w:color w:val="auto"/>
              </w:rPr>
              <w:t xml:space="preserve">　果樹経営支援対策事業（推進事業）実施計画の（変更）承認</w:t>
            </w:r>
            <w:r w:rsidRPr="000C3DE9">
              <w:rPr>
                <w:rFonts w:hint="eastAsia"/>
                <w:color w:val="auto"/>
              </w:rPr>
              <w:t>・交付・支払</w:t>
            </w:r>
            <w:r w:rsidRPr="000C3DE9">
              <w:rPr>
                <w:color w:val="auto"/>
              </w:rPr>
              <w:t>申請</w:t>
            </w:r>
          </w:p>
          <w:p w14:paraId="3C3874BD" w14:textId="77777777" w:rsidR="003B1879" w:rsidRPr="000C3DE9" w:rsidRDefault="003B1879" w:rsidP="002A43E0">
            <w:pPr>
              <w:wordWrap/>
              <w:spacing w:line="268" w:lineRule="exact"/>
              <w:rPr>
                <w:color w:val="auto"/>
              </w:rPr>
            </w:pPr>
            <w:r w:rsidRPr="000C3DE9">
              <w:rPr>
                <w:rFonts w:hint="eastAsia"/>
                <w:color w:val="auto"/>
              </w:rPr>
              <w:t xml:space="preserve">別記様式６号の１～４　</w:t>
            </w:r>
            <w:r w:rsidRPr="000C3DE9">
              <w:rPr>
                <w:color w:val="auto"/>
              </w:rPr>
              <w:t>果樹経営支援対策事業（推進事務）実施計画の（変更）承認</w:t>
            </w:r>
            <w:r w:rsidRPr="000C3DE9">
              <w:rPr>
                <w:rFonts w:hint="eastAsia"/>
                <w:color w:val="auto"/>
              </w:rPr>
              <w:t>・交付・支払</w:t>
            </w:r>
            <w:r w:rsidRPr="000C3DE9">
              <w:rPr>
                <w:color w:val="auto"/>
              </w:rPr>
              <w:t>申請</w:t>
            </w:r>
          </w:p>
          <w:p w14:paraId="5CE33DFE" w14:textId="77777777" w:rsidR="003B1879" w:rsidRPr="000C3DE9" w:rsidRDefault="003B1879" w:rsidP="002A43E0">
            <w:pPr>
              <w:wordWrap/>
              <w:spacing w:line="268" w:lineRule="exact"/>
              <w:rPr>
                <w:color w:val="auto"/>
              </w:rPr>
            </w:pPr>
            <w:r w:rsidRPr="000C3DE9">
              <w:rPr>
                <w:rFonts w:hint="eastAsia"/>
                <w:color w:val="auto"/>
              </w:rPr>
              <w:t>別記様式８－１号　果樹未収益期間支援事業の対象果樹承認申請</w:t>
            </w:r>
          </w:p>
          <w:p w14:paraId="29578E6F" w14:textId="5B780629" w:rsidR="005A3076" w:rsidRDefault="003B1879" w:rsidP="002A43E0">
            <w:pPr>
              <w:wordWrap/>
              <w:spacing w:line="268" w:lineRule="exact"/>
              <w:rPr>
                <w:color w:val="auto"/>
              </w:rPr>
            </w:pPr>
            <w:r w:rsidRPr="000C3DE9">
              <w:rPr>
                <w:rFonts w:hint="eastAsia"/>
                <w:color w:val="auto"/>
              </w:rPr>
              <w:t>別記様式９号１～</w:t>
            </w:r>
            <w:r w:rsidR="002D47E2" w:rsidRPr="002D47E2">
              <w:rPr>
                <w:rFonts w:hint="eastAsia"/>
                <w:color w:val="FF0000"/>
                <w:u w:val="single"/>
              </w:rPr>
              <w:t>５</w:t>
            </w:r>
            <w:r w:rsidRPr="000C3DE9">
              <w:rPr>
                <w:rFonts w:hint="eastAsia"/>
                <w:color w:val="auto"/>
              </w:rPr>
              <w:t xml:space="preserve">　未来型果樹農業等推進条件整備事業</w:t>
            </w:r>
          </w:p>
          <w:p w14:paraId="68606C04" w14:textId="2AC65A1D" w:rsidR="003B1879" w:rsidRPr="00A5545B" w:rsidRDefault="003B1879" w:rsidP="002A43E0">
            <w:pPr>
              <w:wordWrap/>
              <w:spacing w:line="268" w:lineRule="exact"/>
              <w:rPr>
                <w:color w:val="auto"/>
              </w:rPr>
            </w:pPr>
            <w:r w:rsidRPr="000C3DE9">
              <w:rPr>
                <w:rFonts w:hint="eastAsia"/>
                <w:color w:val="auto"/>
              </w:rPr>
              <w:t>別記様式１１号１～</w:t>
            </w:r>
            <w:r w:rsidR="002D47E2" w:rsidRPr="002D47E2">
              <w:rPr>
                <w:rFonts w:hint="eastAsia"/>
                <w:color w:val="FF0000"/>
                <w:u w:val="single"/>
              </w:rPr>
              <w:t>３</w:t>
            </w:r>
            <w:r w:rsidRPr="000C3DE9">
              <w:rPr>
                <w:rFonts w:hint="eastAsia"/>
                <w:color w:val="auto"/>
              </w:rPr>
              <w:t xml:space="preserve">　新品目・新品</w:t>
            </w:r>
            <w:r w:rsidRPr="00A5545B">
              <w:rPr>
                <w:rFonts w:hint="eastAsia"/>
                <w:color w:val="auto"/>
              </w:rPr>
              <w:t>種導入</w:t>
            </w:r>
            <w:r w:rsidR="001A3B29" w:rsidRPr="00A5545B">
              <w:rPr>
                <w:rFonts w:hint="eastAsia"/>
                <w:color w:val="auto"/>
              </w:rPr>
              <w:t>実証等事業</w:t>
            </w:r>
          </w:p>
          <w:p w14:paraId="561CBB0E" w14:textId="05CBE612" w:rsidR="003B1879" w:rsidRPr="000C3DE9" w:rsidRDefault="003B1879" w:rsidP="002A43E0">
            <w:pPr>
              <w:wordWrap/>
              <w:spacing w:line="268" w:lineRule="exact"/>
              <w:rPr>
                <w:color w:val="auto"/>
              </w:rPr>
            </w:pPr>
            <w:r w:rsidRPr="000C3DE9">
              <w:rPr>
                <w:rFonts w:hint="eastAsia"/>
                <w:color w:val="auto"/>
              </w:rPr>
              <w:t>別記様式１２号１～</w:t>
            </w:r>
            <w:r w:rsidR="002D47E2" w:rsidRPr="002D47E2">
              <w:rPr>
                <w:rFonts w:hint="eastAsia"/>
                <w:color w:val="FF0000"/>
                <w:u w:val="single"/>
              </w:rPr>
              <w:t>６</w:t>
            </w:r>
            <w:r w:rsidRPr="000C3DE9">
              <w:rPr>
                <w:rFonts w:hint="eastAsia"/>
                <w:color w:val="auto"/>
              </w:rPr>
              <w:t xml:space="preserve">　優良苗木生産推進事業</w:t>
            </w:r>
          </w:p>
          <w:p w14:paraId="2740ED9E" w14:textId="454F79CC" w:rsidR="003B1879" w:rsidRPr="000C3DE9" w:rsidRDefault="003B1879" w:rsidP="002A43E0">
            <w:pPr>
              <w:wordWrap/>
              <w:spacing w:line="268" w:lineRule="exact"/>
              <w:rPr>
                <w:color w:val="auto"/>
              </w:rPr>
            </w:pPr>
            <w:r w:rsidRPr="000C3DE9">
              <w:rPr>
                <w:rFonts w:hint="eastAsia"/>
                <w:color w:val="auto"/>
              </w:rPr>
              <w:t>別記様式１４号１～</w:t>
            </w:r>
            <w:r w:rsidR="002D47E2" w:rsidRPr="002D47E2">
              <w:rPr>
                <w:rFonts w:hint="eastAsia"/>
                <w:color w:val="FF0000"/>
                <w:u w:val="single"/>
              </w:rPr>
              <w:t>５</w:t>
            </w:r>
            <w:r w:rsidRPr="000C3DE9">
              <w:rPr>
                <w:rFonts w:hint="eastAsia"/>
                <w:color w:val="auto"/>
              </w:rPr>
              <w:t xml:space="preserve">　花粉専用園地育成推進事業</w:t>
            </w:r>
          </w:p>
          <w:p w14:paraId="2B54342E" w14:textId="7BD3F75D" w:rsidR="00725CA1" w:rsidRPr="00F9430B" w:rsidRDefault="003B1879" w:rsidP="002A43E0">
            <w:pPr>
              <w:wordWrap/>
              <w:spacing w:line="268" w:lineRule="exact"/>
              <w:rPr>
                <w:color w:val="auto"/>
              </w:rPr>
            </w:pPr>
            <w:r w:rsidRPr="000C3DE9">
              <w:rPr>
                <w:rFonts w:hint="eastAsia"/>
                <w:color w:val="auto"/>
              </w:rPr>
              <w:t>別記様式１５号１～</w:t>
            </w:r>
            <w:r w:rsidR="002D47E2" w:rsidRPr="002D47E2">
              <w:rPr>
                <w:rFonts w:hint="eastAsia"/>
                <w:color w:val="FF0000"/>
                <w:u w:val="single"/>
              </w:rPr>
              <w:t>２</w:t>
            </w:r>
            <w:r w:rsidRPr="000C3DE9">
              <w:rPr>
                <w:rFonts w:hint="eastAsia"/>
                <w:color w:val="auto"/>
              </w:rPr>
              <w:t xml:space="preserve">　</w:t>
            </w:r>
            <w:r w:rsidR="002122B8" w:rsidRPr="002122B8">
              <w:rPr>
                <w:rFonts w:hint="eastAsia"/>
                <w:color w:val="FF0000"/>
                <w:u w:val="single"/>
              </w:rPr>
              <w:t>（削除）</w:t>
            </w:r>
          </w:p>
          <w:p w14:paraId="724D6FE6" w14:textId="33606996" w:rsidR="003B1879" w:rsidRPr="000C3DE9" w:rsidRDefault="003B1879" w:rsidP="002A43E0">
            <w:pPr>
              <w:wordWrap/>
              <w:spacing w:line="268" w:lineRule="exact"/>
              <w:rPr>
                <w:color w:val="auto"/>
              </w:rPr>
            </w:pPr>
            <w:r w:rsidRPr="000C3DE9">
              <w:rPr>
                <w:rFonts w:hint="eastAsia"/>
                <w:color w:val="auto"/>
              </w:rPr>
              <w:t>別記様式</w:t>
            </w:r>
            <w:r w:rsidR="00BF23BF" w:rsidRPr="00BF23BF">
              <w:rPr>
                <w:rFonts w:hint="eastAsia"/>
                <w:color w:val="FF0000"/>
                <w:u w:val="single"/>
              </w:rPr>
              <w:t>２６</w:t>
            </w:r>
            <w:r w:rsidRPr="000C3DE9">
              <w:rPr>
                <w:rFonts w:hint="eastAsia"/>
                <w:color w:val="auto"/>
              </w:rPr>
              <w:t>号　果樹経営支援対策事業等を実施した園地の所有権又は賃借権等の移転に係る届出</w:t>
            </w:r>
          </w:p>
          <w:p w14:paraId="1FCAACDD" w14:textId="302B77F4" w:rsidR="003B1879" w:rsidRPr="000C3DE9" w:rsidRDefault="003B1879" w:rsidP="002A43E0">
            <w:pPr>
              <w:wordWrap/>
              <w:spacing w:line="268" w:lineRule="exact"/>
              <w:rPr>
                <w:color w:val="auto"/>
              </w:rPr>
            </w:pPr>
            <w:r w:rsidRPr="000C3DE9">
              <w:rPr>
                <w:rFonts w:hint="eastAsia"/>
                <w:color w:val="auto"/>
              </w:rPr>
              <w:t>別記様式</w:t>
            </w:r>
            <w:r w:rsidR="00BF23BF" w:rsidRPr="00BF23BF">
              <w:rPr>
                <w:rFonts w:hint="eastAsia"/>
                <w:color w:val="FF0000"/>
                <w:u w:val="single"/>
              </w:rPr>
              <w:t>２７</w:t>
            </w:r>
            <w:r w:rsidRPr="000C3DE9">
              <w:rPr>
                <w:rFonts w:hint="eastAsia"/>
                <w:color w:val="auto"/>
              </w:rPr>
              <w:t>号　果樹経営支援対策事業で改植等又は傾斜の緩和等を実施した園地の改変に係る届出</w:t>
            </w:r>
          </w:p>
          <w:p w14:paraId="3D56654A" w14:textId="69A0BDA6" w:rsidR="003B1879" w:rsidRPr="000C3DE9" w:rsidRDefault="003B1879" w:rsidP="002A43E0">
            <w:pPr>
              <w:wordWrap/>
              <w:spacing w:line="268" w:lineRule="exact"/>
              <w:rPr>
                <w:color w:val="auto"/>
              </w:rPr>
            </w:pPr>
            <w:r w:rsidRPr="000C3DE9">
              <w:rPr>
                <w:rFonts w:hint="eastAsia"/>
                <w:color w:val="auto"/>
              </w:rPr>
              <w:t>別記様式</w:t>
            </w:r>
            <w:r w:rsidR="00BF23BF" w:rsidRPr="00BF23BF">
              <w:rPr>
                <w:rFonts w:hint="eastAsia"/>
                <w:color w:val="FF0000"/>
                <w:u w:val="single"/>
              </w:rPr>
              <w:t>２８</w:t>
            </w:r>
            <w:r w:rsidRPr="000C3DE9">
              <w:rPr>
                <w:rFonts w:hint="eastAsia"/>
                <w:color w:val="auto"/>
              </w:rPr>
              <w:t>号　果樹経営支援対策事業等で取得又は効用の増加した施設等の災害報告</w:t>
            </w:r>
          </w:p>
          <w:p w14:paraId="36789AE7" w14:textId="1BEE4BB2" w:rsidR="003B1879" w:rsidRPr="000C3DE9" w:rsidRDefault="003B1879" w:rsidP="002A43E0">
            <w:pPr>
              <w:wordWrap/>
              <w:spacing w:line="268" w:lineRule="exact"/>
              <w:rPr>
                <w:color w:val="auto"/>
              </w:rPr>
            </w:pPr>
            <w:r w:rsidRPr="000C3DE9">
              <w:rPr>
                <w:rFonts w:hint="eastAsia"/>
                <w:color w:val="auto"/>
              </w:rPr>
              <w:t>別記様式</w:t>
            </w:r>
            <w:r w:rsidR="00BF23BF" w:rsidRPr="00BF23BF">
              <w:rPr>
                <w:rFonts w:hint="eastAsia"/>
                <w:color w:val="FF0000"/>
              </w:rPr>
              <w:t>２９</w:t>
            </w:r>
            <w:r w:rsidRPr="000C3DE9">
              <w:rPr>
                <w:rFonts w:hint="eastAsia"/>
                <w:color w:val="auto"/>
              </w:rPr>
              <w:t>号　果樹経営支援対策事業等で取得又は効用の増加した施設等の増築届出</w:t>
            </w:r>
          </w:p>
          <w:p w14:paraId="5810C0F2" w14:textId="17B59490" w:rsidR="00AD0187" w:rsidRDefault="003B1879" w:rsidP="002A43E0">
            <w:pPr>
              <w:wordWrap/>
              <w:spacing w:line="268" w:lineRule="exact"/>
              <w:rPr>
                <w:color w:val="auto"/>
              </w:rPr>
            </w:pPr>
            <w:r w:rsidRPr="000C3DE9">
              <w:rPr>
                <w:rFonts w:hint="eastAsia"/>
                <w:color w:val="auto"/>
              </w:rPr>
              <w:t>別記様式</w:t>
            </w:r>
            <w:r w:rsidR="00BF23BF" w:rsidRPr="00BF23BF">
              <w:rPr>
                <w:rFonts w:hint="eastAsia"/>
                <w:color w:val="FF0000"/>
                <w:u w:val="single"/>
              </w:rPr>
              <w:t>３０</w:t>
            </w:r>
            <w:r w:rsidRPr="000C3DE9">
              <w:rPr>
                <w:rFonts w:hint="eastAsia"/>
                <w:color w:val="auto"/>
              </w:rPr>
              <w:t>号　果樹経営支援対策事業等で実施した改植等に係る補助</w:t>
            </w:r>
            <w:r w:rsidRPr="000C3DE9">
              <w:rPr>
                <w:rFonts w:hint="eastAsia"/>
                <w:color w:val="auto"/>
              </w:rPr>
              <w:lastRenderedPageBreak/>
              <w:t>金の返還承認申請</w:t>
            </w:r>
          </w:p>
          <w:p w14:paraId="2C11189A" w14:textId="77777777" w:rsidR="00BF23BF" w:rsidRPr="000C3DE9" w:rsidRDefault="00BF23BF" w:rsidP="002A43E0">
            <w:pPr>
              <w:wordWrap/>
              <w:spacing w:line="268" w:lineRule="exact"/>
              <w:rPr>
                <w:color w:val="auto"/>
              </w:rPr>
            </w:pPr>
          </w:p>
          <w:p w14:paraId="5AAB1094" w14:textId="77777777" w:rsidR="003B1879" w:rsidRPr="000C3DE9" w:rsidRDefault="003B1879" w:rsidP="002A43E0">
            <w:pPr>
              <w:wordWrap/>
              <w:spacing w:line="268" w:lineRule="exact"/>
              <w:rPr>
                <w:color w:val="auto"/>
              </w:rPr>
            </w:pPr>
            <w:r w:rsidRPr="000C3DE9">
              <w:rPr>
                <w:rFonts w:hint="eastAsia"/>
                <w:color w:val="auto"/>
              </w:rPr>
              <w:t>参考様式１号　果樹経営支援対策整備事業実施計画（実績報告）兼果樹未収益期間支援事業対象者申告書（確定報告）</w:t>
            </w:r>
          </w:p>
          <w:p w14:paraId="6FA7E22B" w14:textId="77777777" w:rsidR="003B1879" w:rsidRPr="000C3DE9" w:rsidRDefault="003B1879" w:rsidP="002A43E0">
            <w:pPr>
              <w:wordWrap/>
              <w:spacing w:line="268" w:lineRule="exact"/>
              <w:rPr>
                <w:color w:val="auto"/>
              </w:rPr>
            </w:pPr>
            <w:r w:rsidRPr="000C3DE9">
              <w:rPr>
                <w:rFonts w:hint="eastAsia"/>
                <w:color w:val="auto"/>
              </w:rPr>
              <w:t xml:space="preserve">参考様式２－１号　</w:t>
            </w:r>
            <w:r w:rsidRPr="000C3DE9">
              <w:rPr>
                <w:color w:val="auto"/>
              </w:rPr>
              <w:t>果樹経営支援対策整備事業産地協議会記載表</w:t>
            </w:r>
          </w:p>
          <w:p w14:paraId="169C74C0" w14:textId="77777777" w:rsidR="003B1879" w:rsidRPr="000C3DE9" w:rsidRDefault="003B1879" w:rsidP="002A43E0">
            <w:pPr>
              <w:wordWrap/>
              <w:spacing w:line="268" w:lineRule="exact"/>
              <w:rPr>
                <w:color w:val="auto"/>
              </w:rPr>
            </w:pPr>
            <w:r w:rsidRPr="000C3DE9">
              <w:rPr>
                <w:rFonts w:hint="eastAsia"/>
                <w:color w:val="auto"/>
              </w:rPr>
              <w:t>参考様式２－２号　果樹経営支援対策整備事業産地協議会記載表（定額補助の改植分の事後確認（生育状況確認）用）</w:t>
            </w:r>
          </w:p>
          <w:p w14:paraId="6EB19616" w14:textId="77777777" w:rsidR="003B1879" w:rsidRPr="000C3DE9" w:rsidRDefault="003B1879" w:rsidP="002A43E0">
            <w:pPr>
              <w:wordWrap/>
              <w:spacing w:line="268" w:lineRule="exact"/>
              <w:rPr>
                <w:color w:val="auto"/>
              </w:rPr>
            </w:pPr>
            <w:r w:rsidRPr="000C3DE9">
              <w:rPr>
                <w:rFonts w:hint="eastAsia"/>
                <w:color w:val="auto"/>
              </w:rPr>
              <w:t xml:space="preserve">参考様式３号　</w:t>
            </w:r>
            <w:r w:rsidRPr="000C3DE9">
              <w:rPr>
                <w:color w:val="auto"/>
              </w:rPr>
              <w:t>産地総括表（果樹経営支援対策整備事業実施計画（実績報告）兼果樹未収益期間支援事業対象者（確定報告））</w:t>
            </w:r>
          </w:p>
          <w:p w14:paraId="2DD7BA29" w14:textId="77777777" w:rsidR="003B1879" w:rsidRPr="000C3DE9" w:rsidRDefault="003B1879" w:rsidP="002A43E0">
            <w:pPr>
              <w:wordWrap/>
              <w:spacing w:line="268" w:lineRule="exact"/>
              <w:rPr>
                <w:color w:val="auto"/>
              </w:rPr>
            </w:pPr>
            <w:r w:rsidRPr="000C3DE9">
              <w:rPr>
                <w:rFonts w:hint="eastAsia"/>
                <w:color w:val="auto"/>
              </w:rPr>
              <w:t xml:space="preserve">参考様式４号　</w:t>
            </w:r>
            <w:r w:rsidRPr="000C3DE9">
              <w:rPr>
                <w:color w:val="auto"/>
              </w:rPr>
              <w:t>果樹経営支援対策（推進事業）実施計画（実績報告）</w:t>
            </w:r>
          </w:p>
          <w:p w14:paraId="480D8D96" w14:textId="7753B8A6" w:rsidR="003B1879" w:rsidRPr="000C3DE9" w:rsidRDefault="00C650DF" w:rsidP="002A43E0">
            <w:pPr>
              <w:wordWrap/>
              <w:spacing w:line="268" w:lineRule="exact"/>
              <w:rPr>
                <w:color w:val="auto"/>
              </w:rPr>
            </w:pPr>
            <w:r w:rsidRPr="000C3DE9">
              <w:rPr>
                <w:rFonts w:hint="eastAsia"/>
                <w:color w:val="auto"/>
              </w:rPr>
              <w:t>参考様式４号の別紙１　果樹経営支援対策推進事業実施計画</w:t>
            </w:r>
          </w:p>
          <w:p w14:paraId="4AFD9366" w14:textId="77777777" w:rsidR="003B1879" w:rsidRPr="000C3DE9" w:rsidRDefault="003B1879" w:rsidP="002A43E0">
            <w:pPr>
              <w:wordWrap/>
              <w:spacing w:line="268" w:lineRule="exact"/>
              <w:rPr>
                <w:color w:val="auto"/>
              </w:rPr>
            </w:pPr>
            <w:r w:rsidRPr="000C3DE9">
              <w:rPr>
                <w:rFonts w:hint="eastAsia"/>
                <w:color w:val="auto"/>
              </w:rPr>
              <w:t>参考様式５号　果樹経営支援対策事業実施計画（及び果樹未収益期間支援事業対象者）の（変更）承認申請</w:t>
            </w:r>
          </w:p>
          <w:p w14:paraId="67F2C6C1" w14:textId="00C41556" w:rsidR="003B1879" w:rsidRPr="000C3DE9" w:rsidRDefault="003B1879" w:rsidP="002A43E0">
            <w:pPr>
              <w:wordWrap/>
              <w:spacing w:line="268" w:lineRule="exact"/>
              <w:rPr>
                <w:color w:val="auto"/>
              </w:rPr>
            </w:pPr>
            <w:r w:rsidRPr="000C3DE9">
              <w:rPr>
                <w:rFonts w:hint="eastAsia"/>
                <w:color w:val="auto"/>
              </w:rPr>
              <w:t xml:space="preserve">参考様式６号　</w:t>
            </w:r>
            <w:r w:rsidRPr="000C3DE9">
              <w:rPr>
                <w:color w:val="auto"/>
              </w:rPr>
              <w:t>果樹経営支援対策事業（推進事務）実施計画の（変更）承認申請</w:t>
            </w:r>
          </w:p>
          <w:p w14:paraId="35728B2C" w14:textId="77777777" w:rsidR="00C650DF" w:rsidRPr="000C3DE9" w:rsidRDefault="00C650DF" w:rsidP="002A43E0">
            <w:pPr>
              <w:wordWrap/>
              <w:spacing w:line="268" w:lineRule="exact"/>
              <w:rPr>
                <w:color w:val="auto"/>
              </w:rPr>
            </w:pPr>
            <w:r w:rsidRPr="000C3DE9">
              <w:rPr>
                <w:rFonts w:hint="eastAsia"/>
                <w:color w:val="auto"/>
              </w:rPr>
              <w:t>参考様式６号の別紙　果樹経営支援対策事業（産地協議会）推進事務実施計画（実績報告）</w:t>
            </w:r>
          </w:p>
          <w:p w14:paraId="433BC8B9" w14:textId="77777777" w:rsidR="003B1879" w:rsidRPr="000C3DE9" w:rsidRDefault="003B1879" w:rsidP="002A43E0">
            <w:pPr>
              <w:wordWrap/>
              <w:spacing w:line="268" w:lineRule="exact"/>
              <w:rPr>
                <w:color w:val="auto"/>
              </w:rPr>
            </w:pPr>
            <w:r w:rsidRPr="000C3DE9">
              <w:rPr>
                <w:rFonts w:hint="eastAsia"/>
                <w:color w:val="auto"/>
              </w:rPr>
              <w:t>参考様式７号　果樹経営支援対策整備事業実施計画に係る事前（事後）確認の依頼</w:t>
            </w:r>
          </w:p>
          <w:p w14:paraId="679037E6" w14:textId="77777777" w:rsidR="003B1879" w:rsidRPr="000C3DE9" w:rsidRDefault="003B1879" w:rsidP="002A43E0">
            <w:pPr>
              <w:wordWrap/>
              <w:spacing w:line="268" w:lineRule="exact"/>
              <w:rPr>
                <w:color w:val="auto"/>
              </w:rPr>
            </w:pPr>
            <w:r w:rsidRPr="000C3DE9">
              <w:rPr>
                <w:rFonts w:hint="eastAsia"/>
                <w:color w:val="auto"/>
              </w:rPr>
              <w:t>参考様式８－１号　果樹経営支援対策整備事業に係る事前（事後）確認報告</w:t>
            </w:r>
          </w:p>
          <w:p w14:paraId="22BD5277" w14:textId="77777777" w:rsidR="003B1879" w:rsidRPr="000C3DE9" w:rsidRDefault="003B1879" w:rsidP="002A43E0">
            <w:pPr>
              <w:wordWrap/>
              <w:spacing w:line="268" w:lineRule="exact"/>
              <w:rPr>
                <w:color w:val="auto"/>
              </w:rPr>
            </w:pPr>
            <w:r w:rsidRPr="000C3DE9">
              <w:rPr>
                <w:rFonts w:hint="eastAsia"/>
                <w:color w:val="auto"/>
              </w:rPr>
              <w:t>参考様式８－２号　果樹経営支援対策整備事業のうちの定額補助の改植に係る生育状況確認報告</w:t>
            </w:r>
          </w:p>
          <w:p w14:paraId="541165E3" w14:textId="77777777" w:rsidR="003B1879" w:rsidRPr="000C3DE9" w:rsidRDefault="003B1879" w:rsidP="002A43E0">
            <w:pPr>
              <w:wordWrap/>
              <w:spacing w:line="268" w:lineRule="exact"/>
              <w:rPr>
                <w:color w:val="auto"/>
              </w:rPr>
            </w:pPr>
            <w:r w:rsidRPr="000C3DE9">
              <w:rPr>
                <w:color w:val="auto"/>
              </w:rPr>
              <w:t>参考様式９号</w:t>
            </w:r>
            <w:r w:rsidRPr="000C3DE9">
              <w:rPr>
                <w:rFonts w:hint="eastAsia"/>
                <w:color w:val="auto"/>
              </w:rPr>
              <w:t xml:space="preserve">　果樹経営支援対策事業実施計画（及び果樹未収益期間支援事業対象者）の（変更）承認協議</w:t>
            </w:r>
          </w:p>
          <w:p w14:paraId="3A7E9A52" w14:textId="77777777" w:rsidR="003B1879" w:rsidRPr="000C3DE9" w:rsidRDefault="003B1879" w:rsidP="002A43E0">
            <w:pPr>
              <w:wordWrap/>
              <w:spacing w:line="268" w:lineRule="exact"/>
              <w:rPr>
                <w:color w:val="auto"/>
              </w:rPr>
            </w:pPr>
            <w:r w:rsidRPr="000C3DE9">
              <w:rPr>
                <w:color w:val="auto"/>
              </w:rPr>
              <w:t>参考様式１０号</w:t>
            </w:r>
            <w:r w:rsidRPr="000C3DE9">
              <w:rPr>
                <w:rFonts w:hint="eastAsia"/>
                <w:color w:val="auto"/>
              </w:rPr>
              <w:t xml:space="preserve">　</w:t>
            </w:r>
            <w:r w:rsidRPr="000C3DE9">
              <w:rPr>
                <w:color w:val="auto"/>
              </w:rPr>
              <w:t>果樹経営支援対策事業（及び果樹未収益期間支援事業）補助金の （変更）交付申請</w:t>
            </w:r>
          </w:p>
          <w:p w14:paraId="25F30200" w14:textId="77777777" w:rsidR="003B1879" w:rsidRPr="000C3DE9" w:rsidRDefault="003B1879" w:rsidP="002A43E0">
            <w:pPr>
              <w:wordWrap/>
              <w:spacing w:line="268" w:lineRule="exact"/>
              <w:rPr>
                <w:color w:val="auto"/>
              </w:rPr>
            </w:pPr>
            <w:r w:rsidRPr="000C3DE9">
              <w:rPr>
                <w:rFonts w:hint="eastAsia"/>
                <w:color w:val="auto"/>
              </w:rPr>
              <w:t>参考様式１１号　果樹経営支援対策事業（及び果樹未収益期間支援事業対象者）補助金の（変更）交付申請　（生産出荷団体に委任する場合）</w:t>
            </w:r>
          </w:p>
          <w:p w14:paraId="29B1968E" w14:textId="77777777" w:rsidR="00C650DF" w:rsidRPr="000C3DE9" w:rsidRDefault="00C650DF" w:rsidP="002A43E0">
            <w:pPr>
              <w:wordWrap/>
              <w:spacing w:line="268" w:lineRule="exact"/>
              <w:rPr>
                <w:color w:val="auto"/>
              </w:rPr>
            </w:pPr>
            <w:r w:rsidRPr="000C3DE9">
              <w:rPr>
                <w:rFonts w:hint="eastAsia"/>
                <w:color w:val="auto"/>
              </w:rPr>
              <w:t>参考様式１１号の別紙１　委任状</w:t>
            </w:r>
          </w:p>
          <w:p w14:paraId="7C6B5AB1" w14:textId="46544FC6" w:rsidR="003B1879" w:rsidRPr="000C3DE9" w:rsidRDefault="00C650DF" w:rsidP="002A43E0">
            <w:pPr>
              <w:wordWrap/>
              <w:spacing w:line="268" w:lineRule="exact"/>
              <w:rPr>
                <w:color w:val="auto"/>
              </w:rPr>
            </w:pPr>
            <w:r w:rsidRPr="000C3DE9">
              <w:rPr>
                <w:rFonts w:hint="eastAsia"/>
                <w:color w:val="auto"/>
              </w:rPr>
              <w:t>参考様式１１号の別紙２　果樹経営支援対策整備事業及び果樹未収益期間支援事業補助金（変更）明細書</w:t>
            </w:r>
          </w:p>
          <w:p w14:paraId="3D833355" w14:textId="77777777" w:rsidR="003B1879" w:rsidRPr="000C3DE9" w:rsidRDefault="003B1879" w:rsidP="002A43E0">
            <w:pPr>
              <w:wordWrap/>
              <w:spacing w:line="268" w:lineRule="exact"/>
              <w:rPr>
                <w:color w:val="auto"/>
              </w:rPr>
            </w:pPr>
            <w:r w:rsidRPr="000C3DE9">
              <w:rPr>
                <w:color w:val="auto"/>
              </w:rPr>
              <w:t>参考様式１２号</w:t>
            </w:r>
            <w:r w:rsidRPr="000C3DE9">
              <w:rPr>
                <w:rFonts w:hint="eastAsia"/>
                <w:color w:val="auto"/>
              </w:rPr>
              <w:t xml:space="preserve">　果樹経営支援対策事業（推進事務費）補助金の（変更）交付申請</w:t>
            </w:r>
          </w:p>
          <w:p w14:paraId="6D55279B" w14:textId="77777777" w:rsidR="003B1879" w:rsidRPr="000C3DE9" w:rsidRDefault="003B1879" w:rsidP="002A43E0">
            <w:pPr>
              <w:wordWrap/>
              <w:spacing w:line="268" w:lineRule="exact"/>
              <w:rPr>
                <w:color w:val="auto"/>
              </w:rPr>
            </w:pPr>
            <w:r w:rsidRPr="000C3DE9">
              <w:rPr>
                <w:rFonts w:hint="eastAsia"/>
                <w:color w:val="auto"/>
              </w:rPr>
              <w:t xml:space="preserve">参考様式１３号　</w:t>
            </w:r>
            <w:r w:rsidRPr="000C3DE9">
              <w:rPr>
                <w:color w:val="auto"/>
              </w:rPr>
              <w:t>果樹経営支援対策事業実績（及び果樹未収益期間支援</w:t>
            </w:r>
            <w:r w:rsidRPr="000C3DE9">
              <w:rPr>
                <w:color w:val="auto"/>
              </w:rPr>
              <w:lastRenderedPageBreak/>
              <w:t>事業対象者確定）報告兼補助金支払請求</w:t>
            </w:r>
          </w:p>
          <w:p w14:paraId="76DD5C71" w14:textId="77777777" w:rsidR="003B1879" w:rsidRPr="000C3DE9" w:rsidRDefault="003B1879" w:rsidP="002A43E0">
            <w:pPr>
              <w:wordWrap/>
              <w:spacing w:line="268" w:lineRule="exact"/>
              <w:rPr>
                <w:color w:val="auto"/>
              </w:rPr>
            </w:pPr>
            <w:r w:rsidRPr="000C3DE9">
              <w:rPr>
                <w:color w:val="auto"/>
              </w:rPr>
              <w:t>参考様式１４号</w:t>
            </w:r>
            <w:r w:rsidRPr="000C3DE9">
              <w:rPr>
                <w:rFonts w:hint="eastAsia"/>
                <w:color w:val="auto"/>
              </w:rPr>
              <w:t xml:space="preserve">　果樹経営支援対策事業実績（及び果樹未収益期間支援事業対象者確定）報告兼補助金支払請求（支援対象者が生産出荷団体に所属していない場合）</w:t>
            </w:r>
          </w:p>
          <w:p w14:paraId="25305410" w14:textId="77777777" w:rsidR="003B1879" w:rsidRPr="000C3DE9" w:rsidRDefault="003B1879" w:rsidP="002A43E0">
            <w:pPr>
              <w:wordWrap/>
              <w:spacing w:line="268" w:lineRule="exact"/>
              <w:rPr>
                <w:color w:val="auto"/>
              </w:rPr>
            </w:pPr>
            <w:r w:rsidRPr="000C3DE9">
              <w:rPr>
                <w:rFonts w:hint="eastAsia"/>
                <w:color w:val="auto"/>
              </w:rPr>
              <w:t>参考様式１５号　果樹経営支援対策事業（推進事務費）の実績報告兼補助金支払請求</w:t>
            </w:r>
          </w:p>
          <w:p w14:paraId="3C455A47" w14:textId="370BFA3A" w:rsidR="003B1879" w:rsidRPr="000C3DE9" w:rsidRDefault="003B1879" w:rsidP="002A43E0">
            <w:pPr>
              <w:wordWrap/>
              <w:spacing w:line="268" w:lineRule="exact"/>
              <w:rPr>
                <w:color w:val="auto"/>
              </w:rPr>
            </w:pPr>
            <w:r w:rsidRPr="000C3DE9">
              <w:rPr>
                <w:rFonts w:hint="eastAsia"/>
                <w:color w:val="auto"/>
              </w:rPr>
              <w:t xml:space="preserve">参考様式１６号　</w:t>
            </w:r>
            <w:r w:rsidRPr="000C3DE9">
              <w:rPr>
                <w:color w:val="auto"/>
              </w:rPr>
              <w:t>交付決定前着工</w:t>
            </w:r>
          </w:p>
          <w:p w14:paraId="4BA5224B" w14:textId="77777777" w:rsidR="003B1879" w:rsidRPr="000C3DE9" w:rsidRDefault="003B1879" w:rsidP="002A43E0">
            <w:pPr>
              <w:wordWrap/>
              <w:spacing w:line="268" w:lineRule="exact"/>
              <w:rPr>
                <w:color w:val="auto"/>
              </w:rPr>
            </w:pPr>
            <w:r w:rsidRPr="000C3DE9">
              <w:rPr>
                <w:color w:val="auto"/>
              </w:rPr>
              <w:t>参考様式１９号</w:t>
            </w:r>
            <w:r w:rsidRPr="000C3DE9">
              <w:rPr>
                <w:rFonts w:hint="eastAsia"/>
                <w:color w:val="auto"/>
              </w:rPr>
              <w:t xml:space="preserve">　特認事業（防霜、防風設備）整備計画書（個人記入用）</w:t>
            </w:r>
          </w:p>
          <w:p w14:paraId="5F4580B5" w14:textId="22BCF498" w:rsidR="003B1879" w:rsidRPr="000C3DE9" w:rsidRDefault="003B1879" w:rsidP="002A43E0">
            <w:pPr>
              <w:wordWrap/>
              <w:spacing w:line="268" w:lineRule="exact"/>
              <w:rPr>
                <w:color w:val="auto"/>
              </w:rPr>
            </w:pPr>
            <w:r w:rsidRPr="000C3DE9">
              <w:rPr>
                <w:rFonts w:hint="eastAsia"/>
                <w:color w:val="auto"/>
              </w:rPr>
              <w:t xml:space="preserve">参考様式２０号　</w:t>
            </w:r>
            <w:r w:rsidRPr="000C3DE9">
              <w:rPr>
                <w:color w:val="auto"/>
              </w:rPr>
              <w:t>特認事業（防霜、防風設備）整備計画書（産地協議会用）</w:t>
            </w:r>
          </w:p>
          <w:p w14:paraId="37F6CE0C" w14:textId="1D28E157" w:rsidR="00C650DF" w:rsidRPr="000C3DE9" w:rsidRDefault="003B1879" w:rsidP="002A43E0">
            <w:pPr>
              <w:wordWrap/>
              <w:spacing w:line="268" w:lineRule="exact"/>
              <w:rPr>
                <w:color w:val="auto"/>
              </w:rPr>
            </w:pPr>
            <w:r w:rsidRPr="000C3DE9">
              <w:rPr>
                <w:rFonts w:hint="eastAsia"/>
                <w:color w:val="auto"/>
              </w:rPr>
              <w:t xml:space="preserve">参考様式２２号　</w:t>
            </w:r>
            <w:r w:rsidRPr="000C3DE9">
              <w:rPr>
                <w:color w:val="auto"/>
              </w:rPr>
              <w:t>特認事業（モノレール、モノラック）導入計画書（個人用）</w:t>
            </w:r>
          </w:p>
          <w:p w14:paraId="2124F180" w14:textId="77777777" w:rsidR="003B1879" w:rsidRPr="000C3DE9" w:rsidRDefault="003B1879" w:rsidP="002A43E0">
            <w:pPr>
              <w:wordWrap/>
              <w:spacing w:line="268" w:lineRule="exact"/>
              <w:rPr>
                <w:color w:val="auto"/>
              </w:rPr>
            </w:pPr>
            <w:r w:rsidRPr="000C3DE9">
              <w:rPr>
                <w:rFonts w:hint="eastAsia"/>
                <w:color w:val="auto"/>
              </w:rPr>
              <w:t>参考様式２５号　農地中間管理機構に係る整備計画書（実績報告書）</w:t>
            </w:r>
          </w:p>
          <w:p w14:paraId="21517187" w14:textId="77777777" w:rsidR="003B1879" w:rsidRPr="000C3DE9" w:rsidRDefault="003B1879" w:rsidP="002A43E0">
            <w:pPr>
              <w:wordWrap/>
              <w:spacing w:line="268" w:lineRule="exact"/>
              <w:rPr>
                <w:color w:val="auto"/>
              </w:rPr>
            </w:pPr>
            <w:r w:rsidRPr="000C3DE9">
              <w:rPr>
                <w:color w:val="auto"/>
              </w:rPr>
              <w:t>参考様式２６号</w:t>
            </w:r>
            <w:r w:rsidRPr="000C3DE9">
              <w:rPr>
                <w:rFonts w:hint="eastAsia"/>
                <w:color w:val="auto"/>
              </w:rPr>
              <w:t xml:space="preserve">　追加的経費を必要とする改植に係る整備計画書（実績報告書）（特認団体・担い手）</w:t>
            </w:r>
          </w:p>
          <w:p w14:paraId="4C7CFA18" w14:textId="77777777" w:rsidR="003B1879" w:rsidRPr="000C3DE9" w:rsidRDefault="003B1879" w:rsidP="002A43E0">
            <w:pPr>
              <w:wordWrap/>
              <w:spacing w:line="268" w:lineRule="exact"/>
              <w:rPr>
                <w:color w:val="auto"/>
              </w:rPr>
            </w:pPr>
            <w:r w:rsidRPr="000C3DE9">
              <w:rPr>
                <w:rFonts w:hint="eastAsia"/>
                <w:color w:val="auto"/>
              </w:rPr>
              <w:t>参考様式２７号　急傾斜地等からの移動改植に係る整備計画書</w:t>
            </w:r>
          </w:p>
          <w:p w14:paraId="71935171" w14:textId="77777777" w:rsidR="003B1879" w:rsidRPr="000C3DE9" w:rsidRDefault="003B1879" w:rsidP="002A43E0">
            <w:pPr>
              <w:wordWrap/>
              <w:spacing w:line="268" w:lineRule="exact"/>
              <w:rPr>
                <w:color w:val="auto"/>
              </w:rPr>
            </w:pPr>
          </w:p>
          <w:p w14:paraId="476892FA" w14:textId="77777777" w:rsidR="00034CD1" w:rsidRDefault="003B1879" w:rsidP="00DB3885">
            <w:pPr>
              <w:wordWrap/>
              <w:spacing w:line="268" w:lineRule="exact"/>
              <w:rPr>
                <w:color w:val="auto"/>
              </w:rPr>
            </w:pPr>
            <w:r w:rsidRPr="000C3DE9">
              <w:rPr>
                <w:rFonts w:hint="eastAsia"/>
                <w:color w:val="auto"/>
              </w:rPr>
              <w:t>※様式の新設・変更及び追記等は、該当する様式を整理</w:t>
            </w:r>
          </w:p>
          <w:p w14:paraId="2620C35B" w14:textId="77777777" w:rsidR="00A84815" w:rsidRDefault="00A84815" w:rsidP="00DB3885">
            <w:pPr>
              <w:wordWrap/>
              <w:spacing w:line="268" w:lineRule="exact"/>
              <w:rPr>
                <w:color w:val="auto"/>
              </w:rPr>
            </w:pPr>
          </w:p>
          <w:p w14:paraId="7A4345A3" w14:textId="52F291A1" w:rsidR="00A84815" w:rsidRPr="00E56B44" w:rsidRDefault="00A84815" w:rsidP="00DB3885">
            <w:pPr>
              <w:wordWrap/>
              <w:spacing w:line="268" w:lineRule="exact"/>
              <w:rPr>
                <w:color w:val="FF0000"/>
                <w:u w:val="single"/>
              </w:rPr>
            </w:pPr>
            <w:r w:rsidRPr="00E56B44">
              <w:rPr>
                <w:rFonts w:hint="eastAsia"/>
                <w:color w:val="FF0000"/>
                <w:u w:val="single"/>
              </w:rPr>
              <w:t>（果樹先導的取組支援事業の実施手続き等）</w:t>
            </w:r>
          </w:p>
          <w:p w14:paraId="3EC9BDE2" w14:textId="13CCCB23" w:rsidR="00A84815" w:rsidRPr="00E56B44" w:rsidRDefault="00A84815" w:rsidP="00DB3885">
            <w:pPr>
              <w:wordWrap/>
              <w:spacing w:line="268" w:lineRule="exact"/>
              <w:rPr>
                <w:color w:val="FF0000"/>
                <w:u w:val="single"/>
              </w:rPr>
            </w:pPr>
            <w:r w:rsidRPr="00E56B44">
              <w:rPr>
                <w:rFonts w:hint="eastAsia"/>
                <w:color w:val="FF0000"/>
                <w:u w:val="single"/>
              </w:rPr>
              <w:t>第２条</w:t>
            </w:r>
            <w:r w:rsidRPr="00E56B44">
              <w:rPr>
                <w:rFonts w:hint="eastAsia"/>
                <w:color w:val="FF0000"/>
              </w:rPr>
              <w:t xml:space="preserve">　</w:t>
            </w:r>
            <w:r w:rsidRPr="00E56B44">
              <w:rPr>
                <w:rFonts w:hint="eastAsia"/>
                <w:color w:val="FF0000"/>
                <w:u w:val="single"/>
              </w:rPr>
              <w:t>果樹先導的取組支援事業のうち先導果樹支援要領第２の１の（1）及び（2）の取組の実施にかかる手続き及びその様式は、第１条の表中の１に定める別記様式及び参考様式について事業名を置き換えるとともに、別記様式及び参考様式</w:t>
            </w:r>
            <w:r w:rsidR="00613FCA" w:rsidRPr="00E56B44">
              <w:rPr>
                <w:rFonts w:hint="eastAsia"/>
                <w:color w:val="FF0000"/>
                <w:u w:val="single"/>
              </w:rPr>
              <w:t>中の「実施細則第２条」を「実施細則第９条」に置き換えて用いる。なお、参考様式１号、２－１号及び３号については、「成果目標」の項が入ったものを用いる。</w:t>
            </w:r>
          </w:p>
          <w:p w14:paraId="5D23A232" w14:textId="77777777" w:rsidR="00A84815" w:rsidRDefault="00613FCA" w:rsidP="00DB3885">
            <w:pPr>
              <w:wordWrap/>
              <w:spacing w:line="268" w:lineRule="exact"/>
              <w:rPr>
                <w:color w:val="FF0000"/>
                <w:u w:val="single"/>
              </w:rPr>
            </w:pPr>
            <w:r w:rsidRPr="00E56B44">
              <w:rPr>
                <w:rFonts w:hint="eastAsia"/>
                <w:color w:val="FF0000"/>
                <w:u w:val="single"/>
              </w:rPr>
              <w:t>２</w:t>
            </w:r>
            <w:r w:rsidRPr="00E56B44">
              <w:rPr>
                <w:rFonts w:hint="eastAsia"/>
                <w:color w:val="FF0000"/>
              </w:rPr>
              <w:t xml:space="preserve">　</w:t>
            </w:r>
            <w:r w:rsidRPr="00E56B44">
              <w:rPr>
                <w:rFonts w:hint="eastAsia"/>
                <w:color w:val="FF0000"/>
                <w:u w:val="single"/>
              </w:rPr>
              <w:t>果樹先導的取組支援事業のうち先導果樹支援要領第２の１の（3）</w:t>
            </w:r>
            <w:r w:rsidR="00623BB3" w:rsidRPr="00E56B44">
              <w:rPr>
                <w:rFonts w:hint="eastAsia"/>
                <w:color w:val="FF0000"/>
                <w:u w:val="single"/>
              </w:rPr>
              <w:t>の取組の実施にかかる手続き及びその様式は、第１条の表中の１の推進事業に関する別記様式</w:t>
            </w:r>
            <w:r w:rsidR="00D42E57" w:rsidRPr="00E56B44">
              <w:rPr>
                <w:rFonts w:hint="eastAsia"/>
                <w:color w:val="FF0000"/>
                <w:u w:val="single"/>
              </w:rPr>
              <w:t>及び参考様式について事業名を置き換えるとともに、別記様式及び参考様式中の「実施細則第２条」を「実施細則第９条</w:t>
            </w:r>
            <w:r w:rsidR="00BF1FE0" w:rsidRPr="00E56B44">
              <w:rPr>
                <w:rFonts w:hint="eastAsia"/>
                <w:color w:val="FF0000"/>
                <w:u w:val="single"/>
              </w:rPr>
              <w:t>」に置き換えて用いる。なお、参考様式４号については「４－２．省力技術活用等による生産技術体系構築（新技術の導入・普及支援）」の種目を用いて作成する。</w:t>
            </w:r>
          </w:p>
          <w:p w14:paraId="04725404" w14:textId="1D3AF0F2" w:rsidR="002F0D31" w:rsidRPr="009343B1" w:rsidRDefault="002F0D31" w:rsidP="00DB3885">
            <w:pPr>
              <w:wordWrap/>
              <w:spacing w:line="268" w:lineRule="exact"/>
              <w:rPr>
                <w:color w:val="FF0000"/>
                <w:u w:val="single"/>
              </w:rPr>
            </w:pPr>
          </w:p>
        </w:tc>
        <w:tc>
          <w:tcPr>
            <w:tcW w:w="7371" w:type="dxa"/>
            <w:tcBorders>
              <w:top w:val="single" w:sz="4" w:space="0" w:color="000000"/>
              <w:left w:val="single" w:sz="4" w:space="0" w:color="000000"/>
              <w:bottom w:val="single" w:sz="4" w:space="0" w:color="000000"/>
              <w:right w:val="single" w:sz="4" w:space="0" w:color="000000"/>
            </w:tcBorders>
          </w:tcPr>
          <w:p w14:paraId="4B16EC66" w14:textId="5FD0BCDC" w:rsidR="00467855" w:rsidRPr="000C3DE9" w:rsidRDefault="00607F38" w:rsidP="00467855">
            <w:pPr>
              <w:wordWrap/>
              <w:spacing w:line="268" w:lineRule="exact"/>
              <w:rPr>
                <w:rFonts w:hAnsi="Times New Roman" w:cs="Times New Roman"/>
                <w:color w:val="auto"/>
                <w:spacing w:val="8"/>
              </w:rPr>
            </w:pPr>
            <w:r w:rsidRPr="005C2C76">
              <w:rPr>
                <w:rFonts w:hint="eastAsia"/>
                <w:color w:val="auto"/>
              </w:rPr>
              <w:lastRenderedPageBreak/>
              <w:t>第１条～第２条　　（略）</w:t>
            </w:r>
          </w:p>
          <w:p w14:paraId="62846800" w14:textId="77777777" w:rsidR="00607F38" w:rsidRDefault="00607F38" w:rsidP="00467855">
            <w:pPr>
              <w:wordWrap/>
              <w:spacing w:line="268" w:lineRule="exact"/>
              <w:rPr>
                <w:color w:val="auto"/>
              </w:rPr>
            </w:pPr>
          </w:p>
          <w:p w14:paraId="20D49EBB" w14:textId="65EA246D"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（業務）</w:t>
            </w:r>
          </w:p>
          <w:p w14:paraId="17DA367D" w14:textId="03522D39" w:rsidR="00467855" w:rsidRDefault="00467855" w:rsidP="00467855">
            <w:pPr>
              <w:wordWrap/>
              <w:spacing w:line="268" w:lineRule="exact"/>
              <w:rPr>
                <w:color w:val="auto"/>
              </w:rPr>
            </w:pPr>
            <w:r w:rsidRPr="000C3DE9">
              <w:rPr>
                <w:rFonts w:hint="eastAsia"/>
                <w:color w:val="auto"/>
              </w:rPr>
              <w:t>第３条　協会は、定款第４条に基づく業務として、果樹農業振興特別措置法（昭和３６年法律第１５号。以下「果振法」という。）、</w:t>
            </w:r>
            <w:r w:rsidRPr="000C3DE9">
              <w:rPr>
                <w:rFonts w:hAnsi="Times New Roman" w:hint="eastAsia"/>
                <w:color w:val="auto"/>
              </w:rPr>
              <w:t>持続的生産強化対策事業実施</w:t>
            </w:r>
            <w:r w:rsidRPr="00970934">
              <w:rPr>
                <w:rFonts w:hAnsi="Times New Roman" w:hint="eastAsia"/>
                <w:color w:val="FF0000"/>
                <w:u w:val="single"/>
              </w:rPr>
              <w:t>要綱</w:t>
            </w:r>
            <w:r w:rsidRPr="00970934">
              <w:rPr>
                <w:rFonts w:hAnsi="Times New Roman" w:hint="eastAsia"/>
                <w:color w:val="auto"/>
              </w:rPr>
              <w:t>（</w:t>
            </w:r>
            <w:r w:rsidRPr="00970934">
              <w:rPr>
                <w:rFonts w:hAnsi="Times New Roman" w:hint="eastAsia"/>
                <w:color w:val="FF0000"/>
                <w:u w:val="single"/>
              </w:rPr>
              <w:t>平成３１年４月１日付け３０生産第２０３８号農林水産事務次官依命通知</w:t>
            </w:r>
            <w:r w:rsidRPr="00970934">
              <w:rPr>
                <w:rFonts w:hAnsi="Times New Roman" w:hint="eastAsia"/>
                <w:color w:val="auto"/>
              </w:rPr>
              <w:t>）</w:t>
            </w:r>
            <w:r w:rsidRPr="000C3DE9">
              <w:rPr>
                <w:rFonts w:hAnsi="Times New Roman" w:hint="eastAsia"/>
                <w:color w:val="auto"/>
              </w:rPr>
              <w:t>別紙</w:t>
            </w:r>
            <w:r w:rsidRPr="00970934">
              <w:rPr>
                <w:rFonts w:hAnsi="Times New Roman" w:hint="eastAsia"/>
                <w:color w:val="FF0000"/>
                <w:u w:val="single"/>
              </w:rPr>
              <w:t>２</w:t>
            </w:r>
            <w:r w:rsidRPr="000C3DE9">
              <w:rPr>
                <w:rFonts w:hAnsi="Times New Roman" w:hint="eastAsia"/>
                <w:color w:val="auto"/>
              </w:rPr>
              <w:t>果樹農業生産力増強総合対策（</w:t>
            </w:r>
            <w:r w:rsidRPr="000C3DE9">
              <w:rPr>
                <w:rFonts w:hint="eastAsia"/>
                <w:color w:val="auto"/>
              </w:rPr>
              <w:t>以下「</w:t>
            </w:r>
            <w:r w:rsidRPr="00970934">
              <w:rPr>
                <w:rFonts w:hint="eastAsia"/>
                <w:color w:val="FF0000"/>
                <w:u w:val="single"/>
              </w:rPr>
              <w:t>要綱</w:t>
            </w:r>
            <w:r w:rsidRPr="000C3DE9">
              <w:rPr>
                <w:rFonts w:hint="eastAsia"/>
                <w:color w:val="auto"/>
              </w:rPr>
              <w:t>」という。）に基づき、以下に掲げる業務を行うほか、協会の目的を達成するために必要な事業を行う。</w:t>
            </w:r>
          </w:p>
          <w:p w14:paraId="029D85F4" w14:textId="7028957E" w:rsidR="00324B32" w:rsidRDefault="00324B32" w:rsidP="00467855">
            <w:pPr>
              <w:wordWrap/>
              <w:spacing w:line="268" w:lineRule="exact"/>
              <w:rPr>
                <w:color w:val="auto"/>
              </w:rPr>
            </w:pPr>
          </w:p>
          <w:p w14:paraId="5FFBE7EC" w14:textId="320C8654" w:rsidR="00324B32" w:rsidRDefault="00324B32" w:rsidP="00467855">
            <w:pPr>
              <w:wordWrap/>
              <w:spacing w:line="268" w:lineRule="exact"/>
              <w:rPr>
                <w:color w:val="auto"/>
              </w:rPr>
            </w:pPr>
          </w:p>
          <w:p w14:paraId="258A1B49" w14:textId="1F1C5A7D" w:rsidR="00366002" w:rsidRDefault="00366002" w:rsidP="00467855">
            <w:pPr>
              <w:wordWrap/>
              <w:spacing w:line="268" w:lineRule="exact"/>
              <w:rPr>
                <w:color w:val="auto"/>
              </w:rPr>
            </w:pPr>
          </w:p>
          <w:p w14:paraId="1744E724" w14:textId="77777777" w:rsidR="00607F38" w:rsidRDefault="00607F38" w:rsidP="00467855">
            <w:pPr>
              <w:wordWrap/>
              <w:spacing w:line="268" w:lineRule="exact"/>
              <w:rPr>
                <w:color w:val="auto"/>
              </w:rPr>
            </w:pPr>
          </w:p>
          <w:p w14:paraId="296928FC" w14:textId="5363E1E5" w:rsidR="00467855" w:rsidRPr="000C3DE9" w:rsidRDefault="00607F38" w:rsidP="00467855">
            <w:pPr>
              <w:wordWrap/>
              <w:spacing w:line="268" w:lineRule="exact"/>
              <w:rPr>
                <w:rFonts w:hAnsi="Times New Roman" w:cs="Times New Roman"/>
                <w:color w:val="auto"/>
                <w:spacing w:val="8"/>
              </w:rPr>
            </w:pPr>
            <w:r w:rsidRPr="000C3DE9">
              <w:rPr>
                <w:color w:val="auto"/>
              </w:rPr>
              <w:t>(1)</w:t>
            </w:r>
            <w:r>
              <w:rPr>
                <w:rFonts w:hint="eastAsia"/>
                <w:color w:val="auto"/>
              </w:rPr>
              <w:t xml:space="preserve">　　（略）</w:t>
            </w:r>
          </w:p>
          <w:p w14:paraId="5340F1C8" w14:textId="61786FBD" w:rsidR="00324B32" w:rsidRDefault="00467855" w:rsidP="00467855">
            <w:pPr>
              <w:wordWrap/>
              <w:spacing w:line="268" w:lineRule="exact"/>
              <w:rPr>
                <w:color w:val="auto"/>
              </w:rPr>
            </w:pPr>
            <w:r w:rsidRPr="000C3DE9">
              <w:rPr>
                <w:color w:val="auto"/>
              </w:rPr>
              <w:t xml:space="preserve">(2) </w:t>
            </w:r>
            <w:r w:rsidRPr="000C3DE9">
              <w:rPr>
                <w:rFonts w:hint="eastAsia"/>
                <w:color w:val="auto"/>
              </w:rPr>
              <w:t>果樹経営支援対策事業、果樹未収益期間支援事業、未来型果樹農業等推進条件整備事業、新品目・新品種</w:t>
            </w:r>
            <w:r w:rsidRPr="004A446D">
              <w:rPr>
                <w:rFonts w:hint="eastAsia"/>
                <w:color w:val="auto"/>
              </w:rPr>
              <w:t>導入実証等事業、</w:t>
            </w:r>
            <w:r w:rsidRPr="000C3DE9">
              <w:rPr>
                <w:rFonts w:hint="eastAsia"/>
                <w:color w:val="auto"/>
              </w:rPr>
              <w:t>優良苗木生産推進事業、花粉専用園地育成推進事業、果汁特別調整保管等対策事業、果実加工需要対応産地強化事業の実施並びにこれらの事業に対する補助</w:t>
            </w:r>
          </w:p>
          <w:p w14:paraId="64639E11" w14:textId="6AF18D0A" w:rsidR="00FD21ED" w:rsidRDefault="00FD21ED" w:rsidP="00467855">
            <w:pPr>
              <w:wordWrap/>
              <w:spacing w:line="268" w:lineRule="exact"/>
              <w:rPr>
                <w:color w:val="auto"/>
              </w:rPr>
            </w:pPr>
          </w:p>
          <w:p w14:paraId="4FBCA773" w14:textId="77777777" w:rsidR="00607F38" w:rsidRDefault="00607F38" w:rsidP="00467855">
            <w:pPr>
              <w:wordWrap/>
              <w:spacing w:line="268" w:lineRule="exact"/>
              <w:rPr>
                <w:color w:val="auto"/>
              </w:rPr>
            </w:pPr>
          </w:p>
          <w:p w14:paraId="4F94BD5D" w14:textId="77777777" w:rsidR="00607F38" w:rsidRPr="00F60F25" w:rsidRDefault="00607F38" w:rsidP="00607F38">
            <w:pPr>
              <w:wordWrap/>
              <w:spacing w:line="268" w:lineRule="exact"/>
              <w:rPr>
                <w:rFonts w:hAnsi="Times New Roman" w:cs="Times New Roman"/>
                <w:color w:val="auto"/>
                <w:spacing w:val="8"/>
              </w:rPr>
            </w:pPr>
            <w:r w:rsidRPr="000C3DE9">
              <w:rPr>
                <w:color w:val="auto"/>
              </w:rPr>
              <w:t>(</w:t>
            </w:r>
            <w:r w:rsidRPr="000C3DE9">
              <w:rPr>
                <w:rFonts w:hint="eastAsia"/>
                <w:color w:val="auto"/>
              </w:rPr>
              <w:t>3</w:t>
            </w:r>
            <w:r w:rsidRPr="000C3DE9">
              <w:rPr>
                <w:color w:val="auto"/>
              </w:rPr>
              <w:t>)</w:t>
            </w:r>
            <w:r>
              <w:rPr>
                <w:rFonts w:hint="eastAsia"/>
                <w:color w:val="auto"/>
              </w:rPr>
              <w:t>～３　　（略）</w:t>
            </w:r>
          </w:p>
          <w:p w14:paraId="61289E39" w14:textId="77777777" w:rsidR="00467855" w:rsidRPr="000C3DE9" w:rsidRDefault="00467855" w:rsidP="00467855">
            <w:pPr>
              <w:wordWrap/>
              <w:spacing w:line="268" w:lineRule="exact"/>
              <w:rPr>
                <w:rFonts w:hAnsi="Times New Roman" w:cs="Times New Roman"/>
                <w:color w:val="auto"/>
                <w:spacing w:val="8"/>
              </w:rPr>
            </w:pPr>
          </w:p>
          <w:p w14:paraId="587030C6"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（事業の実施に対する補助）</w:t>
            </w:r>
          </w:p>
          <w:p w14:paraId="630C0E45"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第４条　協会は、第３条第１項第２号の果樹経営支援対策事業、果樹未収益期間支援事業、未来型果樹農業等推進条件整備事業、新品目・新品種</w:t>
            </w:r>
            <w:r w:rsidRPr="000E6D06">
              <w:rPr>
                <w:rFonts w:hint="eastAsia"/>
                <w:color w:val="auto"/>
              </w:rPr>
              <w:t>導入実証等事業、</w:t>
            </w:r>
            <w:r w:rsidRPr="000E6D06">
              <w:rPr>
                <w:rFonts w:hAnsi="Times New Roman" w:hint="eastAsia"/>
                <w:color w:val="auto"/>
              </w:rPr>
              <w:t>優</w:t>
            </w:r>
            <w:r w:rsidRPr="000C3DE9">
              <w:rPr>
                <w:rFonts w:hAnsi="Times New Roman" w:hint="eastAsia"/>
                <w:color w:val="auto"/>
              </w:rPr>
              <w:t>良苗木生産推進事業、花粉専用園地育成推進事業、</w:t>
            </w:r>
            <w:r w:rsidRPr="000C3DE9">
              <w:rPr>
                <w:rFonts w:hint="eastAsia"/>
                <w:color w:val="auto"/>
              </w:rPr>
              <w:t>果汁特別調整保管等対策事業、自然災害被害果実加工利用促進等対策事業を実施する者に対して補助する。</w:t>
            </w:r>
          </w:p>
          <w:p w14:paraId="019737CD" w14:textId="77777777" w:rsidR="00467855" w:rsidRPr="000C3DE9" w:rsidRDefault="00467855" w:rsidP="00467855">
            <w:pPr>
              <w:wordWrap/>
              <w:spacing w:line="268" w:lineRule="exact"/>
              <w:rPr>
                <w:color w:val="auto"/>
              </w:rPr>
            </w:pPr>
          </w:p>
          <w:p w14:paraId="214462C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（事業実施計画の承認）</w:t>
            </w:r>
          </w:p>
          <w:p w14:paraId="3E33B5BC" w14:textId="1A9119CC" w:rsidR="00607F38" w:rsidRDefault="00467855" w:rsidP="00467855">
            <w:pPr>
              <w:wordWrap/>
              <w:spacing w:line="268" w:lineRule="exact"/>
              <w:rPr>
                <w:color w:val="auto"/>
              </w:rPr>
            </w:pPr>
            <w:r w:rsidRPr="000C3DE9">
              <w:rPr>
                <w:rFonts w:hint="eastAsia"/>
                <w:color w:val="auto"/>
              </w:rPr>
              <w:t>第５条　前条の事業を実施しようとする者（以下「事業実施者」という。）は、事業ごとに</w:t>
            </w:r>
            <w:r w:rsidRPr="00267E82">
              <w:rPr>
                <w:rFonts w:hint="eastAsia"/>
                <w:color w:val="FF0000"/>
                <w:u w:val="single"/>
              </w:rPr>
              <w:t>別記様式１号、参考様式５</w:t>
            </w:r>
            <w:r w:rsidRPr="00320D1A">
              <w:rPr>
                <w:rFonts w:hint="eastAsia"/>
                <w:color w:val="FF0000"/>
              </w:rPr>
              <w:t>号に定めるところにより</w:t>
            </w:r>
            <w:r w:rsidRPr="000C3DE9">
              <w:rPr>
                <w:rFonts w:hint="eastAsia"/>
                <w:color w:val="auto"/>
              </w:rPr>
              <w:t>、事</w:t>
            </w:r>
            <w:r w:rsidRPr="000C3DE9">
              <w:rPr>
                <w:rFonts w:hint="eastAsia"/>
                <w:color w:val="auto"/>
              </w:rPr>
              <w:lastRenderedPageBreak/>
              <w:t>業実施計画を作成し、協会に提出する。</w:t>
            </w:r>
          </w:p>
          <w:p w14:paraId="791E2841" w14:textId="77777777" w:rsidR="00607F38" w:rsidRDefault="00607F38" w:rsidP="00607F38">
            <w:pPr>
              <w:wordWrap/>
              <w:spacing w:line="268" w:lineRule="exact"/>
              <w:rPr>
                <w:color w:val="auto"/>
              </w:rPr>
            </w:pPr>
            <w:r w:rsidRPr="000C3DE9">
              <w:rPr>
                <w:rFonts w:hint="eastAsia"/>
                <w:color w:val="auto"/>
              </w:rPr>
              <w:t>２</w:t>
            </w:r>
            <w:r>
              <w:rPr>
                <w:rFonts w:hint="eastAsia"/>
                <w:color w:val="auto"/>
              </w:rPr>
              <w:t>～４　　（略）</w:t>
            </w:r>
          </w:p>
          <w:p w14:paraId="1E485032" w14:textId="77777777" w:rsidR="00607F38" w:rsidRPr="00607F38" w:rsidRDefault="00607F38" w:rsidP="00467855">
            <w:pPr>
              <w:wordWrap/>
              <w:spacing w:line="268" w:lineRule="exact"/>
              <w:rPr>
                <w:rFonts w:hAnsi="Times New Roman" w:cs="Times New Roman"/>
                <w:color w:val="auto"/>
                <w:spacing w:val="8"/>
              </w:rPr>
            </w:pPr>
          </w:p>
          <w:p w14:paraId="6DF5A870"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（実績の報告）</w:t>
            </w:r>
          </w:p>
          <w:p w14:paraId="044BBC5D"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第６条　協会は、事業終了後、</w:t>
            </w:r>
            <w:r w:rsidRPr="00267E82">
              <w:rPr>
                <w:rFonts w:hint="eastAsia"/>
                <w:color w:val="FF0000"/>
                <w:u w:val="single"/>
              </w:rPr>
              <w:t>別記様式２号、参考様式１３号又は参考様式１４</w:t>
            </w:r>
            <w:r w:rsidRPr="00320D1A">
              <w:rPr>
                <w:rFonts w:hint="eastAsia"/>
                <w:color w:val="FF0000"/>
                <w:u w:val="single"/>
              </w:rPr>
              <w:t>号により</w:t>
            </w:r>
            <w:r w:rsidRPr="000C3DE9">
              <w:rPr>
                <w:rFonts w:hint="eastAsia"/>
                <w:color w:val="auto"/>
              </w:rPr>
              <w:t>事業実施者から提出される事業の実績の報告について取りまとめ、自ら実施した事業の実績の報告と合わせて、中央果実協会に報告する。</w:t>
            </w:r>
          </w:p>
          <w:p w14:paraId="6885F002" w14:textId="77777777" w:rsidR="00467855" w:rsidRPr="000C3DE9" w:rsidRDefault="00467855" w:rsidP="00467855">
            <w:pPr>
              <w:wordWrap/>
              <w:spacing w:line="268" w:lineRule="exact"/>
              <w:rPr>
                <w:color w:val="auto"/>
              </w:rPr>
            </w:pPr>
          </w:p>
          <w:p w14:paraId="75556DB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（補助金の申請及び交付）</w:t>
            </w:r>
          </w:p>
          <w:p w14:paraId="5A497625" w14:textId="0D1B48E3" w:rsidR="00775D1C" w:rsidRPr="00775D1C" w:rsidRDefault="00467855" w:rsidP="00467855">
            <w:pPr>
              <w:wordWrap/>
              <w:spacing w:line="268" w:lineRule="exact"/>
              <w:rPr>
                <w:rFonts w:hAnsi="Times New Roman" w:cs="Times New Roman"/>
                <w:color w:val="auto"/>
                <w:spacing w:val="8"/>
              </w:rPr>
            </w:pPr>
            <w:r w:rsidRPr="000C3DE9">
              <w:rPr>
                <w:rFonts w:hint="eastAsia"/>
                <w:color w:val="auto"/>
              </w:rPr>
              <w:t>第７条　協会は、</w:t>
            </w:r>
            <w:r w:rsidRPr="00267E82">
              <w:rPr>
                <w:rFonts w:hint="eastAsia"/>
                <w:color w:val="FF0000"/>
                <w:u w:val="single"/>
              </w:rPr>
              <w:t>別記様式３号、参考様式１０号及び参考様式１１号</w:t>
            </w:r>
            <w:r w:rsidRPr="00320D1A">
              <w:rPr>
                <w:rFonts w:hint="eastAsia"/>
                <w:color w:val="FF0000"/>
                <w:u w:val="single"/>
              </w:rPr>
              <w:t>による</w:t>
            </w:r>
            <w:r w:rsidRPr="000C3DE9">
              <w:rPr>
                <w:rFonts w:hint="eastAsia"/>
                <w:color w:val="auto"/>
              </w:rPr>
              <w:t>事業実施者からの補助金の申請及び自らの事業に係る補助金の申請を取りまとめ、中央果実協会に補助金を申請する。</w:t>
            </w:r>
          </w:p>
          <w:p w14:paraId="565929C6" w14:textId="14F23930" w:rsidR="00775D1C" w:rsidRDefault="00775D1C" w:rsidP="00467855">
            <w:pPr>
              <w:wordWrap/>
              <w:spacing w:line="268" w:lineRule="exact"/>
              <w:rPr>
                <w:color w:val="auto"/>
              </w:rPr>
            </w:pPr>
            <w:r w:rsidRPr="000C3DE9">
              <w:rPr>
                <w:rFonts w:hint="eastAsia"/>
                <w:color w:val="auto"/>
              </w:rPr>
              <w:t>２</w:t>
            </w:r>
            <w:r>
              <w:rPr>
                <w:rFonts w:hint="eastAsia"/>
                <w:color w:val="auto"/>
              </w:rPr>
              <w:t>～第８条　　（略）</w:t>
            </w:r>
          </w:p>
          <w:p w14:paraId="06F8CB8C" w14:textId="4D6F803A" w:rsidR="00775D1C" w:rsidRDefault="00467855" w:rsidP="00467855">
            <w:pPr>
              <w:wordWrap/>
              <w:spacing w:line="268" w:lineRule="exact"/>
              <w:rPr>
                <w:color w:val="auto"/>
              </w:rPr>
            </w:pPr>
            <w:r w:rsidRPr="000C3DE9">
              <w:rPr>
                <w:color w:val="auto"/>
              </w:rPr>
              <w:t xml:space="preserve">(1) </w:t>
            </w:r>
            <w:r w:rsidRPr="000C3DE9">
              <w:rPr>
                <w:rFonts w:hint="eastAsia"/>
                <w:color w:val="auto"/>
              </w:rPr>
              <w:t>補助金等に係る予算の執行の適正化に関する法律（昭和３０年法律第１７９号）、補助金等に係る予算の執行の適正化に関する法律施行令（昭和３０年政令第２５５号）、農林畜水産業関係補助金等交付規則（昭和３１年４月３０日農林省令第１８号）、</w:t>
            </w:r>
            <w:r w:rsidRPr="005A69EE">
              <w:rPr>
                <w:rFonts w:hint="eastAsia"/>
                <w:color w:val="FF0000"/>
                <w:u w:val="single"/>
              </w:rPr>
              <w:t>要綱</w:t>
            </w:r>
            <w:r w:rsidRPr="000C3DE9">
              <w:rPr>
                <w:rFonts w:hint="eastAsia"/>
                <w:color w:val="auto"/>
              </w:rPr>
              <w:t>、中央果実協会の業務方法書及びこの業務方法書に従わなければならないこと。</w:t>
            </w:r>
          </w:p>
          <w:p w14:paraId="4996FF4C" w14:textId="77777777" w:rsidR="00FF286C" w:rsidRPr="00775D1C" w:rsidRDefault="00FF286C" w:rsidP="00467855">
            <w:pPr>
              <w:wordWrap/>
              <w:spacing w:line="268" w:lineRule="exact"/>
              <w:rPr>
                <w:color w:val="auto"/>
              </w:rPr>
            </w:pPr>
          </w:p>
          <w:p w14:paraId="3800027D" w14:textId="77777777" w:rsidR="00775D1C" w:rsidRPr="000C3DE9" w:rsidRDefault="00775D1C" w:rsidP="00775D1C">
            <w:pPr>
              <w:wordWrap/>
              <w:spacing w:line="268" w:lineRule="exact"/>
              <w:rPr>
                <w:rFonts w:hAnsi="Times New Roman" w:cs="Times New Roman"/>
                <w:color w:val="auto"/>
                <w:spacing w:val="8"/>
              </w:rPr>
            </w:pPr>
            <w:r>
              <w:rPr>
                <w:color w:val="auto"/>
              </w:rPr>
              <w:t>(2)</w:t>
            </w:r>
            <w:r>
              <w:rPr>
                <w:rFonts w:hint="eastAsia"/>
                <w:color w:val="auto"/>
              </w:rPr>
              <w:t>～第１１条　　（略）</w:t>
            </w:r>
          </w:p>
          <w:p w14:paraId="610DC66C" w14:textId="77777777" w:rsidR="00467855" w:rsidRPr="000C3DE9" w:rsidRDefault="00467855" w:rsidP="00467855">
            <w:pPr>
              <w:wordWrap/>
              <w:spacing w:line="268" w:lineRule="exact"/>
              <w:rPr>
                <w:rFonts w:hAnsi="Times New Roman" w:cs="Times New Roman"/>
                <w:color w:val="auto"/>
                <w:spacing w:val="8"/>
              </w:rPr>
            </w:pPr>
          </w:p>
          <w:p w14:paraId="5D1E638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（事業の内容等）</w:t>
            </w:r>
          </w:p>
          <w:p w14:paraId="71DC300A" w14:textId="33B89014" w:rsidR="00467855" w:rsidRDefault="00467855" w:rsidP="00467855">
            <w:pPr>
              <w:wordWrap/>
              <w:spacing w:line="268" w:lineRule="exact"/>
              <w:rPr>
                <w:color w:val="auto"/>
              </w:rPr>
            </w:pPr>
            <w:r w:rsidRPr="000C3DE9">
              <w:rPr>
                <w:rFonts w:hint="eastAsia"/>
                <w:color w:val="auto"/>
              </w:rPr>
              <w:t>第１２条　果樹経営支援対策事業</w:t>
            </w:r>
            <w:r w:rsidRPr="000C3DE9">
              <w:rPr>
                <w:color w:val="auto"/>
              </w:rPr>
              <w:t>(</w:t>
            </w:r>
            <w:r w:rsidRPr="000C3DE9">
              <w:rPr>
                <w:rFonts w:hAnsi="Times New Roman" w:hint="eastAsia"/>
                <w:color w:val="auto"/>
              </w:rPr>
              <w:t>以下第２節において「本事業」という。</w:t>
            </w:r>
            <w:r w:rsidRPr="000C3DE9">
              <w:rPr>
                <w:color w:val="auto"/>
              </w:rPr>
              <w:t>)</w:t>
            </w:r>
            <w:r w:rsidRPr="000C3DE9">
              <w:rPr>
                <w:rFonts w:hint="eastAsia"/>
                <w:color w:val="auto"/>
              </w:rPr>
              <w:t>は、産地の生産基盤を強化するため、産地自らが策定した果樹産地構造改革計画（</w:t>
            </w:r>
            <w:r w:rsidRPr="001F0A03">
              <w:rPr>
                <w:rFonts w:hint="eastAsia"/>
                <w:color w:val="FF0000"/>
                <w:u w:val="single"/>
              </w:rPr>
              <w:t>要綱</w:t>
            </w:r>
            <w:r w:rsidRPr="000C3DE9">
              <w:rPr>
                <w:rFonts w:hint="eastAsia"/>
                <w:color w:val="auto"/>
              </w:rPr>
              <w:t>第２の５の</w:t>
            </w:r>
            <w:r w:rsidRPr="000C3DE9">
              <w:rPr>
                <w:color w:val="auto"/>
              </w:rPr>
              <w:t>(2)</w:t>
            </w:r>
            <w:r w:rsidRPr="000C3DE9">
              <w:rPr>
                <w:rFonts w:hint="eastAsia"/>
                <w:color w:val="auto"/>
              </w:rPr>
              <w:t>のエの果樹産地構造改革計画をいう。以下「産地計画」という。）に基づき、支援対象者（</w:t>
            </w:r>
            <w:r w:rsidRPr="007008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のイの支援対象者をいう。以下同じ。）が行う支援の対象となる取組（</w:t>
            </w:r>
            <w:r w:rsidRPr="001F0A03">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のアの表の補助対象となる取組をいう。以下同じ。）に要する経費を補助する事業とする。</w:t>
            </w:r>
          </w:p>
          <w:p w14:paraId="4A7C2908" w14:textId="77777777" w:rsidR="00B04DCA" w:rsidRPr="000C3DE9" w:rsidRDefault="00B04DCA" w:rsidP="00467855">
            <w:pPr>
              <w:wordWrap/>
              <w:spacing w:line="268" w:lineRule="exact"/>
              <w:rPr>
                <w:rFonts w:hAnsi="Times New Roman" w:cs="Times New Roman"/>
                <w:color w:val="auto"/>
                <w:spacing w:val="8"/>
              </w:rPr>
            </w:pPr>
          </w:p>
          <w:p w14:paraId="604C07A5" w14:textId="77777777" w:rsidR="0066674B" w:rsidRDefault="00467855" w:rsidP="00467855">
            <w:pPr>
              <w:wordWrap/>
              <w:spacing w:line="268" w:lineRule="exact"/>
              <w:rPr>
                <w:color w:val="auto"/>
              </w:rPr>
            </w:pPr>
            <w:r w:rsidRPr="000C3DE9">
              <w:rPr>
                <w:rFonts w:hint="eastAsia"/>
                <w:color w:val="auto"/>
              </w:rPr>
              <w:t xml:space="preserve">２　</w:t>
            </w:r>
            <w:r w:rsidR="0066674B">
              <w:rPr>
                <w:rFonts w:hint="eastAsia"/>
                <w:color w:val="auto"/>
              </w:rPr>
              <w:t xml:space="preserve">　（略）</w:t>
            </w:r>
          </w:p>
          <w:p w14:paraId="5AC5201D" w14:textId="77777777" w:rsidR="00467855" w:rsidRPr="000C3DE9" w:rsidRDefault="00467855" w:rsidP="00467855">
            <w:pPr>
              <w:wordWrap/>
              <w:spacing w:line="268" w:lineRule="exact"/>
              <w:rPr>
                <w:color w:val="auto"/>
              </w:rPr>
            </w:pPr>
          </w:p>
          <w:p w14:paraId="576DD41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（支援対象となる担い手）</w:t>
            </w:r>
          </w:p>
          <w:p w14:paraId="2B6E9B93"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 xml:space="preserve">第１３条　</w:t>
            </w:r>
            <w:r w:rsidRPr="001F0A03">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のイの(ア)の①の「産地計画において</w:t>
            </w:r>
            <w:r w:rsidRPr="000C3DE9">
              <w:rPr>
                <w:rFonts w:hint="eastAsia"/>
                <w:color w:val="auto"/>
              </w:rPr>
              <w:lastRenderedPageBreak/>
              <w:t>担い手と定められた者」は、認定農業者</w:t>
            </w:r>
            <w:r w:rsidRPr="000C3DE9">
              <w:rPr>
                <w:color w:val="auto"/>
              </w:rPr>
              <w:t>(</w:t>
            </w:r>
            <w:r w:rsidRPr="000C3DE9">
              <w:rPr>
                <w:rFonts w:hint="eastAsia"/>
                <w:color w:val="auto"/>
              </w:rPr>
              <w:t>農業経営基盤強化促進法（昭和５５年法律第６５号）第１２条第１項に基づく農業経営改善計画の認定を受けた者をいう。</w:t>
            </w:r>
            <w:r w:rsidRPr="000C3DE9">
              <w:rPr>
                <w:color w:val="auto"/>
              </w:rPr>
              <w:t>)</w:t>
            </w:r>
            <w:r w:rsidRPr="000C3DE9">
              <w:rPr>
                <w:rFonts w:hint="eastAsia"/>
                <w:color w:val="auto"/>
              </w:rPr>
              <w:t>、果樹園経営計画認定者</w:t>
            </w:r>
            <w:r w:rsidRPr="000C3DE9">
              <w:rPr>
                <w:color w:val="auto"/>
              </w:rPr>
              <w:t>(</w:t>
            </w:r>
            <w:r w:rsidRPr="000C3DE9">
              <w:rPr>
                <w:rFonts w:hint="eastAsia"/>
                <w:color w:val="auto"/>
              </w:rPr>
              <w:t>果振法に基づく果樹園経営計画の認定を受けた者をいう。</w:t>
            </w:r>
            <w:r w:rsidRPr="000C3DE9">
              <w:rPr>
                <w:color w:val="auto"/>
              </w:rPr>
              <w:t>)</w:t>
            </w:r>
            <w:r w:rsidRPr="000C3DE9">
              <w:rPr>
                <w:rFonts w:hint="eastAsia"/>
                <w:color w:val="auto"/>
              </w:rPr>
              <w:t>その他当該産地において将来にわたって継続的・安定的に果樹生産を担うことが確実と見込まれる者であるとして、産地計画において担い手と定められた者をいうものとする。</w:t>
            </w:r>
          </w:p>
          <w:p w14:paraId="4D531DBC" w14:textId="6F5DBB4A" w:rsidR="00467855" w:rsidRDefault="00467855" w:rsidP="00467855">
            <w:pPr>
              <w:wordWrap/>
              <w:spacing w:line="268" w:lineRule="exact"/>
              <w:rPr>
                <w:color w:val="auto"/>
              </w:rPr>
            </w:pPr>
          </w:p>
          <w:p w14:paraId="79E703AF" w14:textId="77777777" w:rsidR="00125A0B" w:rsidRPr="000C3DE9" w:rsidRDefault="00125A0B" w:rsidP="00467855">
            <w:pPr>
              <w:wordWrap/>
              <w:spacing w:line="268" w:lineRule="exact"/>
              <w:rPr>
                <w:color w:val="auto"/>
              </w:rPr>
            </w:pPr>
          </w:p>
          <w:p w14:paraId="08A88C2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（中央果実協会が特認する支援対象者）</w:t>
            </w:r>
          </w:p>
          <w:p w14:paraId="4515088F" w14:textId="77777777" w:rsidR="00467855" w:rsidRPr="000C3DE9" w:rsidRDefault="00467855" w:rsidP="00467855">
            <w:pPr>
              <w:wordWrap/>
              <w:spacing w:line="268" w:lineRule="exact"/>
              <w:rPr>
                <w:color w:val="auto"/>
              </w:rPr>
            </w:pPr>
            <w:r w:rsidRPr="000C3DE9">
              <w:rPr>
                <w:rFonts w:hint="eastAsia"/>
                <w:color w:val="auto"/>
              </w:rPr>
              <w:t xml:space="preserve">第１４条　</w:t>
            </w:r>
            <w:r w:rsidRPr="005A69EE">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のイの(ア)の⑤の支援対象者の欄の④</w:t>
            </w:r>
            <w:r w:rsidRPr="000C3DE9">
              <w:rPr>
                <w:rFonts w:hAnsi="Times New Roman" w:hint="eastAsia"/>
                <w:color w:val="auto"/>
              </w:rPr>
              <w:t>の</w:t>
            </w:r>
            <w:r w:rsidRPr="000C3DE9">
              <w:rPr>
                <w:rFonts w:hint="eastAsia"/>
                <w:color w:val="auto"/>
              </w:rPr>
              <w:t>「</w:t>
            </w:r>
            <w:r w:rsidRPr="000C3DE9">
              <w:rPr>
                <w:rFonts w:hAnsi="Times New Roman" w:hint="eastAsia"/>
                <w:color w:val="auto"/>
              </w:rPr>
              <w:t>事業実施主体</w:t>
            </w:r>
            <w:r w:rsidRPr="000C3DE9">
              <w:rPr>
                <w:rFonts w:hint="eastAsia"/>
                <w:color w:val="auto"/>
              </w:rPr>
              <w:t>が特に必要と認める者」は、２年以内に担い手が所有権若しくは賃借権を取得し、又は果実の生産を行うために必要となる基幹的な作業を受託する旨の契約（継続して８年以上の期間を有するものに限る。）を締結することが確実な農地に係る取組を行う</w:t>
            </w:r>
            <w:r w:rsidRPr="000C3DE9">
              <w:rPr>
                <w:rFonts w:hAnsi="Times New Roman" w:hint="eastAsia"/>
                <w:color w:val="auto"/>
              </w:rPr>
              <w:t>と中央果実協会が認める</w:t>
            </w:r>
            <w:r w:rsidRPr="000C3DE9">
              <w:rPr>
                <w:rFonts w:hint="eastAsia"/>
                <w:color w:val="auto"/>
              </w:rPr>
              <w:t>者をいうものとする。</w:t>
            </w:r>
          </w:p>
          <w:p w14:paraId="52F63ABA" w14:textId="77777777" w:rsidR="00467855" w:rsidRPr="000C3DE9" w:rsidRDefault="00467855" w:rsidP="00467855">
            <w:pPr>
              <w:wordWrap/>
              <w:spacing w:line="268" w:lineRule="exact"/>
              <w:rPr>
                <w:color w:val="auto"/>
              </w:rPr>
            </w:pPr>
            <w:r w:rsidRPr="000C3DE9">
              <w:rPr>
                <w:rFonts w:hint="eastAsia"/>
                <w:color w:val="auto"/>
              </w:rPr>
              <w:t xml:space="preserve">２　</w:t>
            </w:r>
            <w:r w:rsidRPr="00B04DCA">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のイの(イ)</w:t>
            </w:r>
            <w:r w:rsidRPr="00022B05">
              <w:rPr>
                <w:rFonts w:hint="eastAsia"/>
                <w:color w:val="auto"/>
              </w:rPr>
              <w:t>の④の</w:t>
            </w:r>
            <w:r w:rsidRPr="00022B05">
              <w:rPr>
                <w:rFonts w:hAnsi="Times New Roman" w:hint="eastAsia"/>
                <w:color w:val="auto"/>
              </w:rPr>
              <w:t>「</w:t>
            </w:r>
            <w:r w:rsidRPr="000C3DE9">
              <w:rPr>
                <w:rFonts w:hAnsi="Times New Roman" w:hint="eastAsia"/>
                <w:color w:val="auto"/>
              </w:rPr>
              <w:t>事業実施主体が特に必要と認める者」は、体制や業務の実績等からして推進事業を行うにふさわしいと中央果実協会が認める者をいうものとする。</w:t>
            </w:r>
          </w:p>
          <w:p w14:paraId="4B37D72C" w14:textId="77777777" w:rsidR="00467855" w:rsidRPr="000C3DE9" w:rsidRDefault="00467855" w:rsidP="00467855">
            <w:pPr>
              <w:wordWrap/>
              <w:spacing w:line="268" w:lineRule="exact"/>
              <w:rPr>
                <w:color w:val="auto"/>
              </w:rPr>
            </w:pPr>
          </w:p>
          <w:p w14:paraId="38469883" w14:textId="77777777" w:rsidR="00467855" w:rsidRPr="000C3DE9" w:rsidRDefault="00467855" w:rsidP="00467855">
            <w:pPr>
              <w:wordWrap/>
              <w:spacing w:line="268" w:lineRule="exact"/>
              <w:rPr>
                <w:rFonts w:hAnsi="Times New Roman" w:cs="Times New Roman"/>
                <w:color w:val="auto"/>
                <w:spacing w:val="8"/>
              </w:rPr>
            </w:pPr>
            <w:r>
              <w:rPr>
                <w:rFonts w:hint="eastAsia"/>
                <w:color w:val="auto"/>
              </w:rPr>
              <w:t>（</w:t>
            </w:r>
            <w:r w:rsidRPr="000C3DE9">
              <w:rPr>
                <w:rFonts w:hint="eastAsia"/>
                <w:color w:val="auto"/>
              </w:rPr>
              <w:t>整備事業）</w:t>
            </w:r>
          </w:p>
          <w:p w14:paraId="0755B82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第１５条　整備事業（</w:t>
            </w:r>
            <w:r w:rsidRPr="005A69EE">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w:t>
            </w:r>
            <w:r w:rsidRPr="000C3DE9">
              <w:rPr>
                <w:color w:val="auto"/>
              </w:rPr>
              <w:t>の</w:t>
            </w:r>
            <w:r w:rsidRPr="000C3DE9">
              <w:rPr>
                <w:rFonts w:hint="eastAsia"/>
                <w:color w:val="auto"/>
              </w:rPr>
              <w:t>補助</w:t>
            </w:r>
            <w:r w:rsidRPr="000C3DE9">
              <w:rPr>
                <w:color w:val="auto"/>
              </w:rPr>
              <w:t>対象となる取組の欄の</w:t>
            </w:r>
            <w:r w:rsidRPr="000C3DE9">
              <w:rPr>
                <w:rFonts w:hint="eastAsia"/>
                <w:color w:val="auto"/>
              </w:rPr>
              <w:t>１</w:t>
            </w:r>
            <w:r w:rsidRPr="000C3DE9">
              <w:rPr>
                <w:color w:val="auto"/>
              </w:rPr>
              <w:t>の取組をいう。以下同じ。）</w:t>
            </w:r>
            <w:r w:rsidRPr="000C3DE9">
              <w:rPr>
                <w:rFonts w:hint="eastAsia"/>
                <w:color w:val="auto"/>
              </w:rPr>
              <w:t>の補助対象となる取組は次のとおりとする。</w:t>
            </w:r>
          </w:p>
          <w:p w14:paraId="7E866C7B" w14:textId="77777777" w:rsidR="00467855" w:rsidRPr="000C3DE9" w:rsidRDefault="00467855" w:rsidP="00467855">
            <w:pPr>
              <w:wordWrap/>
              <w:spacing w:line="268" w:lineRule="exact"/>
              <w:rPr>
                <w:color w:val="auto"/>
              </w:rPr>
            </w:pPr>
            <w:r w:rsidRPr="000C3DE9">
              <w:rPr>
                <w:color w:val="auto"/>
              </w:rPr>
              <w:t xml:space="preserve">(1) </w:t>
            </w:r>
            <w:r w:rsidRPr="000C3DE9">
              <w:rPr>
                <w:rFonts w:hint="eastAsia"/>
                <w:color w:val="auto"/>
              </w:rPr>
              <w:t>優良品目・品種への転換等（</w:t>
            </w:r>
            <w:r w:rsidRPr="005A69EE">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のアの表の補助対象となる取組の欄の１の</w:t>
            </w:r>
            <w:r w:rsidRPr="000C3DE9">
              <w:rPr>
                <w:color w:val="auto"/>
              </w:rPr>
              <w:t>(1)</w:t>
            </w:r>
            <w:r w:rsidRPr="000C3DE9">
              <w:rPr>
                <w:rFonts w:hint="eastAsia"/>
                <w:color w:val="auto"/>
              </w:rPr>
              <w:t>の優良品目・品種への転換等をいう。以下同じ。）は、次によるものとする。</w:t>
            </w:r>
          </w:p>
          <w:p w14:paraId="05FCB35B" w14:textId="77777777" w:rsidR="00467855" w:rsidRPr="000C3DE9" w:rsidRDefault="00467855" w:rsidP="00467855">
            <w:pPr>
              <w:wordWrap/>
              <w:spacing w:line="268" w:lineRule="exact"/>
              <w:rPr>
                <w:rFonts w:hAnsi="Times New Roman"/>
                <w:color w:val="auto"/>
              </w:rPr>
            </w:pPr>
            <w:r w:rsidRPr="000C3DE9">
              <w:rPr>
                <w:rFonts w:hint="eastAsia"/>
                <w:color w:val="auto"/>
              </w:rPr>
              <w:t>ア　改植とは、果樹の樹体を根元から切断</w:t>
            </w:r>
            <w:r w:rsidRPr="000C3DE9">
              <w:rPr>
                <w:color w:val="auto"/>
              </w:rPr>
              <w:t>(</w:t>
            </w:r>
            <w:r w:rsidRPr="000C3DE9">
              <w:rPr>
                <w:rFonts w:hint="eastAsia"/>
                <w:color w:val="auto"/>
              </w:rPr>
              <w:t>以下「伐採」という。）し、抜根するか又は枯死させ、跡地等に優良な品目又は品種</w:t>
            </w:r>
            <w:r w:rsidRPr="000C3DE9">
              <w:rPr>
                <w:color w:val="auto"/>
              </w:rPr>
              <w:t>(</w:t>
            </w:r>
            <w:r w:rsidRPr="00125A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のアに示される品目・品種又は今後、産地計画に</w:t>
            </w:r>
            <w:r w:rsidRPr="000C3DE9">
              <w:rPr>
                <w:rFonts w:hAnsi="Times New Roman" w:hint="eastAsia"/>
                <w:color w:val="auto"/>
              </w:rPr>
              <w:t>生産を振興すると</w:t>
            </w:r>
            <w:r w:rsidRPr="000C3DE9">
              <w:rPr>
                <w:rFonts w:hint="eastAsia"/>
                <w:color w:val="auto"/>
              </w:rPr>
              <w:t>明記されることが確実な品目・は品種をいう。以下同じ。）の果樹を植栽することをいう</w:t>
            </w:r>
            <w:r w:rsidRPr="000C3DE9">
              <w:rPr>
                <w:rFonts w:hAnsi="Times New Roman" w:hint="eastAsia"/>
                <w:color w:val="auto"/>
              </w:rPr>
              <w:t>。ただし、</w:t>
            </w:r>
            <w:r w:rsidRPr="000C3DE9">
              <w:rPr>
                <w:rFonts w:hint="eastAsia"/>
                <w:color w:val="auto"/>
              </w:rPr>
              <w:t>果樹の樹体の伐採等を実施した果樹園と同等の面積を有する他の土地に優良な品目又は品種の果樹を植栽する場合（以下「移動改植」という。</w:t>
            </w:r>
            <w:r w:rsidRPr="000C3DE9">
              <w:rPr>
                <w:rFonts w:hAnsi="Times New Roman" w:hint="eastAsia"/>
                <w:color w:val="auto"/>
              </w:rPr>
              <w:t>）、一定期間内に果樹の樹体の伐採等を確実に行うことを前提に当該樹体の近傍に優良な品目又は品種の果樹を植栽し、その後既存の樹体の伐採等を行う場合（以下「補植改植」とい</w:t>
            </w:r>
            <w:r w:rsidRPr="000C3DE9">
              <w:rPr>
                <w:rFonts w:hAnsi="Times New Roman" w:hint="eastAsia"/>
                <w:color w:val="auto"/>
              </w:rPr>
              <w:lastRenderedPageBreak/>
              <w:t>う。）及び災害復旧対策等で伐採・抜根・整地等の工事を行った当該果樹園における植栽も改植とみなす。</w:t>
            </w:r>
          </w:p>
          <w:p w14:paraId="66B29B87" w14:textId="05AA0630" w:rsidR="0066674B" w:rsidRDefault="00467855" w:rsidP="00467855">
            <w:pPr>
              <w:wordWrap/>
              <w:spacing w:line="268" w:lineRule="exact"/>
              <w:rPr>
                <w:rFonts w:hAnsi="Times New Roman"/>
                <w:color w:val="auto"/>
              </w:rPr>
            </w:pPr>
            <w:r w:rsidRPr="000C3DE9">
              <w:rPr>
                <w:rFonts w:hAnsi="Times New Roman" w:hint="eastAsia"/>
                <w:color w:val="auto"/>
              </w:rPr>
              <w:t>イ</w:t>
            </w:r>
            <w:r w:rsidR="0066674B">
              <w:rPr>
                <w:rFonts w:hAnsi="Times New Roman" w:hint="eastAsia"/>
                <w:color w:val="auto"/>
              </w:rPr>
              <w:t>～キ　　（略）</w:t>
            </w:r>
          </w:p>
          <w:p w14:paraId="090E3458" w14:textId="6EEC62AA" w:rsidR="00467855" w:rsidRDefault="00467855" w:rsidP="00467855">
            <w:pPr>
              <w:wordWrap/>
              <w:spacing w:line="268" w:lineRule="exact"/>
              <w:rPr>
                <w:color w:val="auto"/>
              </w:rPr>
            </w:pPr>
            <w:r w:rsidRPr="000C3DE9">
              <w:rPr>
                <w:color w:val="auto"/>
              </w:rPr>
              <w:t>(2)</w:t>
            </w:r>
            <w:r w:rsidR="00DE2D55">
              <w:rPr>
                <w:rFonts w:hint="eastAsia"/>
                <w:color w:val="auto"/>
              </w:rPr>
              <w:t xml:space="preserve"> </w:t>
            </w:r>
            <w:r w:rsidRPr="000C3DE9">
              <w:rPr>
                <w:rFonts w:hint="eastAsia"/>
                <w:color w:val="auto"/>
              </w:rPr>
              <w:t>小規模園地整備（</w:t>
            </w:r>
            <w:r w:rsidRPr="00125A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のアの表の補助対象となる取組の欄の１の(2)の取組</w:t>
            </w:r>
            <w:r w:rsidRPr="000C3DE9">
              <w:rPr>
                <w:rFonts w:hAnsi="Times New Roman" w:hint="eastAsia"/>
                <w:color w:val="auto"/>
              </w:rPr>
              <w:t>の園内道の整備、傾斜の緩和、土壌土層改良又は排水路の整備</w:t>
            </w:r>
            <w:r w:rsidRPr="000C3DE9">
              <w:rPr>
                <w:rFonts w:hint="eastAsia"/>
                <w:color w:val="auto"/>
              </w:rPr>
              <w:t>をいう。以下同じ。）は、次によるものとする。</w:t>
            </w:r>
          </w:p>
          <w:p w14:paraId="01E8A222" w14:textId="77777777" w:rsidR="00125A0B" w:rsidRPr="000C3DE9" w:rsidRDefault="00125A0B" w:rsidP="00467855">
            <w:pPr>
              <w:wordWrap/>
              <w:spacing w:line="268" w:lineRule="exact"/>
              <w:rPr>
                <w:rFonts w:hAnsi="Times New Roman" w:cs="Times New Roman"/>
                <w:color w:val="auto"/>
                <w:spacing w:val="8"/>
              </w:rPr>
            </w:pPr>
          </w:p>
          <w:p w14:paraId="755C4802" w14:textId="6839F100" w:rsidR="0066674B" w:rsidRDefault="00467855" w:rsidP="00467855">
            <w:pPr>
              <w:wordWrap/>
              <w:spacing w:line="268" w:lineRule="exact"/>
              <w:rPr>
                <w:color w:val="auto"/>
              </w:rPr>
            </w:pPr>
            <w:r w:rsidRPr="000C3DE9">
              <w:rPr>
                <w:rFonts w:hint="eastAsia"/>
                <w:color w:val="auto"/>
              </w:rPr>
              <w:t>ア</w:t>
            </w:r>
            <w:r w:rsidR="0066674B">
              <w:rPr>
                <w:rFonts w:hint="eastAsia"/>
                <w:color w:val="auto"/>
              </w:rPr>
              <w:t>～ウ　　（略）</w:t>
            </w:r>
          </w:p>
          <w:p w14:paraId="5DA0BB4A" w14:textId="7CAA8413" w:rsidR="00467855" w:rsidRPr="000C3DE9" w:rsidRDefault="00467855" w:rsidP="00467855">
            <w:pPr>
              <w:wordWrap/>
              <w:spacing w:line="268" w:lineRule="exact"/>
              <w:rPr>
                <w:rFonts w:hAnsi="Times New Roman" w:cs="Times New Roman"/>
                <w:color w:val="auto"/>
                <w:spacing w:val="8"/>
              </w:rPr>
            </w:pPr>
            <w:r w:rsidRPr="000C3DE9">
              <w:rPr>
                <w:color w:val="auto"/>
              </w:rPr>
              <w:t>(3)</w:t>
            </w:r>
            <w:r w:rsidR="00DE2D55">
              <w:rPr>
                <w:rFonts w:hint="eastAsia"/>
                <w:color w:val="auto"/>
              </w:rPr>
              <w:t xml:space="preserve"> </w:t>
            </w:r>
            <w:r w:rsidRPr="000C3DE9">
              <w:rPr>
                <w:rFonts w:hint="eastAsia"/>
                <w:color w:val="auto"/>
              </w:rPr>
              <w:t>放任園地発生防止対策（</w:t>
            </w:r>
            <w:r w:rsidRPr="00125A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のアの表の補助対象となる取組の欄の１の</w:t>
            </w:r>
            <w:r w:rsidRPr="000C3DE9">
              <w:rPr>
                <w:color w:val="auto"/>
              </w:rPr>
              <w:t>(</w:t>
            </w:r>
            <w:r w:rsidRPr="000C3DE9">
              <w:rPr>
                <w:rFonts w:hint="eastAsia"/>
                <w:color w:val="auto"/>
              </w:rPr>
              <w:t>3</w:t>
            </w:r>
            <w:r w:rsidRPr="000C3DE9">
              <w:rPr>
                <w:color w:val="auto"/>
              </w:rPr>
              <w:t>)</w:t>
            </w:r>
            <w:r w:rsidRPr="000C3DE9">
              <w:rPr>
                <w:rFonts w:hint="eastAsia"/>
                <w:color w:val="auto"/>
              </w:rPr>
              <w:t>の取組をいう。以下同じ。）は、次によるものとする。</w:t>
            </w:r>
          </w:p>
          <w:p w14:paraId="7A3DFE11" w14:textId="77777777" w:rsidR="00467855" w:rsidRPr="000C3DE9" w:rsidRDefault="00467855" w:rsidP="00467855">
            <w:pPr>
              <w:wordWrap/>
              <w:spacing w:line="268" w:lineRule="exact"/>
              <w:rPr>
                <w:color w:val="auto"/>
              </w:rPr>
            </w:pPr>
            <w:r w:rsidRPr="000C3DE9">
              <w:rPr>
                <w:rFonts w:hint="eastAsia"/>
                <w:color w:val="auto"/>
              </w:rPr>
              <w:t>ア　放任園地発生防止対策は、果樹の樹体を伐採し、抜根するか又は枯死させ、跡地を果樹の栽培に利用しないことにより行うものとする。跡地については、果樹以外の樹木を植栽すること、被覆植物を植栽すること、牛等の家畜を放牧するための牧草地とすること、野菜等果樹以外の作物を植栽すること等に努めるものとし、</w:t>
            </w:r>
            <w:r w:rsidRPr="000C3DE9">
              <w:rPr>
                <w:rFonts w:hAnsi="Times New Roman" w:hint="eastAsia"/>
                <w:color w:val="auto"/>
              </w:rPr>
              <w:t>果樹の樹体を伐採後、土砂崩壊等による災害発生の恐れがある場合には裸地としない</w:t>
            </w:r>
            <w:r w:rsidRPr="00B04DCA">
              <w:rPr>
                <w:rFonts w:hAnsi="Times New Roman" w:hint="eastAsia"/>
                <w:color w:val="FF0000"/>
                <w:u w:val="single"/>
              </w:rPr>
              <w:t>こと</w:t>
            </w:r>
            <w:r w:rsidRPr="000C3DE9">
              <w:rPr>
                <w:rFonts w:hAnsi="Times New Roman" w:hint="eastAsia"/>
                <w:color w:val="auto"/>
              </w:rPr>
              <w:t>。</w:t>
            </w:r>
          </w:p>
          <w:p w14:paraId="3748B98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イ　間伐を目的とした伐採は対象としないものとする。</w:t>
            </w:r>
          </w:p>
          <w:p w14:paraId="7C014FEB" w14:textId="4F77E789" w:rsidR="00467855" w:rsidRPr="000C3DE9" w:rsidRDefault="00467855" w:rsidP="00467855">
            <w:pPr>
              <w:wordWrap/>
              <w:spacing w:line="268" w:lineRule="exact"/>
              <w:rPr>
                <w:rFonts w:hAnsi="Times New Roman" w:cs="Times New Roman"/>
                <w:color w:val="auto"/>
                <w:spacing w:val="8"/>
              </w:rPr>
            </w:pPr>
            <w:r w:rsidRPr="000C3DE9">
              <w:rPr>
                <w:color w:val="auto"/>
              </w:rPr>
              <w:t>(4)</w:t>
            </w:r>
            <w:r w:rsidR="00DE2D55">
              <w:rPr>
                <w:rFonts w:hint="eastAsia"/>
                <w:color w:val="auto"/>
              </w:rPr>
              <w:t xml:space="preserve"> </w:t>
            </w:r>
            <w:r w:rsidRPr="000C3DE9">
              <w:rPr>
                <w:rFonts w:hint="eastAsia"/>
                <w:color w:val="auto"/>
              </w:rPr>
              <w:t>用水・かん水</w:t>
            </w:r>
            <w:r w:rsidRPr="00EC1512">
              <w:rPr>
                <w:rFonts w:hint="eastAsia"/>
                <w:color w:val="FF0000"/>
                <w:u w:val="single"/>
              </w:rPr>
              <w:t>施設</w:t>
            </w:r>
            <w:r w:rsidRPr="000C3DE9">
              <w:rPr>
                <w:rFonts w:hint="eastAsia"/>
                <w:color w:val="auto"/>
              </w:rPr>
              <w:t>の整備（</w:t>
            </w:r>
            <w:r w:rsidRPr="00EC1512">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のアの表の補助対象となる取組の欄の１の</w:t>
            </w:r>
            <w:r w:rsidRPr="000C3DE9">
              <w:rPr>
                <w:color w:val="auto"/>
              </w:rPr>
              <w:t>(</w:t>
            </w:r>
            <w:r w:rsidRPr="000C3DE9">
              <w:rPr>
                <w:rFonts w:hint="eastAsia"/>
                <w:color w:val="auto"/>
              </w:rPr>
              <w:t>4</w:t>
            </w:r>
            <w:r w:rsidRPr="000C3DE9">
              <w:rPr>
                <w:color w:val="auto"/>
              </w:rPr>
              <w:t>)</w:t>
            </w:r>
            <w:r w:rsidRPr="000C3DE9">
              <w:rPr>
                <w:rFonts w:hint="eastAsia"/>
                <w:color w:val="auto"/>
              </w:rPr>
              <w:t>の取組をいう。以下同じ。）は、果実の品質向上等を目的として用水・かん水</w:t>
            </w:r>
            <w:r w:rsidRPr="00523861">
              <w:rPr>
                <w:rFonts w:hint="eastAsia"/>
                <w:color w:val="FF0000"/>
                <w:u w:val="single"/>
              </w:rPr>
              <w:t>施設</w:t>
            </w:r>
            <w:r w:rsidRPr="000C3DE9">
              <w:rPr>
                <w:rFonts w:hint="eastAsia"/>
                <w:color w:val="auto"/>
              </w:rPr>
              <w:t>を</w:t>
            </w:r>
            <w:r w:rsidRPr="000C3DE9">
              <w:rPr>
                <w:rFonts w:hAnsi="Times New Roman" w:hint="eastAsia"/>
                <w:color w:val="auto"/>
              </w:rPr>
              <w:t>整備するものとする。</w:t>
            </w:r>
          </w:p>
          <w:p w14:paraId="5963E434" w14:textId="4D00748C" w:rsidR="00467855" w:rsidRDefault="00467855" w:rsidP="00467855">
            <w:pPr>
              <w:wordWrap/>
              <w:spacing w:line="268" w:lineRule="exact"/>
              <w:rPr>
                <w:color w:val="auto"/>
              </w:rPr>
            </w:pPr>
            <w:r w:rsidRPr="000C3DE9">
              <w:rPr>
                <w:color w:val="auto"/>
              </w:rPr>
              <w:t>(5)</w:t>
            </w:r>
            <w:r w:rsidR="00DE2D55">
              <w:rPr>
                <w:rFonts w:hint="eastAsia"/>
                <w:color w:val="auto"/>
              </w:rPr>
              <w:t xml:space="preserve"> </w:t>
            </w:r>
            <w:r w:rsidRPr="000C3DE9">
              <w:rPr>
                <w:rFonts w:hint="eastAsia"/>
                <w:color w:val="auto"/>
              </w:rPr>
              <w:t>中央果実協会特認事業（</w:t>
            </w:r>
            <w:r w:rsidRPr="00523861">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のアの表の補助対象となる取組の欄の１の</w:t>
            </w:r>
            <w:r w:rsidRPr="000C3DE9">
              <w:rPr>
                <w:color w:val="auto"/>
              </w:rPr>
              <w:t>(</w:t>
            </w:r>
            <w:r w:rsidRPr="000C3DE9">
              <w:rPr>
                <w:rFonts w:hint="eastAsia"/>
                <w:color w:val="auto"/>
              </w:rPr>
              <w:t>5</w:t>
            </w:r>
            <w:r w:rsidRPr="000C3DE9">
              <w:rPr>
                <w:color w:val="auto"/>
              </w:rPr>
              <w:t>)</w:t>
            </w:r>
            <w:r w:rsidRPr="000C3DE9">
              <w:rPr>
                <w:rFonts w:hint="eastAsia"/>
                <w:color w:val="auto"/>
              </w:rPr>
              <w:t>の</w:t>
            </w:r>
            <w:r w:rsidRPr="000C3DE9">
              <w:rPr>
                <w:rFonts w:hAnsi="Times New Roman" w:hint="eastAsia"/>
                <w:color w:val="auto"/>
              </w:rPr>
              <w:t>規定により中央果実協会が特に必要と認める</w:t>
            </w:r>
            <w:r w:rsidRPr="000C3DE9">
              <w:rPr>
                <w:rFonts w:hint="eastAsia"/>
                <w:color w:val="auto"/>
              </w:rPr>
              <w:t>取組をいう。以下同じ。）は、生産性の向上が期待されるなど真に産地の構造改革に必要な</w:t>
            </w:r>
            <w:r w:rsidRPr="000C3DE9">
              <w:rPr>
                <w:rFonts w:hAnsi="Times New Roman" w:hint="eastAsia"/>
                <w:color w:val="auto"/>
              </w:rPr>
              <w:t>次に掲げる</w:t>
            </w:r>
            <w:r w:rsidRPr="000C3DE9">
              <w:rPr>
                <w:rFonts w:hint="eastAsia"/>
                <w:color w:val="auto"/>
              </w:rPr>
              <w:t>ものに限るものとする。</w:t>
            </w:r>
          </w:p>
          <w:p w14:paraId="34E5514C" w14:textId="77777777" w:rsidR="00F003D0" w:rsidRPr="000C3DE9" w:rsidRDefault="00F003D0" w:rsidP="00467855">
            <w:pPr>
              <w:wordWrap/>
              <w:spacing w:line="268" w:lineRule="exact"/>
              <w:rPr>
                <w:color w:val="auto"/>
              </w:rPr>
            </w:pPr>
          </w:p>
          <w:p w14:paraId="129CE260" w14:textId="77777777" w:rsidR="00F003D0" w:rsidRDefault="00467855" w:rsidP="00F003D0">
            <w:pPr>
              <w:wordWrap/>
              <w:spacing w:line="268" w:lineRule="exact"/>
              <w:rPr>
                <w:color w:val="auto"/>
              </w:rPr>
            </w:pPr>
            <w:r w:rsidRPr="000C3DE9">
              <w:rPr>
                <w:rFonts w:hint="eastAsia"/>
                <w:color w:val="auto"/>
              </w:rPr>
              <w:t>ア</w:t>
            </w:r>
            <w:r w:rsidR="00F003D0">
              <w:rPr>
                <w:rFonts w:hint="eastAsia"/>
                <w:color w:val="auto"/>
              </w:rPr>
              <w:t>～イ　　（略）</w:t>
            </w:r>
          </w:p>
          <w:p w14:paraId="3B03A8DA" w14:textId="77777777" w:rsidR="006D67A3" w:rsidRPr="000C3DE9" w:rsidRDefault="006D67A3" w:rsidP="00467855">
            <w:pPr>
              <w:wordWrap/>
              <w:spacing w:line="268" w:lineRule="exact"/>
              <w:rPr>
                <w:color w:val="auto"/>
              </w:rPr>
            </w:pPr>
          </w:p>
          <w:p w14:paraId="055913C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（推進事業）</w:t>
            </w:r>
          </w:p>
          <w:p w14:paraId="45578AC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第１６条　推進事業（</w:t>
            </w:r>
            <w:r w:rsidRPr="00523861">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のアの表の補助対象となる取組の欄の２の取組をいう。以下同じ。）の補助対象となる取組は次のとおりとする。</w:t>
            </w:r>
          </w:p>
          <w:p w14:paraId="4A741949"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労働力調整システムの構築（</w:t>
            </w:r>
            <w:r w:rsidRPr="009E34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1</w:t>
            </w:r>
            <w:r w:rsidRPr="000C3DE9">
              <w:rPr>
                <w:color w:val="auto"/>
              </w:rPr>
              <w:t>)</w:t>
            </w:r>
            <w:r w:rsidRPr="000C3DE9">
              <w:rPr>
                <w:rFonts w:hint="eastAsia"/>
                <w:color w:val="auto"/>
              </w:rPr>
              <w:t>の取組をいう。以下同じ。）は、臨時雇用のあっせんその他担い手の経営規模の拡大に必要な労働力の供給を行う</w:t>
            </w:r>
            <w:r w:rsidRPr="000C3DE9">
              <w:rPr>
                <w:rFonts w:hint="eastAsia"/>
                <w:color w:val="auto"/>
              </w:rPr>
              <w:lastRenderedPageBreak/>
              <w:t>システムの構築、新規就農者等のための研修を行うものとする。</w:t>
            </w:r>
          </w:p>
          <w:p w14:paraId="62FADE4F" w14:textId="77777777" w:rsidR="00467855" w:rsidRPr="000C3DE9" w:rsidRDefault="00467855" w:rsidP="00467855">
            <w:pPr>
              <w:wordWrap/>
              <w:spacing w:line="268" w:lineRule="exact"/>
              <w:rPr>
                <w:color w:val="auto"/>
              </w:rPr>
            </w:pPr>
            <w:r w:rsidRPr="000C3DE9">
              <w:rPr>
                <w:color w:val="auto"/>
              </w:rPr>
              <w:t xml:space="preserve">(2) </w:t>
            </w:r>
            <w:r w:rsidRPr="000C3DE9">
              <w:rPr>
                <w:rFonts w:hint="eastAsia"/>
                <w:color w:val="auto"/>
              </w:rPr>
              <w:t>果実供給力維持対策・園地情報システムの構築（</w:t>
            </w:r>
            <w:r w:rsidRPr="009E34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(2)</w:t>
            </w:r>
            <w:r w:rsidRPr="000C3DE9">
              <w:rPr>
                <w:rFonts w:hint="eastAsia"/>
                <w:color w:val="auto"/>
              </w:rPr>
              <w:t>の取組をいう。以下同じ。）は、次によるものとする。</w:t>
            </w:r>
          </w:p>
          <w:p w14:paraId="2B33A08C" w14:textId="77777777" w:rsidR="00FA577A" w:rsidRDefault="00467855" w:rsidP="00467855">
            <w:pPr>
              <w:wordWrap/>
              <w:spacing w:line="268" w:lineRule="exact"/>
              <w:rPr>
                <w:color w:val="auto"/>
                <w:spacing w:val="-8"/>
              </w:rPr>
            </w:pPr>
            <w:r w:rsidRPr="000C3DE9">
              <w:rPr>
                <w:rFonts w:hint="eastAsia"/>
                <w:color w:val="auto"/>
                <w:spacing w:val="-8"/>
              </w:rPr>
              <w:t>ア</w:t>
            </w:r>
            <w:r w:rsidR="00FA577A">
              <w:rPr>
                <w:rFonts w:hint="eastAsia"/>
                <w:color w:val="auto"/>
                <w:spacing w:val="-8"/>
              </w:rPr>
              <w:t>～イ　　（略）</w:t>
            </w:r>
          </w:p>
          <w:p w14:paraId="7E3B158E" w14:textId="77777777" w:rsidR="00467855" w:rsidRPr="000C3DE9" w:rsidRDefault="00467855" w:rsidP="00467855">
            <w:pPr>
              <w:wordWrap/>
              <w:spacing w:line="268" w:lineRule="exact"/>
              <w:rPr>
                <w:color w:val="auto"/>
              </w:rPr>
            </w:pPr>
            <w:r w:rsidRPr="000C3DE9">
              <w:rPr>
                <w:color w:val="auto"/>
              </w:rPr>
              <w:t>ウ　荒廃園地発生抑制のための体制の構築等に必要となる資機材の導入については、この目的を達成するために必要な最小限の規模とする。</w:t>
            </w:r>
          </w:p>
          <w:p w14:paraId="3BB6E5A4"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大苗育苗ほの設置（</w:t>
            </w:r>
            <w:r w:rsidRPr="0026273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3</w:t>
            </w:r>
            <w:r w:rsidRPr="000C3DE9">
              <w:rPr>
                <w:color w:val="auto"/>
              </w:rPr>
              <w:t>)</w:t>
            </w:r>
            <w:r w:rsidRPr="000C3DE9">
              <w:rPr>
                <w:rFonts w:hint="eastAsia"/>
                <w:color w:val="auto"/>
              </w:rPr>
              <w:t>のウの取組をいう。以下同じ。）は、次に掲げるものとする。</w:t>
            </w:r>
          </w:p>
          <w:p w14:paraId="3AA682E3" w14:textId="77777777" w:rsidR="00D11D91" w:rsidRDefault="00467855" w:rsidP="00467855">
            <w:pPr>
              <w:wordWrap/>
              <w:spacing w:line="268" w:lineRule="exact"/>
              <w:rPr>
                <w:color w:val="auto"/>
              </w:rPr>
            </w:pPr>
            <w:r w:rsidRPr="000C3DE9">
              <w:rPr>
                <w:rFonts w:hint="eastAsia"/>
                <w:color w:val="auto"/>
              </w:rPr>
              <w:t>ア</w:t>
            </w:r>
            <w:r w:rsidR="00D11D91">
              <w:rPr>
                <w:rFonts w:hint="eastAsia"/>
                <w:color w:val="auto"/>
              </w:rPr>
              <w:t>～イ　　（略）</w:t>
            </w:r>
          </w:p>
          <w:p w14:paraId="20DCD8EC"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ウ　自然災害等により苗木の確保が緊急的に生じた場合であって、産地計画を達成するために必要な場合に苗木生産を行うものとする。</w:t>
            </w:r>
          </w:p>
          <w:p w14:paraId="537A9C51"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(4) </w:t>
            </w:r>
            <w:r w:rsidRPr="00022B05">
              <w:rPr>
                <w:rFonts w:hint="eastAsia"/>
                <w:color w:val="auto"/>
              </w:rPr>
              <w:t>省力技術活用等による生産技術体系構築（</w:t>
            </w:r>
            <w:r w:rsidRPr="006D67A3">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4</w:t>
            </w:r>
            <w:r w:rsidRPr="000C3DE9">
              <w:rPr>
                <w:color w:val="auto"/>
              </w:rPr>
              <w:t>)</w:t>
            </w:r>
            <w:r w:rsidRPr="000C3DE9">
              <w:rPr>
                <w:rFonts w:hint="eastAsia"/>
                <w:color w:val="auto"/>
              </w:rPr>
              <w:t>の取組をいう。以下同じ。）は、次によるものとする。</w:t>
            </w:r>
          </w:p>
          <w:p w14:paraId="57886560" w14:textId="1AAD1CD2" w:rsidR="00AF1562" w:rsidRDefault="00467855" w:rsidP="00467855">
            <w:pPr>
              <w:wordWrap/>
              <w:spacing w:line="268" w:lineRule="exact"/>
              <w:rPr>
                <w:color w:val="auto"/>
              </w:rPr>
            </w:pPr>
            <w:r w:rsidRPr="00022B05">
              <w:rPr>
                <w:rFonts w:hint="eastAsia"/>
                <w:color w:val="auto"/>
              </w:rPr>
              <w:t>ア</w:t>
            </w:r>
            <w:r w:rsidR="00AF1562">
              <w:rPr>
                <w:rFonts w:hint="eastAsia"/>
                <w:color w:val="auto"/>
              </w:rPr>
              <w:t>～</w:t>
            </w:r>
            <w:r w:rsidR="005A5DAC">
              <w:rPr>
                <w:rFonts w:hint="eastAsia"/>
                <w:color w:val="auto"/>
              </w:rPr>
              <w:t>ウ</w:t>
            </w:r>
            <w:r w:rsidR="00AF1562">
              <w:rPr>
                <w:rFonts w:hint="eastAsia"/>
                <w:color w:val="auto"/>
              </w:rPr>
              <w:t xml:space="preserve">　　（略）</w:t>
            </w:r>
          </w:p>
          <w:p w14:paraId="008994E2"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(5) </w:t>
            </w:r>
            <w:r w:rsidRPr="000C3DE9">
              <w:rPr>
                <w:rFonts w:hint="eastAsia"/>
                <w:color w:val="auto"/>
              </w:rPr>
              <w:t>販路開拓・ブランド化の推進強化（</w:t>
            </w:r>
            <w:r w:rsidRPr="009E34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5</w:t>
            </w:r>
            <w:r w:rsidRPr="000C3DE9">
              <w:rPr>
                <w:color w:val="auto"/>
              </w:rPr>
              <w:t>)</w:t>
            </w:r>
            <w:r w:rsidRPr="000C3DE9">
              <w:rPr>
                <w:rFonts w:hint="eastAsia"/>
                <w:color w:val="auto"/>
              </w:rPr>
              <w:t>の取組をいう。以下同じ。）は、次によるものとする。</w:t>
            </w:r>
          </w:p>
          <w:p w14:paraId="20397D8B" w14:textId="77777777" w:rsidR="00AF1562" w:rsidRDefault="00467855" w:rsidP="00467855">
            <w:pPr>
              <w:wordWrap/>
              <w:spacing w:line="268" w:lineRule="exact"/>
              <w:rPr>
                <w:color w:val="auto"/>
              </w:rPr>
            </w:pPr>
            <w:r w:rsidRPr="000C3DE9">
              <w:rPr>
                <w:rFonts w:hint="eastAsia"/>
                <w:color w:val="auto"/>
              </w:rPr>
              <w:t>ア</w:t>
            </w:r>
            <w:r w:rsidR="00AF1562">
              <w:rPr>
                <w:rFonts w:hint="eastAsia"/>
                <w:color w:val="auto"/>
              </w:rPr>
              <w:t>～イ　　（略）</w:t>
            </w:r>
          </w:p>
          <w:p w14:paraId="08F263B2" w14:textId="77777777" w:rsidR="00467855" w:rsidRPr="000C3DE9" w:rsidRDefault="00467855" w:rsidP="00467855">
            <w:pPr>
              <w:wordWrap/>
              <w:spacing w:line="268" w:lineRule="exact"/>
              <w:rPr>
                <w:color w:val="auto"/>
              </w:rPr>
            </w:pPr>
            <w:r w:rsidRPr="000C3DE9">
              <w:rPr>
                <w:rFonts w:hint="eastAsia"/>
                <w:color w:val="auto"/>
              </w:rPr>
              <w:t>ウ　ブランド化の推進強化のために必要となる測定機器等の導入については、この目的を達成するために必要な最小限の規模とする。</w:t>
            </w:r>
          </w:p>
          <w:p w14:paraId="55E7520B" w14:textId="296FF996" w:rsidR="00467855" w:rsidRPr="000C3DE9" w:rsidRDefault="00467855" w:rsidP="00467855">
            <w:pPr>
              <w:wordWrap/>
              <w:spacing w:line="268" w:lineRule="exact"/>
              <w:rPr>
                <w:rFonts w:hAnsi="Times New Roman" w:cs="Times New Roman"/>
                <w:color w:val="auto"/>
                <w:spacing w:val="8"/>
              </w:rPr>
            </w:pPr>
            <w:r w:rsidRPr="000C3DE9">
              <w:rPr>
                <w:color w:val="auto"/>
              </w:rPr>
              <w:t>(6)</w:t>
            </w:r>
            <w:r w:rsidR="00DE2D55">
              <w:rPr>
                <w:rFonts w:hint="eastAsia"/>
                <w:color w:val="auto"/>
              </w:rPr>
              <w:t xml:space="preserve"> </w:t>
            </w:r>
            <w:r w:rsidRPr="000C3DE9">
              <w:rPr>
                <w:rFonts w:hint="eastAsia"/>
                <w:color w:val="auto"/>
              </w:rPr>
              <w:t>輸出用果実の生産・流通体系の実証（</w:t>
            </w:r>
            <w:r w:rsidRPr="009E340B">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のアの表の補助対象となる取組の欄の２の</w:t>
            </w:r>
            <w:r w:rsidRPr="000C3DE9">
              <w:rPr>
                <w:color w:val="auto"/>
              </w:rPr>
              <w:t>(</w:t>
            </w:r>
            <w:r w:rsidRPr="000C3DE9">
              <w:rPr>
                <w:rFonts w:hint="eastAsia"/>
                <w:color w:val="auto"/>
              </w:rPr>
              <w:t>6</w:t>
            </w:r>
            <w:r w:rsidRPr="000C3DE9">
              <w:rPr>
                <w:color w:val="auto"/>
              </w:rPr>
              <w:t>)</w:t>
            </w:r>
            <w:r w:rsidRPr="000C3DE9">
              <w:rPr>
                <w:rFonts w:hint="eastAsia"/>
                <w:color w:val="auto"/>
              </w:rPr>
              <w:t>の取組をいう。以下同じ。）は、次によるものとする。</w:t>
            </w:r>
          </w:p>
          <w:p w14:paraId="5BD0F1C0" w14:textId="77777777" w:rsidR="00AF1562" w:rsidRDefault="00467855" w:rsidP="00467855">
            <w:pPr>
              <w:wordWrap/>
              <w:spacing w:line="268" w:lineRule="exact"/>
              <w:rPr>
                <w:color w:val="auto"/>
              </w:rPr>
            </w:pPr>
            <w:r w:rsidRPr="000C3DE9">
              <w:rPr>
                <w:rFonts w:hint="eastAsia"/>
                <w:color w:val="auto"/>
              </w:rPr>
              <w:t>ア</w:t>
            </w:r>
            <w:r w:rsidR="00AF1562">
              <w:rPr>
                <w:rFonts w:hint="eastAsia"/>
                <w:color w:val="auto"/>
              </w:rPr>
              <w:t>～イ　　（略）</w:t>
            </w:r>
          </w:p>
          <w:p w14:paraId="622CC183" w14:textId="77777777" w:rsidR="00467855" w:rsidRDefault="00467855" w:rsidP="00467855">
            <w:pPr>
              <w:wordWrap/>
              <w:spacing w:line="268" w:lineRule="exact"/>
              <w:rPr>
                <w:color w:val="auto"/>
              </w:rPr>
            </w:pPr>
            <w:r w:rsidRPr="000C3DE9">
              <w:rPr>
                <w:color w:val="auto"/>
              </w:rPr>
              <w:t xml:space="preserve">(7) </w:t>
            </w:r>
            <w:r w:rsidRPr="00022B05">
              <w:rPr>
                <w:rFonts w:hint="eastAsia"/>
                <w:color w:val="auto"/>
              </w:rPr>
              <w:t>産地の構造改革・生産基盤</w:t>
            </w:r>
            <w:r w:rsidRPr="007C3935">
              <w:rPr>
                <w:rFonts w:hint="eastAsia"/>
                <w:color w:val="FF0000"/>
                <w:u w:val="single"/>
              </w:rPr>
              <w:t>等</w:t>
            </w:r>
            <w:r w:rsidRPr="00022B05">
              <w:rPr>
                <w:rFonts w:hint="eastAsia"/>
                <w:color w:val="auto"/>
              </w:rPr>
              <w:t>強化検討会</w:t>
            </w:r>
            <w:r w:rsidRPr="00022B05">
              <w:rPr>
                <w:rFonts w:hAnsi="Times New Roman" w:hint="eastAsia"/>
                <w:color w:val="auto"/>
              </w:rPr>
              <w:t>（</w:t>
            </w:r>
            <w:r w:rsidRPr="00721846">
              <w:rPr>
                <w:rFonts w:hAnsi="Times New Roman" w:hint="eastAsia"/>
                <w:color w:val="FF0000"/>
                <w:u w:val="single"/>
              </w:rPr>
              <w:t>要綱</w:t>
            </w:r>
            <w:r w:rsidRPr="00022B05">
              <w:rPr>
                <w:rFonts w:hAnsi="Times New Roman" w:hint="eastAsia"/>
                <w:color w:val="auto"/>
              </w:rPr>
              <w:t>Ⅰの第１の１の</w:t>
            </w:r>
            <w:r w:rsidRPr="00022B05">
              <w:rPr>
                <w:rFonts w:hAnsi="Times New Roman"/>
                <w:color w:val="auto"/>
              </w:rPr>
              <w:t>(</w:t>
            </w:r>
            <w:r w:rsidRPr="00022B05">
              <w:rPr>
                <w:rFonts w:hAnsi="Times New Roman" w:hint="eastAsia"/>
                <w:color w:val="auto"/>
              </w:rPr>
              <w:t>3</w:t>
            </w:r>
            <w:r w:rsidRPr="00022B05">
              <w:rPr>
                <w:rFonts w:hAnsi="Times New Roman"/>
                <w:color w:val="auto"/>
              </w:rPr>
              <w:t>)</w:t>
            </w:r>
            <w:r w:rsidRPr="00022B05">
              <w:rPr>
                <w:rFonts w:hAnsi="Times New Roman" w:hint="eastAsia"/>
                <w:color w:val="auto"/>
              </w:rPr>
              <w:t>のアの表の補助対象となる取組の欄の</w:t>
            </w:r>
            <w:r w:rsidRPr="00022B05">
              <w:rPr>
                <w:rFonts w:hint="eastAsia"/>
                <w:color w:val="auto"/>
              </w:rPr>
              <w:t>２の(7)</w:t>
            </w:r>
            <w:r w:rsidRPr="00022B05">
              <w:rPr>
                <w:rFonts w:hAnsi="Times New Roman" w:hint="eastAsia"/>
                <w:color w:val="auto"/>
              </w:rPr>
              <w:t>の取組</w:t>
            </w:r>
            <w:r w:rsidRPr="000C3DE9">
              <w:rPr>
                <w:rFonts w:hAnsi="Times New Roman" w:hint="eastAsia"/>
                <w:color w:val="auto"/>
              </w:rPr>
              <w:t>をいう。以下同じ。）は</w:t>
            </w:r>
            <w:r w:rsidRPr="00022B05">
              <w:rPr>
                <w:rFonts w:hAnsi="Times New Roman" w:hint="eastAsia"/>
                <w:color w:val="auto"/>
              </w:rPr>
              <w:t>、産地協議会が</w:t>
            </w:r>
            <w:r w:rsidRPr="00022B05">
              <w:rPr>
                <w:rFonts w:hint="eastAsia"/>
                <w:color w:val="auto"/>
              </w:rPr>
              <w:t>産地の実情を踏まえた産地計画の改定その他産地の課題解決のための検討会の開催、アン</w:t>
            </w:r>
            <w:r w:rsidRPr="00E170C4">
              <w:rPr>
                <w:rFonts w:hint="eastAsia"/>
                <w:color w:val="auto"/>
              </w:rPr>
              <w:t>ケートの実施、資料の作成等を行うものとする。</w:t>
            </w:r>
          </w:p>
          <w:p w14:paraId="6BD45728" w14:textId="2A1366B3" w:rsidR="00467855" w:rsidRPr="000C3DE9" w:rsidRDefault="00467855" w:rsidP="00467855">
            <w:pPr>
              <w:wordWrap/>
              <w:spacing w:line="268" w:lineRule="exact"/>
              <w:rPr>
                <w:rFonts w:hAnsi="Times New Roman" w:cs="Times New Roman"/>
                <w:color w:val="auto"/>
                <w:spacing w:val="8"/>
              </w:rPr>
            </w:pPr>
          </w:p>
          <w:p w14:paraId="2F6C228D" w14:textId="77777777" w:rsidR="00AF1562" w:rsidRDefault="00467855" w:rsidP="00467855">
            <w:pPr>
              <w:wordWrap/>
              <w:spacing w:line="268" w:lineRule="exact"/>
              <w:rPr>
                <w:color w:val="auto"/>
              </w:rPr>
            </w:pPr>
            <w:r w:rsidRPr="000C3DE9">
              <w:rPr>
                <w:rFonts w:hint="eastAsia"/>
                <w:color w:val="auto"/>
              </w:rPr>
              <w:t xml:space="preserve">第１７条　</w:t>
            </w:r>
            <w:r w:rsidR="00AF1562">
              <w:rPr>
                <w:rFonts w:hint="eastAsia"/>
                <w:color w:val="auto"/>
              </w:rPr>
              <w:t xml:space="preserve">　（略）</w:t>
            </w:r>
          </w:p>
          <w:p w14:paraId="17B9CA03" w14:textId="77777777" w:rsidR="00467855" w:rsidRPr="000C3DE9" w:rsidRDefault="00467855" w:rsidP="00467855">
            <w:pPr>
              <w:wordWrap/>
              <w:spacing w:line="268" w:lineRule="exact"/>
              <w:rPr>
                <w:color w:val="auto"/>
              </w:rPr>
            </w:pPr>
          </w:p>
          <w:p w14:paraId="4D87969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lastRenderedPageBreak/>
              <w:t>（推進指導体制等）</w:t>
            </w:r>
          </w:p>
          <w:p w14:paraId="1F52544D" w14:textId="033FAEA9" w:rsidR="00487F8D" w:rsidRDefault="00467855" w:rsidP="00467855">
            <w:pPr>
              <w:wordWrap/>
              <w:spacing w:line="268" w:lineRule="exact"/>
              <w:rPr>
                <w:color w:val="auto"/>
              </w:rPr>
            </w:pPr>
            <w:r w:rsidRPr="000C3DE9">
              <w:rPr>
                <w:rFonts w:hint="eastAsia"/>
                <w:color w:val="auto"/>
              </w:rPr>
              <w:t>第１８条</w:t>
            </w:r>
            <w:r w:rsidR="00902BE9">
              <w:rPr>
                <w:rFonts w:hint="eastAsia"/>
                <w:color w:val="auto"/>
              </w:rPr>
              <w:t>の１</w:t>
            </w:r>
            <w:r w:rsidRPr="000C3DE9">
              <w:rPr>
                <w:rFonts w:hint="eastAsia"/>
                <w:color w:val="auto"/>
              </w:rPr>
              <w:t xml:space="preserve">　</w:t>
            </w:r>
            <w:r w:rsidR="00487F8D">
              <w:rPr>
                <w:rFonts w:hint="eastAsia"/>
                <w:color w:val="auto"/>
              </w:rPr>
              <w:t xml:space="preserve">　（略）</w:t>
            </w:r>
          </w:p>
          <w:p w14:paraId="0BB02D47"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721846">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5</w:t>
            </w:r>
            <w:r w:rsidRPr="000C3DE9">
              <w:rPr>
                <w:color w:val="auto"/>
              </w:rPr>
              <w:t>)</w:t>
            </w:r>
            <w:r w:rsidRPr="000C3DE9">
              <w:rPr>
                <w:rFonts w:hint="eastAsia"/>
                <w:color w:val="auto"/>
              </w:rPr>
              <w:t>のイの北海道段階における必要な推進体制の整備に当たっては、協会は北海道と協力して実施計画又は実施報告の審査・確認等のための体制を整備するなど、本事業の円滑な推進が図られるよう配慮するものとする。</w:t>
            </w:r>
          </w:p>
          <w:p w14:paraId="00C5C45B" w14:textId="77777777" w:rsidR="00467855" w:rsidRPr="000C3DE9" w:rsidRDefault="00467855" w:rsidP="00467855">
            <w:pPr>
              <w:wordWrap/>
              <w:spacing w:line="268" w:lineRule="exact"/>
              <w:rPr>
                <w:color w:val="auto"/>
              </w:rPr>
            </w:pPr>
            <w:r w:rsidRPr="000C3DE9">
              <w:rPr>
                <w:color w:val="auto"/>
              </w:rPr>
              <w:t>(</w:t>
            </w:r>
            <w:r w:rsidRPr="000C3DE9">
              <w:rPr>
                <w:rFonts w:hint="eastAsia"/>
                <w:color w:val="auto"/>
              </w:rPr>
              <w:t>2</w:t>
            </w:r>
            <w:r w:rsidRPr="000C3DE9">
              <w:rPr>
                <w:color w:val="auto"/>
              </w:rPr>
              <w:t xml:space="preserve">) </w:t>
            </w:r>
            <w:r w:rsidRPr="00721846">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5</w:t>
            </w:r>
            <w:r w:rsidRPr="000C3DE9">
              <w:rPr>
                <w:color w:val="auto"/>
              </w:rPr>
              <w:t>)</w:t>
            </w:r>
            <w:r w:rsidRPr="000C3DE9">
              <w:rPr>
                <w:rFonts w:hint="eastAsia"/>
                <w:color w:val="auto"/>
              </w:rPr>
              <w:t>のウの産地段階における指導に当たっては、産地協議会の構成員が協力して計画時の事前確認、実施後の事後確認その他指導、調整等を行うなど、本事業の円滑な推進が図られるよう配慮するものとする。</w:t>
            </w:r>
          </w:p>
          <w:p w14:paraId="3E0A7614"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 xml:space="preserve">(3) </w:t>
            </w:r>
            <w:r w:rsidRPr="000C3DE9">
              <w:rPr>
                <w:rFonts w:hAnsi="Times New Roman" w:cs="Times New Roman" w:hint="eastAsia"/>
                <w:color w:val="auto"/>
                <w:spacing w:val="8"/>
              </w:rPr>
              <w:t>特に、定額の事業にあっては、正確な面積の把握に、定率事業にあっては、当該地域の実情に即した適正な事業内容、事業費となるよう関係者は配慮するものとする。</w:t>
            </w:r>
          </w:p>
          <w:p w14:paraId="3260BEC0" w14:textId="77777777" w:rsidR="00467855" w:rsidRPr="008011DB" w:rsidRDefault="00467855" w:rsidP="00467855">
            <w:pPr>
              <w:wordWrap/>
              <w:spacing w:line="268" w:lineRule="exact"/>
              <w:rPr>
                <w:color w:val="FF0000"/>
                <w:u w:val="single"/>
              </w:rPr>
            </w:pPr>
            <w:r w:rsidRPr="008011DB">
              <w:rPr>
                <w:color w:val="auto"/>
              </w:rPr>
              <w:t>(</w:t>
            </w:r>
            <w:r w:rsidRPr="008011DB">
              <w:rPr>
                <w:rFonts w:hint="eastAsia"/>
                <w:color w:val="auto"/>
              </w:rPr>
              <w:t>4</w:t>
            </w:r>
            <w:r w:rsidRPr="008011DB">
              <w:rPr>
                <w:color w:val="auto"/>
              </w:rPr>
              <w:t>)</w:t>
            </w:r>
            <w:r w:rsidRPr="000C3DE9">
              <w:rPr>
                <w:color w:val="auto"/>
              </w:rPr>
              <w:t xml:space="preserve"> </w:t>
            </w:r>
            <w:r w:rsidRPr="008011DB">
              <w:rPr>
                <w:rFonts w:hint="eastAsia"/>
                <w:color w:val="FF0000"/>
                <w:u w:val="single"/>
              </w:rPr>
              <w:t>要綱Ⅰの第１の１の(9)により支援対象者から点検シートの提出があった場合には生産出荷団体が、当該支援対象者が生産出荷団体に所属していない場合は、産地協議会が点検シートの提出を受けるものとする。</w:t>
            </w:r>
          </w:p>
          <w:p w14:paraId="448296C1" w14:textId="45B44372" w:rsidR="00467855" w:rsidRPr="008011DB" w:rsidRDefault="00467855" w:rsidP="00467855">
            <w:pPr>
              <w:wordWrap/>
              <w:spacing w:line="268" w:lineRule="exact"/>
              <w:ind w:firstLineChars="100" w:firstLine="240"/>
              <w:rPr>
                <w:rFonts w:hAnsi="Times New Roman" w:cs="Times New Roman"/>
                <w:color w:val="FF0000"/>
                <w:spacing w:val="8"/>
                <w:u w:val="single"/>
              </w:rPr>
            </w:pPr>
            <w:r w:rsidRPr="008011DB">
              <w:rPr>
                <w:rFonts w:hAnsi="Times New Roman" w:cs="Times New Roman" w:hint="eastAsia"/>
                <w:color w:val="FF0000"/>
                <w:spacing w:val="8"/>
                <w:u w:val="single"/>
              </w:rPr>
              <w:t>なお、支援対象者が（５）のチェックシートを提出する場合は、当該点検シートの提出を不要とすることができる。</w:t>
            </w:r>
          </w:p>
          <w:p w14:paraId="2F8C5012" w14:textId="77777777" w:rsidR="001E5523" w:rsidRPr="000C3DE9" w:rsidRDefault="001E5523" w:rsidP="00467855">
            <w:pPr>
              <w:wordWrap/>
              <w:spacing w:line="268" w:lineRule="exact"/>
              <w:ind w:firstLineChars="100" w:firstLine="240"/>
              <w:rPr>
                <w:rFonts w:hAnsi="Times New Roman" w:cs="Times New Roman"/>
                <w:color w:val="auto"/>
                <w:spacing w:val="8"/>
              </w:rPr>
            </w:pPr>
          </w:p>
          <w:p w14:paraId="60DE3D22" w14:textId="77777777" w:rsidR="00467855" w:rsidRPr="008011DB" w:rsidRDefault="00467855" w:rsidP="00467855">
            <w:pPr>
              <w:wordWrap/>
              <w:spacing w:line="268" w:lineRule="exact"/>
              <w:rPr>
                <w:color w:val="FF0000"/>
                <w:u w:val="single"/>
              </w:rPr>
            </w:pPr>
            <w:r w:rsidRPr="0007745A">
              <w:rPr>
                <w:rFonts w:hint="eastAsia"/>
                <w:color w:val="FF0000"/>
                <w:u w:val="single"/>
              </w:rPr>
              <w:t>(5)</w:t>
            </w:r>
            <w:r w:rsidRPr="000C3DE9">
              <w:rPr>
                <w:rFonts w:hint="eastAsia"/>
                <w:color w:val="auto"/>
              </w:rPr>
              <w:t xml:space="preserve"> </w:t>
            </w:r>
            <w:r w:rsidRPr="008011DB">
              <w:rPr>
                <w:rFonts w:hint="eastAsia"/>
                <w:color w:val="FF0000"/>
                <w:u w:val="single"/>
              </w:rPr>
              <w:t>要綱Ⅰの第１の１の(10)により支援対象者からチェックシートの提出があった場合には生産出荷団体が、当該支援対象者が生産出荷団体に所属していない場合には、産地協議会がチェックシートの提出を受けるものとする。</w:t>
            </w:r>
          </w:p>
          <w:p w14:paraId="48DC2515" w14:textId="77777777" w:rsidR="00467855" w:rsidRPr="000C3DE9" w:rsidRDefault="00467855" w:rsidP="00467855">
            <w:pPr>
              <w:wordWrap/>
              <w:spacing w:line="268" w:lineRule="exact"/>
              <w:rPr>
                <w:color w:val="auto"/>
              </w:rPr>
            </w:pPr>
            <w:r w:rsidRPr="0007745A">
              <w:rPr>
                <w:rFonts w:hint="eastAsia"/>
                <w:color w:val="FF0000"/>
                <w:u w:val="single"/>
              </w:rPr>
              <w:t>(6)</w:t>
            </w:r>
            <w:r w:rsidRPr="000C3DE9">
              <w:rPr>
                <w:rFonts w:hint="eastAsia"/>
                <w:color w:val="auto"/>
              </w:rPr>
              <w:t xml:space="preserve"> </w:t>
            </w:r>
            <w:r w:rsidRPr="0007745A">
              <w:rPr>
                <w:rFonts w:hAnsi="Times New Roman" w:hint="eastAsia"/>
                <w:color w:val="FF0000"/>
                <w:u w:val="single"/>
              </w:rPr>
              <w:t>産地生産基盤パワーアップ事業</w:t>
            </w:r>
            <w:r w:rsidRPr="0007745A">
              <w:rPr>
                <w:rFonts w:hint="eastAsia"/>
                <w:color w:val="FF0000"/>
                <w:u w:val="single"/>
              </w:rPr>
              <w:t>（産地生産基盤パワーアップ事業実施要綱（令和２年２月２８日付け元生産第１６９５号農林水産事務次官依命通知）に定める事業をいう。以下同じ。）が実施される際に、協会は、北海道に対し、必要に応じて助言等を行うよう努めるものとする。</w:t>
            </w:r>
          </w:p>
          <w:p w14:paraId="40876767" w14:textId="77777777" w:rsidR="00467855" w:rsidRDefault="00467855" w:rsidP="00467855">
            <w:pPr>
              <w:wordWrap/>
              <w:spacing w:line="268" w:lineRule="exact"/>
              <w:rPr>
                <w:color w:val="auto"/>
              </w:rPr>
            </w:pPr>
          </w:p>
          <w:p w14:paraId="2596ACEA" w14:textId="1368A21D" w:rsidR="00467855" w:rsidRPr="00BC4CFC" w:rsidRDefault="00467855" w:rsidP="00467855">
            <w:pPr>
              <w:wordWrap/>
              <w:spacing w:line="268" w:lineRule="exact"/>
              <w:rPr>
                <w:color w:val="auto"/>
              </w:rPr>
            </w:pPr>
          </w:p>
          <w:p w14:paraId="1F718FB1" w14:textId="77777777" w:rsidR="00E50C94" w:rsidRDefault="00467855" w:rsidP="00467855">
            <w:pPr>
              <w:wordWrap/>
              <w:spacing w:line="268" w:lineRule="exact"/>
              <w:rPr>
                <w:color w:val="auto"/>
              </w:rPr>
            </w:pPr>
            <w:r w:rsidRPr="000C3DE9">
              <w:rPr>
                <w:rFonts w:hint="eastAsia"/>
                <w:color w:val="auto"/>
              </w:rPr>
              <w:t xml:space="preserve">第１９条　</w:t>
            </w:r>
            <w:r w:rsidR="00E50C94">
              <w:rPr>
                <w:rFonts w:hint="eastAsia"/>
                <w:color w:val="auto"/>
              </w:rPr>
              <w:t xml:space="preserve">　（略）</w:t>
            </w:r>
          </w:p>
          <w:p w14:paraId="6A58B38D" w14:textId="6FD8BA4E" w:rsidR="00467855" w:rsidRPr="000C3DE9" w:rsidRDefault="00467855" w:rsidP="00467855">
            <w:pPr>
              <w:wordWrap/>
              <w:spacing w:line="268" w:lineRule="exact"/>
              <w:rPr>
                <w:rFonts w:hAnsi="Times New Roman" w:cs="Times New Roman"/>
                <w:color w:val="auto"/>
                <w:spacing w:val="8"/>
              </w:rPr>
            </w:pPr>
          </w:p>
          <w:p w14:paraId="07A46512" w14:textId="1605134B" w:rsidR="00F003D0" w:rsidRDefault="00467855" w:rsidP="00467855">
            <w:pPr>
              <w:wordWrap/>
              <w:spacing w:line="268" w:lineRule="exact"/>
              <w:rPr>
                <w:color w:val="auto"/>
              </w:rPr>
            </w:pPr>
            <w:r w:rsidRPr="000C3DE9">
              <w:rPr>
                <w:rFonts w:hint="eastAsia"/>
                <w:color w:val="auto"/>
              </w:rPr>
              <w:t>第２０条</w:t>
            </w:r>
            <w:r w:rsidR="00902BE9">
              <w:rPr>
                <w:rFonts w:hint="eastAsia"/>
                <w:color w:val="auto"/>
              </w:rPr>
              <w:t>の１</w:t>
            </w:r>
            <w:r w:rsidRPr="000C3DE9">
              <w:rPr>
                <w:rFonts w:hint="eastAsia"/>
                <w:color w:val="auto"/>
              </w:rPr>
              <w:t xml:space="preserve">　</w:t>
            </w:r>
            <w:r w:rsidR="00F003D0">
              <w:rPr>
                <w:rFonts w:hint="eastAsia"/>
                <w:color w:val="auto"/>
              </w:rPr>
              <w:t xml:space="preserve">　（略）</w:t>
            </w:r>
          </w:p>
          <w:p w14:paraId="0F4BD9C0" w14:textId="77777777" w:rsidR="00467855" w:rsidRPr="000C3DE9" w:rsidRDefault="00467855" w:rsidP="00467855">
            <w:pPr>
              <w:wordWrap/>
              <w:spacing w:line="268" w:lineRule="exact"/>
              <w:rPr>
                <w:color w:val="auto"/>
              </w:rPr>
            </w:pPr>
            <w:r w:rsidRPr="000C3DE9">
              <w:rPr>
                <w:color w:val="auto"/>
              </w:rPr>
              <w:t xml:space="preserve">(1) </w:t>
            </w:r>
            <w:r w:rsidRPr="001E5523">
              <w:rPr>
                <w:rFonts w:hint="eastAsia"/>
                <w:color w:val="FF0000"/>
                <w:u w:val="single"/>
              </w:rPr>
              <w:t>要綱</w:t>
            </w:r>
            <w:r w:rsidRPr="000C3DE9">
              <w:rPr>
                <w:rFonts w:hint="eastAsia"/>
                <w:color w:val="auto"/>
              </w:rPr>
              <w:t>Ⅰの第１の１の(4)のアに掲げる要件。</w:t>
            </w:r>
          </w:p>
          <w:p w14:paraId="477205DF" w14:textId="0DF3D57E" w:rsidR="00467855" w:rsidRPr="000C3DE9" w:rsidRDefault="00467855" w:rsidP="00F003D0">
            <w:pPr>
              <w:wordWrap/>
              <w:spacing w:line="268" w:lineRule="exact"/>
              <w:rPr>
                <w:color w:val="auto"/>
              </w:rPr>
            </w:pPr>
            <w:r w:rsidRPr="000C3DE9">
              <w:rPr>
                <w:color w:val="auto"/>
              </w:rPr>
              <w:t>(2)</w:t>
            </w:r>
            <w:r w:rsidR="00F003D0">
              <w:rPr>
                <w:rFonts w:hint="eastAsia"/>
                <w:color w:val="auto"/>
              </w:rPr>
              <w:t>～イ　　（略）</w:t>
            </w:r>
          </w:p>
          <w:p w14:paraId="7C58225C"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ウ　整備事業の実施後１年以内に担い手に集積されることが確実な果樹</w:t>
            </w:r>
            <w:r w:rsidRPr="000C3DE9">
              <w:rPr>
                <w:rFonts w:hint="eastAsia"/>
                <w:color w:val="auto"/>
              </w:rPr>
              <w:lastRenderedPageBreak/>
              <w:t>園であること。ただし、特認団体（</w:t>
            </w:r>
            <w:r w:rsidRPr="004E6B92">
              <w:rPr>
                <w:rFonts w:hint="eastAsia"/>
                <w:color w:val="FF0000"/>
                <w:u w:val="single"/>
              </w:rPr>
              <w:t>要綱</w:t>
            </w:r>
            <w:r w:rsidRPr="000C3DE9">
              <w:rPr>
                <w:rFonts w:hint="eastAsia"/>
                <w:color w:val="auto"/>
              </w:rPr>
              <w:t>Ⅰの第１の１の</w:t>
            </w:r>
            <w:r w:rsidRPr="000C3DE9">
              <w:rPr>
                <w:color w:val="auto"/>
              </w:rPr>
              <w:t>(</w:t>
            </w:r>
            <w:r w:rsidRPr="000C3DE9">
              <w:rPr>
                <w:rFonts w:hint="eastAsia"/>
                <w:color w:val="auto"/>
              </w:rPr>
              <w:t>3</w:t>
            </w:r>
            <w:r w:rsidRPr="000C3DE9">
              <w:rPr>
                <w:color w:val="auto"/>
              </w:rPr>
              <w:t>)</w:t>
            </w:r>
            <w:r w:rsidRPr="000C3DE9">
              <w:rPr>
                <w:rFonts w:hint="eastAsia"/>
                <w:color w:val="auto"/>
              </w:rPr>
              <w:t>のイの(ア)の⑤の「事業実施主体」として中央果実協会が特に必要と認める者をいう。以下同じ。）が改植を実施する場合にあっては実施後２年以内に担い手に集積されることが確実な園地であること。</w:t>
            </w:r>
          </w:p>
          <w:p w14:paraId="5C2B2845" w14:textId="269440BB" w:rsidR="00467855" w:rsidRDefault="00467855" w:rsidP="00467855">
            <w:pPr>
              <w:wordWrap/>
              <w:spacing w:line="268" w:lineRule="exact"/>
              <w:rPr>
                <w:color w:val="auto"/>
              </w:rPr>
            </w:pPr>
            <w:r w:rsidRPr="000C3DE9">
              <w:rPr>
                <w:color w:val="auto"/>
              </w:rPr>
              <w:t>(</w:t>
            </w:r>
            <w:r w:rsidRPr="000C3DE9">
              <w:rPr>
                <w:rFonts w:hint="eastAsia"/>
                <w:color w:val="auto"/>
              </w:rPr>
              <w:t>3</w:t>
            </w:r>
            <w:r w:rsidRPr="000C3DE9">
              <w:rPr>
                <w:color w:val="auto"/>
              </w:rPr>
              <w:t xml:space="preserve">) </w:t>
            </w:r>
            <w:r w:rsidRPr="000C3DE9">
              <w:rPr>
                <w:rFonts w:hint="eastAsia"/>
                <w:color w:val="auto"/>
              </w:rPr>
              <w:t>改植、新植、高接、放任園地発生防止対策及び土壌土層改良、特認植栽又は新植を実施する場合にあっては実績面積が１ヶ所当たり地続きでおおむね２アール以上であること。なお、改植、新植及び高接については地続きであれば１カ所として実施面積を判断することができる。ただし、自然災害</w:t>
            </w:r>
            <w:r w:rsidRPr="0002591E">
              <w:rPr>
                <w:rFonts w:hint="eastAsia"/>
                <w:color w:val="FF0000"/>
                <w:u w:val="single"/>
              </w:rPr>
              <w:t>による被害を受けた</w:t>
            </w:r>
            <w:r w:rsidRPr="000C3DE9">
              <w:rPr>
                <w:rFonts w:hint="eastAsia"/>
                <w:color w:val="auto"/>
              </w:rPr>
              <w:t>場合の改植にあっては、支援対象者ごとの合計面積がおおむね２アール以上であること。</w:t>
            </w:r>
          </w:p>
          <w:p w14:paraId="2083FA63" w14:textId="77777777" w:rsidR="00D443FA" w:rsidRPr="000C3DE9" w:rsidRDefault="00D443FA" w:rsidP="00467855">
            <w:pPr>
              <w:wordWrap/>
              <w:spacing w:line="268" w:lineRule="exact"/>
              <w:rPr>
                <w:color w:val="auto"/>
              </w:rPr>
            </w:pPr>
          </w:p>
          <w:p w14:paraId="2E9529F6" w14:textId="77777777" w:rsidR="00F003D0" w:rsidRDefault="00467855" w:rsidP="00467855">
            <w:pPr>
              <w:wordWrap/>
              <w:spacing w:line="268" w:lineRule="exact"/>
              <w:rPr>
                <w:color w:val="auto"/>
              </w:rPr>
            </w:pPr>
            <w:r w:rsidRPr="000C3DE9">
              <w:rPr>
                <w:rFonts w:hint="eastAsia"/>
                <w:color w:val="auto"/>
              </w:rPr>
              <w:t>(4)</w:t>
            </w:r>
            <w:r w:rsidR="00F003D0">
              <w:rPr>
                <w:rFonts w:hint="eastAsia"/>
                <w:color w:val="auto"/>
              </w:rPr>
              <w:t>～イ　　（略）</w:t>
            </w:r>
          </w:p>
          <w:p w14:paraId="1D223D7B" w14:textId="77777777" w:rsidR="00467855" w:rsidRPr="000C3DE9" w:rsidRDefault="00467855" w:rsidP="00467855">
            <w:pPr>
              <w:wordWrap/>
              <w:spacing w:line="268" w:lineRule="exact"/>
              <w:rPr>
                <w:rFonts w:hAnsi="Times New Roman" w:cs="Times New Roman"/>
                <w:color w:val="auto"/>
                <w:spacing w:val="8"/>
              </w:rPr>
            </w:pPr>
            <w:r w:rsidRPr="000C3DE9">
              <w:rPr>
                <w:color w:val="auto"/>
              </w:rPr>
              <w:t>(</w:t>
            </w:r>
            <w:r w:rsidRPr="000C3DE9">
              <w:rPr>
                <w:rFonts w:hint="eastAsia"/>
                <w:color w:val="auto"/>
              </w:rPr>
              <w:t>5</w:t>
            </w:r>
            <w:r w:rsidRPr="000C3DE9">
              <w:rPr>
                <w:color w:val="auto"/>
              </w:rPr>
              <w:t xml:space="preserve">) </w:t>
            </w:r>
            <w:r w:rsidRPr="000C3DE9">
              <w:rPr>
                <w:rFonts w:hint="eastAsia"/>
                <w:color w:val="auto"/>
              </w:rPr>
              <w:t>園内道の整備、傾斜の緩和、排水路の整備、用水・かん水</w:t>
            </w:r>
            <w:r w:rsidRPr="004E6B92">
              <w:rPr>
                <w:rFonts w:hint="eastAsia"/>
                <w:color w:val="FF0000"/>
                <w:u w:val="single"/>
              </w:rPr>
              <w:t>施設</w:t>
            </w:r>
            <w:r w:rsidRPr="000C3DE9">
              <w:rPr>
                <w:rFonts w:hint="eastAsia"/>
                <w:color w:val="auto"/>
              </w:rPr>
              <w:t>の整備、及び、特認事業のうち園地管理軌道施設の整備、防霜設備・防風設備の整備を実施する場合にあっては、受益面積が１ヶ所当たり地続きでおおむね１０アール以上であること。</w:t>
            </w:r>
          </w:p>
          <w:p w14:paraId="359A9F60" w14:textId="77777777" w:rsidR="00F003D0" w:rsidRDefault="00467855" w:rsidP="00467855">
            <w:pPr>
              <w:wordWrap/>
              <w:spacing w:line="268" w:lineRule="exact"/>
              <w:rPr>
                <w:color w:val="auto"/>
              </w:rPr>
            </w:pPr>
            <w:r w:rsidRPr="000C3DE9">
              <w:rPr>
                <w:color w:val="auto"/>
              </w:rPr>
              <w:t>(</w:t>
            </w:r>
            <w:r w:rsidRPr="000C3DE9">
              <w:rPr>
                <w:rFonts w:hint="eastAsia"/>
                <w:color w:val="auto"/>
              </w:rPr>
              <w:t>6</w:t>
            </w:r>
            <w:r w:rsidRPr="000C3DE9">
              <w:rPr>
                <w:color w:val="auto"/>
              </w:rPr>
              <w:t>)</w:t>
            </w:r>
            <w:r w:rsidR="00F003D0">
              <w:rPr>
                <w:rFonts w:hint="eastAsia"/>
                <w:color w:val="auto"/>
              </w:rPr>
              <w:t xml:space="preserve">　　（略）</w:t>
            </w:r>
          </w:p>
          <w:p w14:paraId="40D1991D" w14:textId="77777777" w:rsidR="00467855" w:rsidRPr="000C3DE9" w:rsidRDefault="00467855" w:rsidP="00467855">
            <w:pPr>
              <w:wordWrap/>
              <w:spacing w:line="268" w:lineRule="exact"/>
              <w:rPr>
                <w:color w:val="auto"/>
              </w:rPr>
            </w:pPr>
            <w:r w:rsidRPr="000C3DE9">
              <w:rPr>
                <w:color w:val="auto"/>
              </w:rPr>
              <w:t>(</w:t>
            </w:r>
            <w:r w:rsidRPr="000C3DE9">
              <w:rPr>
                <w:rFonts w:hint="eastAsia"/>
                <w:color w:val="auto"/>
              </w:rPr>
              <w:t>7</w:t>
            </w:r>
            <w:r w:rsidRPr="000C3DE9">
              <w:rPr>
                <w:color w:val="auto"/>
              </w:rPr>
              <w:t xml:space="preserve">) </w:t>
            </w:r>
            <w:r w:rsidRPr="000C3DE9">
              <w:rPr>
                <w:rFonts w:hint="eastAsia"/>
                <w:color w:val="auto"/>
              </w:rPr>
              <w:t>土壌土層改良、傾斜の緩和を実施する場合には、それぞれ土壌土層の物理的な改良、面的な傾斜の緩和を主たる目的とし、原則として重機を用いた土木工事であること。</w:t>
            </w:r>
          </w:p>
          <w:p w14:paraId="43EBD503" w14:textId="4F579EA9" w:rsidR="00467855" w:rsidRDefault="00467855" w:rsidP="00467855">
            <w:pPr>
              <w:wordWrap/>
              <w:spacing w:line="268" w:lineRule="exact"/>
              <w:rPr>
                <w:color w:val="auto"/>
              </w:rPr>
            </w:pPr>
            <w:r w:rsidRPr="000C3DE9">
              <w:rPr>
                <w:color w:val="auto"/>
              </w:rPr>
              <w:t>(</w:t>
            </w:r>
            <w:r w:rsidRPr="000C3DE9">
              <w:rPr>
                <w:rFonts w:hint="eastAsia"/>
                <w:color w:val="auto"/>
              </w:rPr>
              <w:t>8</w:t>
            </w:r>
            <w:r w:rsidRPr="000C3DE9">
              <w:rPr>
                <w:color w:val="auto"/>
              </w:rPr>
              <w:t xml:space="preserve">) </w:t>
            </w:r>
            <w:r w:rsidRPr="000C3DE9">
              <w:rPr>
                <w:rFonts w:hint="eastAsia"/>
                <w:color w:val="auto"/>
              </w:rPr>
              <w:t>防霜設備・防風設備の整備については、次の全ての要件を満たしていること。</w:t>
            </w:r>
          </w:p>
          <w:p w14:paraId="6F6EA271" w14:textId="025ABC38" w:rsidR="00A92CD2" w:rsidRDefault="00A92CD2" w:rsidP="00467855">
            <w:pPr>
              <w:wordWrap/>
              <w:spacing w:line="268" w:lineRule="exact"/>
              <w:rPr>
                <w:color w:val="auto"/>
              </w:rPr>
            </w:pPr>
          </w:p>
          <w:p w14:paraId="0038C64F" w14:textId="77777777" w:rsidR="00A92CD2" w:rsidRPr="000C3DE9" w:rsidRDefault="00A92CD2" w:rsidP="00467855">
            <w:pPr>
              <w:wordWrap/>
              <w:spacing w:line="268" w:lineRule="exact"/>
              <w:rPr>
                <w:color w:val="auto"/>
              </w:rPr>
            </w:pPr>
          </w:p>
          <w:p w14:paraId="4957A802" w14:textId="1D1C65E5" w:rsidR="00467855" w:rsidRDefault="00467855" w:rsidP="00467855">
            <w:pPr>
              <w:wordWrap/>
              <w:spacing w:line="268" w:lineRule="exact"/>
              <w:rPr>
                <w:color w:val="auto"/>
              </w:rPr>
            </w:pPr>
            <w:r w:rsidRPr="000C3DE9">
              <w:rPr>
                <w:rFonts w:hint="eastAsia"/>
                <w:color w:val="auto"/>
              </w:rPr>
              <w:t>ア　国の補助事業による整備が困難であること。</w:t>
            </w:r>
          </w:p>
          <w:p w14:paraId="657DC793" w14:textId="77777777" w:rsidR="00A92CD2" w:rsidRPr="000C3DE9" w:rsidRDefault="00A92CD2" w:rsidP="00467855">
            <w:pPr>
              <w:wordWrap/>
              <w:spacing w:line="268" w:lineRule="exact"/>
              <w:rPr>
                <w:color w:val="auto"/>
              </w:rPr>
            </w:pPr>
          </w:p>
          <w:p w14:paraId="1F3D8202" w14:textId="4FE3B9CB" w:rsidR="00E17A51" w:rsidRDefault="00467855" w:rsidP="00467855">
            <w:pPr>
              <w:wordWrap/>
              <w:spacing w:line="268" w:lineRule="exact"/>
              <w:rPr>
                <w:color w:val="auto"/>
              </w:rPr>
            </w:pPr>
            <w:r w:rsidRPr="000C3DE9">
              <w:rPr>
                <w:rFonts w:hint="eastAsia"/>
                <w:color w:val="auto"/>
              </w:rPr>
              <w:t>イ</w:t>
            </w:r>
            <w:r w:rsidR="00902BE9">
              <w:rPr>
                <w:rFonts w:hint="eastAsia"/>
                <w:color w:val="auto"/>
              </w:rPr>
              <w:t>～</w:t>
            </w:r>
            <w:r w:rsidR="00E17A51">
              <w:rPr>
                <w:rFonts w:hint="eastAsia"/>
                <w:color w:val="auto"/>
              </w:rPr>
              <w:t>第２１条</w:t>
            </w:r>
            <w:r w:rsidR="00902BE9">
              <w:rPr>
                <w:rFonts w:hint="eastAsia"/>
                <w:color w:val="auto"/>
              </w:rPr>
              <w:t>１</w:t>
            </w:r>
            <w:r w:rsidR="00E17A51">
              <w:rPr>
                <w:rFonts w:hint="eastAsia"/>
                <w:color w:val="auto"/>
              </w:rPr>
              <w:t xml:space="preserve">　　（略）</w:t>
            </w:r>
          </w:p>
          <w:p w14:paraId="1BF3184A"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事業を実施する地域が</w:t>
            </w:r>
            <w:r w:rsidRPr="00A92CD2">
              <w:rPr>
                <w:rFonts w:hint="eastAsia"/>
                <w:color w:val="FF0000"/>
                <w:u w:val="single"/>
              </w:rPr>
              <w:t>要綱</w:t>
            </w:r>
            <w:r w:rsidRPr="000C3DE9">
              <w:rPr>
                <w:rFonts w:hint="eastAsia"/>
                <w:color w:val="auto"/>
              </w:rPr>
              <w:t>Ⅰの第１の１の(4)のアに掲げる要件を満たしていること。</w:t>
            </w:r>
          </w:p>
          <w:p w14:paraId="57F78727" w14:textId="77777777" w:rsidR="00467855" w:rsidRPr="000C3DE9" w:rsidRDefault="00467855" w:rsidP="00467855">
            <w:pPr>
              <w:wordWrap/>
              <w:spacing w:line="268" w:lineRule="exact"/>
              <w:ind w:left="34" w:hangingChars="15" w:hanging="34"/>
              <w:rPr>
                <w:color w:val="auto"/>
              </w:rPr>
            </w:pPr>
            <w:r w:rsidRPr="000C3DE9">
              <w:rPr>
                <w:color w:val="auto"/>
              </w:rPr>
              <w:t xml:space="preserve">(2) </w:t>
            </w:r>
            <w:r w:rsidRPr="000C3DE9">
              <w:rPr>
                <w:rFonts w:hint="eastAsia"/>
                <w:color w:val="auto"/>
              </w:rPr>
              <w:t>事業の推進に必要な関係機関との協力体制が構築されていること。</w:t>
            </w:r>
          </w:p>
          <w:p w14:paraId="4E08CCD1" w14:textId="77777777" w:rsidR="00467855" w:rsidRPr="000C3DE9" w:rsidRDefault="00467855" w:rsidP="00467855">
            <w:pPr>
              <w:wordWrap/>
              <w:spacing w:line="268" w:lineRule="exact"/>
              <w:rPr>
                <w:color w:val="auto"/>
              </w:rPr>
            </w:pPr>
            <w:r w:rsidRPr="000C3DE9">
              <w:rPr>
                <w:rFonts w:hint="eastAsia"/>
                <w:color w:val="auto"/>
              </w:rPr>
              <w:t xml:space="preserve">２　</w:t>
            </w:r>
            <w:r w:rsidRPr="00D0395D">
              <w:rPr>
                <w:rFonts w:hint="eastAsia"/>
                <w:color w:val="FF0000"/>
                <w:u w:val="single"/>
              </w:rPr>
              <w:t>要綱</w:t>
            </w:r>
            <w:r w:rsidRPr="000C3DE9">
              <w:rPr>
                <w:rFonts w:hint="eastAsia"/>
                <w:color w:val="auto"/>
              </w:rPr>
              <w:t>Ⅰの第１の１の(</w:t>
            </w:r>
            <w:r w:rsidRPr="000C3DE9">
              <w:rPr>
                <w:color w:val="auto"/>
              </w:rPr>
              <w:t>4</w:t>
            </w:r>
            <w:r w:rsidRPr="000C3DE9">
              <w:rPr>
                <w:rFonts w:hint="eastAsia"/>
                <w:color w:val="auto"/>
              </w:rPr>
              <w:t>)のイの要件において、推進事業を実施する市町村の区域又は生産出荷団体若しくは中央果実協会が特に必要と認める団体の業務区域における対象品目の果樹収穫共済又は収入保険の加入推進体制が整備され、加入率の向上に関する目標が設定されていること。</w:t>
            </w:r>
          </w:p>
          <w:p w14:paraId="42A64C1C" w14:textId="7CC8C579" w:rsidR="00467855" w:rsidRDefault="00467855" w:rsidP="00467855">
            <w:pPr>
              <w:wordWrap/>
              <w:spacing w:line="268" w:lineRule="exact"/>
              <w:rPr>
                <w:color w:val="auto"/>
              </w:rPr>
            </w:pPr>
          </w:p>
          <w:p w14:paraId="00C2B461" w14:textId="4A4B7CC5" w:rsidR="00467855" w:rsidRPr="000C3DE9" w:rsidRDefault="00467855" w:rsidP="00467855">
            <w:pPr>
              <w:wordWrap/>
              <w:spacing w:line="268" w:lineRule="exact"/>
              <w:rPr>
                <w:rFonts w:hAnsi="Times New Roman" w:cs="Times New Roman"/>
                <w:color w:val="auto"/>
                <w:spacing w:val="8"/>
              </w:rPr>
            </w:pPr>
          </w:p>
          <w:p w14:paraId="488E976C" w14:textId="2831BE55" w:rsidR="00467855" w:rsidRPr="00E17A51" w:rsidRDefault="00467855" w:rsidP="00467855">
            <w:pPr>
              <w:wordWrap/>
              <w:spacing w:line="268" w:lineRule="exact"/>
              <w:rPr>
                <w:color w:val="auto"/>
              </w:rPr>
            </w:pPr>
            <w:r w:rsidRPr="000C3DE9">
              <w:rPr>
                <w:rFonts w:hint="eastAsia"/>
                <w:color w:val="auto"/>
              </w:rPr>
              <w:t>第２２条</w:t>
            </w:r>
            <w:r w:rsidR="00515E88">
              <w:rPr>
                <w:rFonts w:hint="eastAsia"/>
                <w:color w:val="auto"/>
              </w:rPr>
              <w:t>の１</w:t>
            </w:r>
            <w:r w:rsidRPr="000C3DE9">
              <w:rPr>
                <w:rFonts w:hint="eastAsia"/>
                <w:color w:val="auto"/>
              </w:rPr>
              <w:t xml:space="preserve">　</w:t>
            </w:r>
            <w:r w:rsidR="00E17A51">
              <w:rPr>
                <w:rFonts w:hint="eastAsia"/>
                <w:color w:val="auto"/>
              </w:rPr>
              <w:t xml:space="preserve">　（略）</w:t>
            </w:r>
          </w:p>
          <w:p w14:paraId="2153EE31"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整備事業を実施する支援対象者</w:t>
            </w:r>
            <w:r w:rsidRPr="000C3DE9">
              <w:rPr>
                <w:color w:val="auto"/>
              </w:rPr>
              <w:t>(</w:t>
            </w:r>
            <w:r w:rsidRPr="000C3DE9">
              <w:rPr>
                <w:rFonts w:hint="eastAsia"/>
                <w:color w:val="auto"/>
              </w:rPr>
              <w:t>以下「整備事業支援対象者」という。</w:t>
            </w:r>
            <w:r w:rsidRPr="000C3DE9">
              <w:rPr>
                <w:color w:val="auto"/>
              </w:rPr>
              <w:t>)</w:t>
            </w:r>
            <w:r w:rsidRPr="000C3DE9">
              <w:rPr>
                <w:rFonts w:hint="eastAsia"/>
                <w:color w:val="auto"/>
              </w:rPr>
              <w:t>は、</w:t>
            </w:r>
            <w:r w:rsidRPr="00D0395D">
              <w:rPr>
                <w:rFonts w:hint="eastAsia"/>
                <w:color w:val="FF0000"/>
                <w:u w:val="single"/>
              </w:rPr>
              <w:t>要綱</w:t>
            </w:r>
            <w:r w:rsidRPr="000C3DE9">
              <w:rPr>
                <w:rFonts w:hint="eastAsia"/>
                <w:color w:val="auto"/>
              </w:rPr>
              <w:t>Ⅰの第１の１の(6)により整備事業に係る果樹経営支援対策事業整備実施計画（以下「整備事業実施計画」という。</w:t>
            </w:r>
            <w:r w:rsidRPr="000C3DE9">
              <w:rPr>
                <w:color w:val="auto"/>
              </w:rPr>
              <w:t>)</w:t>
            </w:r>
            <w:r w:rsidRPr="000C3DE9">
              <w:rPr>
                <w:rFonts w:hint="eastAsia"/>
                <w:color w:val="auto"/>
              </w:rPr>
              <w:t>を作成し、</w:t>
            </w:r>
            <w:r w:rsidRPr="00267E82">
              <w:rPr>
                <w:rFonts w:hint="eastAsia"/>
                <w:color w:val="FF0000"/>
                <w:u w:val="single"/>
              </w:rPr>
              <w:t>参考様式１号</w:t>
            </w:r>
            <w:r w:rsidRPr="002D4115">
              <w:rPr>
                <w:rFonts w:hint="eastAsia"/>
                <w:color w:val="FF0000"/>
              </w:rPr>
              <w:t>により</w:t>
            </w:r>
            <w:r w:rsidRPr="000C3DE9">
              <w:rPr>
                <w:rFonts w:hint="eastAsia"/>
                <w:color w:val="auto"/>
              </w:rPr>
              <w:t>生産出荷団体に提出するものとする。</w:t>
            </w:r>
          </w:p>
          <w:p w14:paraId="2BE59895"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生産出荷団体は、整備事業支援対象者から提出された整備事業実施計画が適切であると認められるときは、これをもとに</w:t>
            </w:r>
            <w:r w:rsidRPr="00267E82">
              <w:rPr>
                <w:rFonts w:hint="eastAsia"/>
                <w:color w:val="FF0000"/>
                <w:u w:val="single"/>
              </w:rPr>
              <w:t>参考様式３号</w:t>
            </w:r>
            <w:r w:rsidRPr="002D4115">
              <w:rPr>
                <w:rFonts w:hint="eastAsia"/>
                <w:color w:val="FF0000"/>
                <w:u w:val="single"/>
              </w:rPr>
              <w:t>により</w:t>
            </w:r>
            <w:r w:rsidRPr="000C3DE9">
              <w:rPr>
                <w:rFonts w:hint="eastAsia"/>
                <w:color w:val="auto"/>
              </w:rPr>
              <w:t>産地総括表を作成し、整備事業実施計画と併せて産地協議会に提出する。</w:t>
            </w:r>
          </w:p>
          <w:p w14:paraId="221B4A3F"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(3) </w:t>
            </w:r>
            <w:r w:rsidRPr="000C3DE9">
              <w:rPr>
                <w:rFonts w:hint="eastAsia"/>
                <w:color w:val="auto"/>
              </w:rPr>
              <w:t>産地協議会は、前号により生産出荷団体から整備事業実施計画が提出されたときは、当該整備事業計画について、第３１条により、</w:t>
            </w:r>
            <w:r w:rsidRPr="00267E82">
              <w:rPr>
                <w:rFonts w:hint="eastAsia"/>
                <w:color w:val="FF0000"/>
                <w:u w:val="single"/>
              </w:rPr>
              <w:t>参考様式２号</w:t>
            </w:r>
            <w:r w:rsidRPr="00267E82">
              <w:rPr>
                <w:rFonts w:hint="eastAsia"/>
                <w:color w:val="FF0000"/>
              </w:rPr>
              <w:t>及び</w:t>
            </w:r>
            <w:r w:rsidRPr="00267E82">
              <w:rPr>
                <w:rFonts w:hint="eastAsia"/>
                <w:color w:val="FF0000"/>
                <w:u w:val="single"/>
              </w:rPr>
              <w:t>参考様式７号</w:t>
            </w:r>
            <w:r w:rsidRPr="002D4115">
              <w:rPr>
                <w:rFonts w:hint="eastAsia"/>
                <w:color w:val="FF0000"/>
                <w:u w:val="single"/>
              </w:rPr>
              <w:t>により</w:t>
            </w:r>
            <w:r w:rsidRPr="000C3DE9">
              <w:rPr>
                <w:rFonts w:hint="eastAsia"/>
                <w:color w:val="auto"/>
              </w:rPr>
              <w:t>事前確認を行うものとする。</w:t>
            </w:r>
          </w:p>
          <w:p w14:paraId="0BFC1C9F"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(4) </w:t>
            </w:r>
            <w:r w:rsidRPr="000C3DE9">
              <w:rPr>
                <w:rFonts w:hint="eastAsia"/>
                <w:color w:val="auto"/>
              </w:rPr>
              <w:t>産地協議会は、事前確認後、整備事業実施計画が産地計画に照らして適切であると認められるときは、第</w:t>
            </w:r>
            <w:r>
              <w:rPr>
                <w:rFonts w:hint="eastAsia"/>
                <w:color w:val="auto"/>
              </w:rPr>
              <w:t>２</w:t>
            </w:r>
            <w:r w:rsidRPr="000C3DE9">
              <w:rPr>
                <w:rFonts w:hint="eastAsia"/>
                <w:color w:val="auto"/>
              </w:rPr>
              <w:t>号により提出された</w:t>
            </w:r>
            <w:r w:rsidRPr="00267E82">
              <w:rPr>
                <w:rFonts w:hint="eastAsia"/>
                <w:color w:val="FF0000"/>
                <w:u w:val="single"/>
              </w:rPr>
              <w:t>参考様式３号の</w:t>
            </w:r>
            <w:r w:rsidRPr="000C3DE9">
              <w:rPr>
                <w:rFonts w:hint="eastAsia"/>
                <w:color w:val="auto"/>
              </w:rPr>
              <w:t>産地総括表</w:t>
            </w:r>
            <w:r w:rsidRPr="00267E82">
              <w:rPr>
                <w:rFonts w:hint="eastAsia"/>
                <w:color w:val="FF0000"/>
                <w:u w:val="single"/>
              </w:rPr>
              <w:t>及び参考様式８</w:t>
            </w:r>
            <w:r w:rsidRPr="002D4115">
              <w:rPr>
                <w:rFonts w:hint="eastAsia"/>
                <w:color w:val="FF0000"/>
                <w:u w:val="single"/>
              </w:rPr>
              <w:t>号を添付して、参考様式５号により</w:t>
            </w:r>
            <w:r w:rsidRPr="000C3DE9">
              <w:rPr>
                <w:rFonts w:hint="eastAsia"/>
                <w:color w:val="auto"/>
              </w:rPr>
              <w:t>整備事業実施計画を</w:t>
            </w:r>
            <w:r>
              <w:rPr>
                <w:rFonts w:hint="eastAsia"/>
                <w:color w:val="auto"/>
              </w:rPr>
              <w:t>協会</w:t>
            </w:r>
            <w:r w:rsidRPr="000C3DE9">
              <w:rPr>
                <w:rFonts w:hint="eastAsia"/>
                <w:color w:val="auto"/>
              </w:rPr>
              <w:t>に提出する。</w:t>
            </w:r>
          </w:p>
          <w:p w14:paraId="61E2A90C" w14:textId="589A4E3C" w:rsidR="00467855" w:rsidRDefault="00467855" w:rsidP="00467855">
            <w:pPr>
              <w:wordWrap/>
              <w:spacing w:line="268" w:lineRule="exact"/>
              <w:rPr>
                <w:color w:val="auto"/>
              </w:rPr>
            </w:pPr>
            <w:r w:rsidRPr="000C3DE9">
              <w:rPr>
                <w:color w:val="auto"/>
              </w:rPr>
              <w:t>(5) 協会</w:t>
            </w:r>
            <w:r w:rsidRPr="000C3DE9">
              <w:rPr>
                <w:rFonts w:hint="eastAsia"/>
                <w:color w:val="auto"/>
              </w:rPr>
              <w:t>は、産地協議会から提出された整備事業実施計画が適切と認められるときは、第</w:t>
            </w:r>
            <w:r>
              <w:rPr>
                <w:rFonts w:hint="eastAsia"/>
                <w:color w:val="auto"/>
              </w:rPr>
              <w:t>２</w:t>
            </w:r>
            <w:r w:rsidRPr="000C3DE9">
              <w:rPr>
                <w:rFonts w:hint="eastAsia"/>
                <w:color w:val="auto"/>
              </w:rPr>
              <w:t>号の産地総括表をもとに都道府県総括表を作成し、</w:t>
            </w:r>
            <w:r w:rsidRPr="00267E82">
              <w:rPr>
                <w:rFonts w:hint="eastAsia"/>
                <w:color w:val="FF0000"/>
                <w:u w:val="single"/>
              </w:rPr>
              <w:t>参考様式９号</w:t>
            </w:r>
            <w:r w:rsidRPr="002D4115">
              <w:rPr>
                <w:rFonts w:hint="eastAsia"/>
                <w:color w:val="FF0000"/>
                <w:u w:val="single"/>
              </w:rPr>
              <w:t>により、</w:t>
            </w:r>
            <w:r w:rsidRPr="000C3DE9">
              <w:rPr>
                <w:rFonts w:hint="eastAsia"/>
                <w:color w:val="auto"/>
              </w:rPr>
              <w:t>あらかじめ知事との協議を了した上で、中央果実協会と協議するものとする。</w:t>
            </w:r>
            <w:r w:rsidRPr="00320D1A">
              <w:rPr>
                <w:rFonts w:hint="eastAsia"/>
                <w:color w:val="FF0000"/>
                <w:u w:val="single"/>
              </w:rPr>
              <w:t>なお</w:t>
            </w:r>
            <w:r w:rsidRPr="000C3DE9">
              <w:rPr>
                <w:rFonts w:hint="eastAsia"/>
                <w:color w:val="auto"/>
              </w:rPr>
              <w:t>、この場合において、中央果実協会特認事業、中央果実協会特認団体がある場合は、これにかかる事業計画を併せて提出し、その承認を受けるものとする。</w:t>
            </w:r>
          </w:p>
          <w:p w14:paraId="32B83F65" w14:textId="6164D93C" w:rsidR="005219A9" w:rsidRDefault="005219A9" w:rsidP="00467855">
            <w:pPr>
              <w:wordWrap/>
              <w:spacing w:line="268" w:lineRule="exact"/>
              <w:rPr>
                <w:color w:val="auto"/>
              </w:rPr>
            </w:pPr>
          </w:p>
          <w:p w14:paraId="74EEC0F0" w14:textId="33F31854" w:rsidR="005219A9" w:rsidRDefault="005219A9" w:rsidP="00467855">
            <w:pPr>
              <w:wordWrap/>
              <w:spacing w:line="268" w:lineRule="exact"/>
              <w:rPr>
                <w:color w:val="auto"/>
              </w:rPr>
            </w:pPr>
          </w:p>
          <w:p w14:paraId="0FF91FD1" w14:textId="77777777" w:rsidR="00AE4AA0" w:rsidRDefault="00AE4AA0" w:rsidP="00467855">
            <w:pPr>
              <w:wordWrap/>
              <w:spacing w:line="268" w:lineRule="exact"/>
              <w:rPr>
                <w:color w:val="auto"/>
              </w:rPr>
            </w:pPr>
          </w:p>
          <w:p w14:paraId="068AB921" w14:textId="77777777" w:rsidR="00AE4AA0" w:rsidRDefault="00AE4AA0" w:rsidP="00AE4AA0">
            <w:pPr>
              <w:wordWrap/>
              <w:spacing w:line="268" w:lineRule="exact"/>
              <w:rPr>
                <w:color w:val="auto"/>
              </w:rPr>
            </w:pPr>
            <w:r w:rsidRPr="000C3DE9">
              <w:rPr>
                <w:color w:val="auto"/>
              </w:rPr>
              <w:t>(6) 協会</w:t>
            </w:r>
            <w:r w:rsidRPr="000C3DE9">
              <w:rPr>
                <w:rFonts w:hint="eastAsia"/>
                <w:color w:val="auto"/>
              </w:rPr>
              <w:t>は、中央果実協会から承認の通知があったときは、整備事業実施計画を承認することとし、承認後、速やかに産地協議会を経由して第</w:t>
            </w:r>
            <w:r>
              <w:rPr>
                <w:rFonts w:hint="eastAsia"/>
                <w:color w:val="auto"/>
              </w:rPr>
              <w:t>２</w:t>
            </w:r>
            <w:r w:rsidRPr="000C3DE9">
              <w:rPr>
                <w:rFonts w:hint="eastAsia"/>
                <w:color w:val="auto"/>
              </w:rPr>
              <w:t>号の生産出荷団体に通知するものとする。</w:t>
            </w:r>
          </w:p>
          <w:p w14:paraId="5836C88E" w14:textId="57FB5786" w:rsidR="007E25CB" w:rsidRDefault="007E25CB" w:rsidP="00467855">
            <w:pPr>
              <w:wordWrap/>
              <w:spacing w:line="268" w:lineRule="exact"/>
              <w:rPr>
                <w:rFonts w:hAnsi="Times New Roman" w:cs="Times New Roman"/>
                <w:color w:val="auto"/>
                <w:spacing w:val="8"/>
              </w:rPr>
            </w:pPr>
          </w:p>
          <w:p w14:paraId="605990B6" w14:textId="77777777" w:rsidR="00AE4AA0" w:rsidRPr="00AE4AA0" w:rsidRDefault="00AE4AA0" w:rsidP="00467855">
            <w:pPr>
              <w:wordWrap/>
              <w:spacing w:line="268" w:lineRule="exact"/>
              <w:rPr>
                <w:rFonts w:hAnsi="Times New Roman" w:cs="Times New Roman"/>
                <w:color w:val="auto"/>
                <w:spacing w:val="8"/>
              </w:rPr>
            </w:pPr>
          </w:p>
          <w:p w14:paraId="23D25222" w14:textId="6BF959EA" w:rsidR="00E17A51" w:rsidRDefault="00467855" w:rsidP="00467855">
            <w:pPr>
              <w:wordWrap/>
              <w:spacing w:line="268" w:lineRule="exact"/>
              <w:rPr>
                <w:color w:val="auto"/>
              </w:rPr>
            </w:pPr>
            <w:r w:rsidRPr="000C3DE9">
              <w:rPr>
                <w:color w:val="auto"/>
              </w:rPr>
              <w:t>(</w:t>
            </w:r>
            <w:r w:rsidR="00AE4AA0">
              <w:rPr>
                <w:color w:val="auto"/>
              </w:rPr>
              <w:t>7</w:t>
            </w:r>
            <w:r w:rsidRPr="000C3DE9">
              <w:rPr>
                <w:color w:val="auto"/>
              </w:rPr>
              <w:t>)</w:t>
            </w:r>
            <w:r w:rsidR="00E17A51">
              <w:rPr>
                <w:rFonts w:hint="eastAsia"/>
                <w:color w:val="auto"/>
              </w:rPr>
              <w:t>～(</w:t>
            </w:r>
            <w:r w:rsidR="00E17A51">
              <w:rPr>
                <w:color w:val="auto"/>
              </w:rPr>
              <w:t>8)</w:t>
            </w:r>
            <w:r w:rsidR="00E17A51">
              <w:rPr>
                <w:rFonts w:hint="eastAsia"/>
                <w:color w:val="auto"/>
              </w:rPr>
              <w:t xml:space="preserve">　　（略）</w:t>
            </w:r>
          </w:p>
          <w:p w14:paraId="7933C450"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(9) </w:t>
            </w:r>
            <w:r w:rsidRPr="000C3DE9">
              <w:rPr>
                <w:rFonts w:hint="eastAsia"/>
                <w:color w:val="auto"/>
              </w:rPr>
              <w:t>第５号の知事との協議は、知事への整備事業実施計画の審査事務の依頼をもって代えることができるものとする。</w:t>
            </w:r>
          </w:p>
          <w:p w14:paraId="51FF2533" w14:textId="77777777" w:rsidR="00467855" w:rsidRPr="000C3DE9" w:rsidRDefault="00467855" w:rsidP="00467855">
            <w:pPr>
              <w:wordWrap/>
              <w:spacing w:line="268" w:lineRule="exact"/>
              <w:rPr>
                <w:rFonts w:hAnsi="Times New Roman" w:cs="Times New Roman"/>
                <w:color w:val="auto"/>
                <w:spacing w:val="8"/>
              </w:rPr>
            </w:pPr>
            <w:r w:rsidRPr="000C3DE9">
              <w:rPr>
                <w:color w:val="auto"/>
              </w:rPr>
              <w:t>(10)</w:t>
            </w:r>
            <w:r w:rsidRPr="000C3DE9">
              <w:rPr>
                <w:rFonts w:hint="eastAsia"/>
                <w:color w:val="auto"/>
              </w:rPr>
              <w:t xml:space="preserve"> 整備事業実施計画の承認後、以下に掲げる変更が生じた場合は、第</w:t>
            </w:r>
            <w:r w:rsidRPr="000C3DE9">
              <w:rPr>
                <w:rFonts w:hint="eastAsia"/>
                <w:color w:val="auto"/>
              </w:rPr>
              <w:lastRenderedPageBreak/>
              <w:t>１号から前号に準じて</w:t>
            </w:r>
            <w:r w:rsidRPr="00267E82">
              <w:rPr>
                <w:rFonts w:hint="eastAsia"/>
                <w:color w:val="FF0000"/>
                <w:u w:val="single"/>
              </w:rPr>
              <w:t>参考様式３号</w:t>
            </w:r>
            <w:r w:rsidRPr="00C07B55">
              <w:rPr>
                <w:rFonts w:hint="eastAsia"/>
                <w:color w:val="FF0000"/>
                <w:u w:val="single"/>
              </w:rPr>
              <w:t>の産地総括表により</w:t>
            </w:r>
            <w:r w:rsidRPr="000C3DE9">
              <w:rPr>
                <w:rFonts w:hint="eastAsia"/>
                <w:color w:val="auto"/>
              </w:rPr>
              <w:t>計画の変更を行うものとする。ただし、ウの場合には、</w:t>
            </w:r>
            <w:r w:rsidRPr="00DA16C7">
              <w:rPr>
                <w:rFonts w:hint="eastAsia"/>
                <w:color w:val="auto"/>
              </w:rPr>
              <w:t>第５号から第７号</w:t>
            </w:r>
            <w:r w:rsidRPr="000C3DE9">
              <w:rPr>
                <w:rFonts w:hint="eastAsia"/>
                <w:color w:val="auto"/>
              </w:rPr>
              <w:t>までのうち協会と中央果実協会及び知事との協議に係る手続きは必要としないものとする。</w:t>
            </w:r>
          </w:p>
          <w:p w14:paraId="3464C6DB" w14:textId="081C4051" w:rsidR="00E17A51" w:rsidRDefault="00467855" w:rsidP="00467855">
            <w:pPr>
              <w:wordWrap/>
              <w:spacing w:line="268" w:lineRule="exact"/>
              <w:rPr>
                <w:color w:val="auto"/>
              </w:rPr>
            </w:pPr>
            <w:r w:rsidRPr="000C3DE9">
              <w:rPr>
                <w:rFonts w:hint="eastAsia"/>
                <w:color w:val="auto"/>
              </w:rPr>
              <w:t>ア</w:t>
            </w:r>
            <w:r w:rsidR="00E17A51">
              <w:rPr>
                <w:rFonts w:hint="eastAsia"/>
                <w:color w:val="auto"/>
              </w:rPr>
              <w:t>～第２３条</w:t>
            </w:r>
            <w:r w:rsidR="00EF6D74">
              <w:rPr>
                <w:rFonts w:hint="eastAsia"/>
                <w:color w:val="auto"/>
              </w:rPr>
              <w:t>の１</w:t>
            </w:r>
            <w:r w:rsidR="00E17A51">
              <w:rPr>
                <w:rFonts w:hint="eastAsia"/>
                <w:color w:val="auto"/>
              </w:rPr>
              <w:t xml:space="preserve">　　（略）</w:t>
            </w:r>
          </w:p>
          <w:p w14:paraId="1B60F3D3"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推進事業の支援対象者</w:t>
            </w:r>
            <w:r w:rsidRPr="000C3DE9">
              <w:rPr>
                <w:color w:val="auto"/>
              </w:rPr>
              <w:t>(</w:t>
            </w:r>
            <w:r w:rsidRPr="000C3DE9">
              <w:rPr>
                <w:rFonts w:hint="eastAsia"/>
                <w:color w:val="auto"/>
              </w:rPr>
              <w:t>以下「推進事業支援対象者」という。</w:t>
            </w:r>
            <w:r w:rsidRPr="000C3DE9">
              <w:rPr>
                <w:color w:val="auto"/>
              </w:rPr>
              <w:t>)</w:t>
            </w:r>
            <w:r w:rsidRPr="000C3DE9">
              <w:rPr>
                <w:rFonts w:hint="eastAsia"/>
                <w:color w:val="auto"/>
              </w:rPr>
              <w:t>は、</w:t>
            </w:r>
            <w:r w:rsidRPr="005B7C7B">
              <w:rPr>
                <w:rFonts w:hint="eastAsia"/>
                <w:color w:val="FF0000"/>
                <w:u w:val="single"/>
              </w:rPr>
              <w:t>要綱</w:t>
            </w:r>
            <w:r w:rsidRPr="000C3DE9">
              <w:rPr>
                <w:rFonts w:hint="eastAsia"/>
                <w:color w:val="auto"/>
              </w:rPr>
              <w:t>Ⅰの第１の(6)により推進事業に係る果樹経営支援対策推進実施計画</w:t>
            </w:r>
            <w:r w:rsidRPr="000C3DE9">
              <w:rPr>
                <w:color w:val="auto"/>
              </w:rPr>
              <w:t>(</w:t>
            </w:r>
            <w:r w:rsidRPr="000C3DE9">
              <w:rPr>
                <w:rFonts w:hint="eastAsia"/>
                <w:color w:val="auto"/>
              </w:rPr>
              <w:t>以下「推進事業実施計画」という。</w:t>
            </w:r>
            <w:r w:rsidRPr="000C3DE9">
              <w:rPr>
                <w:color w:val="auto"/>
              </w:rPr>
              <w:t>)</w:t>
            </w:r>
            <w:r w:rsidRPr="000C3DE9">
              <w:rPr>
                <w:rFonts w:hint="eastAsia"/>
                <w:color w:val="auto"/>
              </w:rPr>
              <w:t>を作成し、産地協議会に提出するものとする。</w:t>
            </w:r>
          </w:p>
          <w:p w14:paraId="7CDC157B" w14:textId="77777777" w:rsidR="00E17A51" w:rsidRDefault="00467855" w:rsidP="00467855">
            <w:pPr>
              <w:wordWrap/>
              <w:spacing w:line="268" w:lineRule="exact"/>
              <w:rPr>
                <w:color w:val="auto"/>
              </w:rPr>
            </w:pPr>
            <w:r w:rsidRPr="000C3DE9">
              <w:rPr>
                <w:color w:val="auto"/>
              </w:rPr>
              <w:t>(2)</w:t>
            </w:r>
            <w:r w:rsidR="00E17A51">
              <w:rPr>
                <w:rFonts w:hint="eastAsia"/>
                <w:color w:val="auto"/>
              </w:rPr>
              <w:t>から第２５条　　（略）</w:t>
            </w:r>
          </w:p>
          <w:p w14:paraId="2D7629D1" w14:textId="77777777" w:rsidR="00467855" w:rsidRPr="000C3DE9" w:rsidRDefault="00467855" w:rsidP="00467855">
            <w:pPr>
              <w:wordWrap/>
              <w:spacing w:line="268" w:lineRule="exact"/>
              <w:rPr>
                <w:color w:val="auto"/>
              </w:rPr>
            </w:pPr>
          </w:p>
          <w:p w14:paraId="292F09E0"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（補助金の交付の申請）</w:t>
            </w:r>
          </w:p>
          <w:p w14:paraId="0C9A8CC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 xml:space="preserve">第２６条　</w:t>
            </w:r>
            <w:r w:rsidRPr="005219A9">
              <w:rPr>
                <w:rFonts w:hAnsi="Times New Roman" w:hint="eastAsia"/>
                <w:color w:val="FF0000"/>
                <w:u w:val="single"/>
              </w:rPr>
              <w:t>要綱</w:t>
            </w:r>
            <w:r w:rsidRPr="000C3DE9">
              <w:rPr>
                <w:rFonts w:hAnsi="Times New Roman" w:hint="eastAsia"/>
                <w:color w:val="auto"/>
              </w:rPr>
              <w:t>Ⅰの第１の１</w:t>
            </w:r>
            <w:r w:rsidRPr="000C3DE9">
              <w:rPr>
                <w:rFonts w:hint="eastAsia"/>
                <w:color w:val="auto"/>
              </w:rPr>
              <w:t>の(7)のアの(ア)及び(イ)の補助金交付の申請の手続きは、以下により行うものとする。</w:t>
            </w:r>
          </w:p>
          <w:p w14:paraId="20175CD3"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補助金の交付を受けようとする支援対象者は、補助金交付申請書</w:t>
            </w:r>
            <w:r w:rsidRPr="000C3DE9">
              <w:rPr>
                <w:color w:val="auto"/>
              </w:rPr>
              <w:t>(</w:t>
            </w:r>
            <w:r w:rsidRPr="000C3DE9">
              <w:rPr>
                <w:rFonts w:hint="eastAsia"/>
                <w:color w:val="auto"/>
              </w:rPr>
              <w:t>以下「交付申請書」という。</w:t>
            </w:r>
            <w:r w:rsidRPr="00321F4A">
              <w:rPr>
                <w:color w:val="auto"/>
              </w:rPr>
              <w:t>)</w:t>
            </w:r>
            <w:r w:rsidRPr="00321F4A">
              <w:rPr>
                <w:rFonts w:hint="eastAsia"/>
                <w:color w:val="auto"/>
              </w:rPr>
              <w:t>を</w:t>
            </w:r>
            <w:r w:rsidRPr="00267E82">
              <w:rPr>
                <w:rFonts w:hint="eastAsia"/>
                <w:color w:val="FF0000"/>
                <w:u w:val="single"/>
              </w:rPr>
              <w:t>参考様式１０号及び参考様式１１号</w:t>
            </w:r>
            <w:r w:rsidRPr="002F0C9D">
              <w:rPr>
                <w:rFonts w:hint="eastAsia"/>
                <w:color w:val="FF0000"/>
                <w:u w:val="single"/>
              </w:rPr>
              <w:t>により</w:t>
            </w:r>
            <w:r w:rsidRPr="00321F4A">
              <w:rPr>
                <w:rFonts w:hint="eastAsia"/>
                <w:color w:val="auto"/>
              </w:rPr>
              <w:t>協会に提出するものとする。この場合、</w:t>
            </w:r>
            <w:r w:rsidRPr="000C3DE9">
              <w:rPr>
                <w:rFonts w:hint="eastAsia"/>
                <w:color w:val="auto"/>
              </w:rPr>
              <w:t>補助金の交付を受けようとする支援対象者が生産出荷団体に所属している場合は、生産出荷団体を経由して提出するものとする。</w:t>
            </w:r>
          </w:p>
          <w:p w14:paraId="6AF76135" w14:textId="77777777" w:rsidR="00FE12A3" w:rsidRDefault="00467855" w:rsidP="00467855">
            <w:pPr>
              <w:wordWrap/>
              <w:spacing w:line="268" w:lineRule="exact"/>
              <w:rPr>
                <w:color w:val="auto"/>
              </w:rPr>
            </w:pPr>
            <w:r w:rsidRPr="000C3DE9">
              <w:rPr>
                <w:color w:val="auto"/>
              </w:rPr>
              <w:t>(2)</w:t>
            </w:r>
            <w:r w:rsidR="00FE12A3">
              <w:rPr>
                <w:rFonts w:hint="eastAsia"/>
                <w:color w:val="auto"/>
              </w:rPr>
              <w:t>～(</w:t>
            </w:r>
            <w:r w:rsidR="00FE12A3">
              <w:rPr>
                <w:color w:val="auto"/>
              </w:rPr>
              <w:t>5)</w:t>
            </w:r>
            <w:r w:rsidR="00FE12A3">
              <w:rPr>
                <w:rFonts w:hint="eastAsia"/>
                <w:color w:val="auto"/>
              </w:rPr>
              <w:t xml:space="preserve">　　（略）</w:t>
            </w:r>
          </w:p>
          <w:p w14:paraId="0D56E490" w14:textId="77777777" w:rsidR="00467855" w:rsidRPr="000C3DE9" w:rsidRDefault="00467855" w:rsidP="00467855">
            <w:pPr>
              <w:wordWrap/>
              <w:spacing w:line="268" w:lineRule="exact"/>
              <w:rPr>
                <w:color w:val="auto"/>
              </w:rPr>
            </w:pPr>
          </w:p>
          <w:p w14:paraId="598B1A4A" w14:textId="77777777" w:rsidR="00467855" w:rsidRPr="000C3DE9" w:rsidRDefault="00467855" w:rsidP="00467855">
            <w:pPr>
              <w:wordWrap/>
              <w:spacing w:line="268" w:lineRule="exact"/>
              <w:rPr>
                <w:rFonts w:hAnsi="Times New Roman" w:cs="Times New Roman"/>
                <w:color w:val="auto"/>
                <w:spacing w:val="8"/>
              </w:rPr>
            </w:pPr>
            <w:r w:rsidRPr="000C3DE9">
              <w:rPr>
                <w:color w:val="auto"/>
              </w:rPr>
              <w:t>(</w:t>
            </w:r>
            <w:r w:rsidRPr="000C3DE9">
              <w:rPr>
                <w:rFonts w:hint="eastAsia"/>
                <w:color w:val="auto"/>
              </w:rPr>
              <w:t>補助金交付決定と事業の実施）</w:t>
            </w:r>
          </w:p>
          <w:p w14:paraId="487C68A4"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第２７条　本事業を実施する支援対象者は、原則として、前条第４号の補助金交付決定に基づき、事業を実施するものとする。</w:t>
            </w:r>
          </w:p>
          <w:p w14:paraId="67C73AA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 xml:space="preserve">　ただし、事業の効果的な実施を図る上で、やむを得ない事情による場合は、あらかじめ、協会へその理由を明記した</w:t>
            </w:r>
            <w:r w:rsidRPr="00267E82">
              <w:rPr>
                <w:rFonts w:hint="eastAsia"/>
                <w:color w:val="FF0000"/>
                <w:u w:val="single"/>
              </w:rPr>
              <w:t>参考様式１６号</w:t>
            </w:r>
            <w:r w:rsidRPr="000C3DE9">
              <w:rPr>
                <w:rFonts w:hint="eastAsia"/>
                <w:color w:val="auto"/>
              </w:rPr>
              <w:t>を提出して、交付決定前に着工することができるものとする。</w:t>
            </w:r>
          </w:p>
          <w:p w14:paraId="6122527D"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２　前項ただし書きの場合において、本事業を実施する支援対象者は、交付決定までのあらゆる損失等は自らの責任とすることを了知の上で行うものとする。</w:t>
            </w:r>
          </w:p>
          <w:p w14:paraId="7CC3713B" w14:textId="77777777" w:rsidR="00467855" w:rsidRPr="000C3DE9" w:rsidRDefault="00467855" w:rsidP="00467855">
            <w:pPr>
              <w:wordWrap/>
              <w:spacing w:line="268" w:lineRule="exact"/>
              <w:rPr>
                <w:color w:val="auto"/>
              </w:rPr>
            </w:pPr>
          </w:p>
          <w:p w14:paraId="70DBCCE2" w14:textId="7B0A7B81" w:rsidR="00467855" w:rsidRPr="000C3DE9" w:rsidRDefault="00467855" w:rsidP="00467855">
            <w:pPr>
              <w:wordWrap/>
              <w:spacing w:line="268" w:lineRule="exact"/>
              <w:rPr>
                <w:color w:val="auto"/>
              </w:rPr>
            </w:pPr>
          </w:p>
          <w:p w14:paraId="119BAC23" w14:textId="4D117A58" w:rsidR="006C288E" w:rsidRDefault="00467855" w:rsidP="00467855">
            <w:pPr>
              <w:wordWrap/>
              <w:spacing w:line="268" w:lineRule="exact"/>
              <w:rPr>
                <w:color w:val="auto"/>
              </w:rPr>
            </w:pPr>
            <w:r w:rsidRPr="000C3DE9">
              <w:rPr>
                <w:rFonts w:hint="eastAsia"/>
                <w:color w:val="auto"/>
              </w:rPr>
              <w:t>第２８条</w:t>
            </w:r>
            <w:r w:rsidR="006C288E">
              <w:rPr>
                <w:rFonts w:hint="eastAsia"/>
                <w:color w:val="auto"/>
              </w:rPr>
              <w:t>から第２９条</w:t>
            </w:r>
            <w:r w:rsidR="00EF6D74">
              <w:rPr>
                <w:rFonts w:hint="eastAsia"/>
                <w:color w:val="auto"/>
              </w:rPr>
              <w:t>の１</w:t>
            </w:r>
            <w:r w:rsidR="006C288E">
              <w:rPr>
                <w:rFonts w:hint="eastAsia"/>
                <w:color w:val="auto"/>
              </w:rPr>
              <w:t xml:space="preserve">　　（略）</w:t>
            </w:r>
          </w:p>
          <w:p w14:paraId="088D9083"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整備事業支援対象者は、事業を完了</w:t>
            </w:r>
            <w:r w:rsidRPr="000C3DE9">
              <w:rPr>
                <w:rFonts w:hint="eastAsia"/>
                <w:color w:val="auto"/>
                <w:spacing w:val="-8"/>
              </w:rPr>
              <w:t>（農地中間管理機構が行う改植においては、伐採・抜根等を完了した場合を含む。）</w:t>
            </w:r>
            <w:r w:rsidRPr="000C3DE9">
              <w:rPr>
                <w:rFonts w:hint="eastAsia"/>
                <w:color w:val="auto"/>
              </w:rPr>
              <w:t>したときは、</w:t>
            </w:r>
            <w:r w:rsidRPr="00267E82">
              <w:rPr>
                <w:rFonts w:hint="eastAsia"/>
                <w:color w:val="FF0000"/>
                <w:u w:val="single"/>
              </w:rPr>
              <w:t>参考様式１号</w:t>
            </w:r>
            <w:r w:rsidRPr="002E657B">
              <w:rPr>
                <w:rFonts w:hint="eastAsia"/>
                <w:color w:val="FF0000"/>
                <w:u w:val="single"/>
              </w:rPr>
              <w:lastRenderedPageBreak/>
              <w:t>により</w:t>
            </w:r>
            <w:r w:rsidRPr="000C3DE9">
              <w:rPr>
                <w:rFonts w:hint="eastAsia"/>
                <w:color w:val="auto"/>
              </w:rPr>
              <w:t>果樹経営支援対策整備事業実績報告書</w:t>
            </w:r>
            <w:r w:rsidRPr="000C3DE9">
              <w:rPr>
                <w:color w:val="auto"/>
              </w:rPr>
              <w:t>(</w:t>
            </w:r>
            <w:r w:rsidRPr="000C3DE9">
              <w:rPr>
                <w:rFonts w:hint="eastAsia"/>
                <w:color w:val="auto"/>
              </w:rPr>
              <w:t>以下「整備事業報告書」という。</w:t>
            </w:r>
            <w:r w:rsidRPr="000C3DE9">
              <w:rPr>
                <w:color w:val="auto"/>
              </w:rPr>
              <w:t>)</w:t>
            </w:r>
            <w:r w:rsidRPr="000C3DE9">
              <w:rPr>
                <w:rFonts w:hint="eastAsia"/>
                <w:color w:val="auto"/>
              </w:rPr>
              <w:t>を作成し、生産出荷団体に提出するものとする。</w:t>
            </w:r>
          </w:p>
          <w:p w14:paraId="39EDB0AE"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(2) </w:t>
            </w:r>
            <w:r w:rsidRPr="000C3DE9">
              <w:rPr>
                <w:rFonts w:hint="eastAsia"/>
                <w:color w:val="auto"/>
              </w:rPr>
              <w:t>生産出荷団体は、整備事業支援対象者から提出された整備事業報告書が適切であると認められるときは、これをもとに</w:t>
            </w:r>
            <w:r w:rsidRPr="00267E82">
              <w:rPr>
                <w:rFonts w:hint="eastAsia"/>
                <w:color w:val="FF0000"/>
                <w:u w:val="single"/>
              </w:rPr>
              <w:t>参考様式３号</w:t>
            </w:r>
            <w:r w:rsidRPr="00F74265">
              <w:rPr>
                <w:rFonts w:hint="eastAsia"/>
                <w:color w:val="auto"/>
              </w:rPr>
              <w:t>の</w:t>
            </w:r>
            <w:r w:rsidRPr="000C3DE9">
              <w:rPr>
                <w:rFonts w:hint="eastAsia"/>
                <w:color w:val="auto"/>
              </w:rPr>
              <w:t>産地総括表を作成し、果樹経営支援対策事業実績報告兼支払請求書（以下「実績報告兼支払請求書」という。）に添付して</w:t>
            </w:r>
            <w:r w:rsidRPr="00267E82">
              <w:rPr>
                <w:rFonts w:hint="eastAsia"/>
                <w:color w:val="FF0000"/>
                <w:u w:val="single"/>
              </w:rPr>
              <w:t>参考様式１３号又は参考様式１４号</w:t>
            </w:r>
            <w:r w:rsidRPr="002F0C9D">
              <w:rPr>
                <w:rFonts w:hint="eastAsia"/>
                <w:color w:val="FF0000"/>
                <w:u w:val="single"/>
              </w:rPr>
              <w:t>により</w:t>
            </w:r>
            <w:r w:rsidRPr="000C3DE9">
              <w:rPr>
                <w:rFonts w:hint="eastAsia"/>
                <w:color w:val="auto"/>
              </w:rPr>
              <w:t>産地協議会に提出するものとする。</w:t>
            </w:r>
          </w:p>
          <w:p w14:paraId="0599D147" w14:textId="23E40E11" w:rsidR="00467855" w:rsidRPr="00934072" w:rsidRDefault="00467855" w:rsidP="00467855">
            <w:pPr>
              <w:wordWrap/>
              <w:spacing w:line="268" w:lineRule="exact"/>
              <w:rPr>
                <w:rFonts w:hAnsi="Times New Roman" w:cs="Times New Roman"/>
                <w:color w:val="auto"/>
                <w:spacing w:val="8"/>
              </w:rPr>
            </w:pPr>
            <w:r w:rsidRPr="000C3DE9">
              <w:rPr>
                <w:color w:val="auto"/>
              </w:rPr>
              <w:t>(3)</w:t>
            </w:r>
            <w:r w:rsidRPr="00934072">
              <w:rPr>
                <w:color w:val="auto"/>
              </w:rPr>
              <w:t xml:space="preserve"> </w:t>
            </w:r>
            <w:r w:rsidRPr="00934072">
              <w:rPr>
                <w:rFonts w:hint="eastAsia"/>
                <w:color w:val="auto"/>
              </w:rPr>
              <w:t>産地協議会は、前号により生産出荷団体から実績報告兼支払請求書が提出されたときは、当該実績報告兼支払請求書について、第</w:t>
            </w:r>
            <w:r w:rsidRPr="000764EA">
              <w:rPr>
                <w:rFonts w:hint="eastAsia"/>
                <w:color w:val="auto"/>
              </w:rPr>
              <w:t>３２</w:t>
            </w:r>
            <w:r w:rsidRPr="00934072">
              <w:rPr>
                <w:rFonts w:hint="eastAsia"/>
                <w:color w:val="auto"/>
              </w:rPr>
              <w:t>条に定めるところにより、</w:t>
            </w:r>
            <w:r w:rsidRPr="00267E82">
              <w:rPr>
                <w:rFonts w:hint="eastAsia"/>
                <w:color w:val="FF0000"/>
                <w:u w:val="single"/>
              </w:rPr>
              <w:t>参考様式８号</w:t>
            </w:r>
            <w:r w:rsidRPr="000D40EF">
              <w:rPr>
                <w:rFonts w:hint="eastAsia"/>
                <w:color w:val="FF0000"/>
                <w:u w:val="single"/>
              </w:rPr>
              <w:t>により</w:t>
            </w:r>
            <w:r w:rsidRPr="00934072">
              <w:rPr>
                <w:rFonts w:hint="eastAsia"/>
                <w:color w:val="auto"/>
              </w:rPr>
              <w:t>事後確認するものとする。</w:t>
            </w:r>
          </w:p>
          <w:p w14:paraId="3E2522B0" w14:textId="77777777" w:rsidR="000D40EF" w:rsidRDefault="000D40EF" w:rsidP="00467855">
            <w:pPr>
              <w:wordWrap/>
              <w:spacing w:line="268" w:lineRule="exact"/>
              <w:rPr>
                <w:color w:val="auto"/>
              </w:rPr>
            </w:pPr>
          </w:p>
          <w:p w14:paraId="635FD5A5" w14:textId="6E93FB85" w:rsidR="000D40EF" w:rsidRDefault="00467855" w:rsidP="00467855">
            <w:pPr>
              <w:wordWrap/>
              <w:spacing w:line="268" w:lineRule="exact"/>
              <w:rPr>
                <w:color w:val="auto"/>
              </w:rPr>
            </w:pPr>
            <w:r w:rsidRPr="00934072">
              <w:rPr>
                <w:color w:val="auto"/>
              </w:rPr>
              <w:t>(</w:t>
            </w:r>
            <w:r w:rsidR="008C4CF0">
              <w:rPr>
                <w:rFonts w:hint="eastAsia"/>
                <w:color w:val="auto"/>
              </w:rPr>
              <w:t>4</w:t>
            </w:r>
            <w:r w:rsidRPr="00934072">
              <w:rPr>
                <w:color w:val="auto"/>
              </w:rPr>
              <w:t xml:space="preserve">) </w:t>
            </w:r>
            <w:r w:rsidRPr="00934072">
              <w:rPr>
                <w:rFonts w:hint="eastAsia"/>
                <w:color w:val="auto"/>
              </w:rPr>
              <w:t>産地協議会は、事後確認後、実績報告兼支払請求書が適切である</w:t>
            </w:r>
          </w:p>
          <w:p w14:paraId="2C336345" w14:textId="31B0A011" w:rsidR="000D40EF" w:rsidRPr="000D40EF" w:rsidRDefault="00467855" w:rsidP="00467855">
            <w:pPr>
              <w:wordWrap/>
              <w:spacing w:line="268" w:lineRule="exact"/>
              <w:rPr>
                <w:color w:val="auto"/>
              </w:rPr>
            </w:pPr>
            <w:r w:rsidRPr="00934072">
              <w:rPr>
                <w:rFonts w:hint="eastAsia"/>
                <w:color w:val="auto"/>
              </w:rPr>
              <w:t>と認められるときは、第２号により提出された産地総括表とともに</w:t>
            </w:r>
            <w:r w:rsidRPr="00267E82">
              <w:rPr>
                <w:rFonts w:hint="eastAsia"/>
                <w:color w:val="FF0000"/>
                <w:u w:val="single"/>
              </w:rPr>
              <w:t>参考様式８号</w:t>
            </w:r>
            <w:r w:rsidRPr="000D40EF">
              <w:rPr>
                <w:rFonts w:hint="eastAsia"/>
                <w:color w:val="FF0000"/>
                <w:u w:val="single"/>
              </w:rPr>
              <w:t>を</w:t>
            </w:r>
            <w:r>
              <w:rPr>
                <w:rFonts w:hint="eastAsia"/>
                <w:color w:val="auto"/>
              </w:rPr>
              <w:t>協会</w:t>
            </w:r>
            <w:r w:rsidRPr="00934072">
              <w:rPr>
                <w:rFonts w:hint="eastAsia"/>
                <w:color w:val="auto"/>
              </w:rPr>
              <w:t>に提出するものとする。</w:t>
            </w:r>
          </w:p>
          <w:p w14:paraId="008C5361" w14:textId="7B53292C" w:rsidR="00B0469B" w:rsidRDefault="00467855" w:rsidP="00467855">
            <w:pPr>
              <w:wordWrap/>
              <w:spacing w:line="268" w:lineRule="exact"/>
              <w:rPr>
                <w:color w:val="auto"/>
              </w:rPr>
            </w:pPr>
            <w:r w:rsidRPr="000C3DE9">
              <w:rPr>
                <w:color w:val="auto"/>
              </w:rPr>
              <w:t>(</w:t>
            </w:r>
            <w:r w:rsidR="008C4CF0">
              <w:rPr>
                <w:rFonts w:hint="eastAsia"/>
                <w:color w:val="auto"/>
              </w:rPr>
              <w:t>5</w:t>
            </w:r>
            <w:r w:rsidRPr="000C3DE9">
              <w:rPr>
                <w:color w:val="auto"/>
              </w:rPr>
              <w:t>)</w:t>
            </w:r>
            <w:r w:rsidR="00B0469B">
              <w:rPr>
                <w:rFonts w:hint="eastAsia"/>
                <w:color w:val="auto"/>
              </w:rPr>
              <w:t>～第３０条　　（略）</w:t>
            </w:r>
          </w:p>
          <w:p w14:paraId="659E9A71" w14:textId="77777777" w:rsidR="00467855" w:rsidRPr="000C3DE9" w:rsidRDefault="00467855" w:rsidP="00467855">
            <w:pPr>
              <w:wordWrap/>
              <w:spacing w:line="268" w:lineRule="exact"/>
              <w:rPr>
                <w:rFonts w:hAnsi="Times New Roman" w:cs="Times New Roman"/>
                <w:color w:val="auto"/>
                <w:spacing w:val="8"/>
              </w:rPr>
            </w:pPr>
            <w:r w:rsidRPr="000C3DE9">
              <w:rPr>
                <w:color w:val="auto"/>
              </w:rPr>
              <w:t xml:space="preserve">(1) </w:t>
            </w:r>
            <w:r w:rsidRPr="000C3DE9">
              <w:rPr>
                <w:rFonts w:hint="eastAsia"/>
                <w:color w:val="auto"/>
              </w:rPr>
              <w:t>推進事業支援対象者は、事業を完了したときは、実績報告兼支払請求書を作成し、</w:t>
            </w:r>
            <w:r w:rsidRPr="00267E82">
              <w:rPr>
                <w:rFonts w:hint="eastAsia"/>
                <w:color w:val="FF0000"/>
                <w:u w:val="single"/>
              </w:rPr>
              <w:t>別記様式１３号又は参考様式１４号</w:t>
            </w:r>
            <w:r w:rsidRPr="000D40EF">
              <w:rPr>
                <w:rFonts w:hint="eastAsia"/>
                <w:color w:val="FF0000"/>
                <w:u w:val="single"/>
              </w:rPr>
              <w:t>により</w:t>
            </w:r>
            <w:r w:rsidRPr="000C3DE9">
              <w:rPr>
                <w:rFonts w:hint="eastAsia"/>
                <w:color w:val="auto"/>
              </w:rPr>
              <w:t>産地協議会に提出するものとする。</w:t>
            </w:r>
          </w:p>
          <w:p w14:paraId="552FB280" w14:textId="1185B685" w:rsidR="004A5726" w:rsidRDefault="00467855" w:rsidP="00467855">
            <w:pPr>
              <w:wordWrap/>
              <w:spacing w:line="268" w:lineRule="exact"/>
              <w:rPr>
                <w:color w:val="auto"/>
              </w:rPr>
            </w:pPr>
            <w:r w:rsidRPr="000C3DE9">
              <w:rPr>
                <w:color w:val="auto"/>
              </w:rPr>
              <w:t>(2)</w:t>
            </w:r>
            <w:r w:rsidR="000F43E2">
              <w:rPr>
                <w:rFonts w:hint="eastAsia"/>
                <w:color w:val="auto"/>
              </w:rPr>
              <w:t>～</w:t>
            </w:r>
            <w:r w:rsidR="004A5726">
              <w:rPr>
                <w:rFonts w:hint="eastAsia"/>
                <w:color w:val="auto"/>
              </w:rPr>
              <w:t>第３１条</w:t>
            </w:r>
            <w:r w:rsidR="00EF6D74">
              <w:rPr>
                <w:rFonts w:hint="eastAsia"/>
                <w:color w:val="auto"/>
              </w:rPr>
              <w:t>の１</w:t>
            </w:r>
            <w:r w:rsidR="004A5726">
              <w:rPr>
                <w:rFonts w:hint="eastAsia"/>
                <w:color w:val="auto"/>
              </w:rPr>
              <w:t xml:space="preserve">　　（略）</w:t>
            </w:r>
          </w:p>
          <w:p w14:paraId="3F53A76D" w14:textId="22B21A1B" w:rsidR="00467855" w:rsidRDefault="00467855" w:rsidP="00467855">
            <w:pPr>
              <w:wordWrap/>
              <w:spacing w:line="268" w:lineRule="exact"/>
              <w:rPr>
                <w:color w:val="auto"/>
              </w:rPr>
            </w:pPr>
            <w:r w:rsidRPr="000C3DE9">
              <w:rPr>
                <w:color w:val="auto"/>
              </w:rPr>
              <w:t xml:space="preserve">(1) </w:t>
            </w:r>
            <w:r w:rsidRPr="000C3DE9">
              <w:rPr>
                <w:rFonts w:hint="eastAsia"/>
                <w:color w:val="auto"/>
              </w:rPr>
              <w:t>整備事業の実施を希望する者が</w:t>
            </w:r>
            <w:r w:rsidRPr="005B7C7B">
              <w:rPr>
                <w:rFonts w:hint="eastAsia"/>
                <w:color w:val="FF0000"/>
                <w:u w:val="single"/>
              </w:rPr>
              <w:t>要綱</w:t>
            </w:r>
            <w:r w:rsidRPr="000C3DE9">
              <w:rPr>
                <w:rFonts w:hint="eastAsia"/>
                <w:color w:val="auto"/>
              </w:rPr>
              <w:t>Ⅰの１の第１の(3)のイの(ア)の支援対象者の要件を満たしていること。なお、支援対象者における担い手の確認に当たっては、第１３条の規定に留意するものとする。</w:t>
            </w:r>
          </w:p>
          <w:p w14:paraId="25A03269" w14:textId="77777777" w:rsidR="00E835D3" w:rsidRPr="000C3DE9" w:rsidRDefault="00E835D3" w:rsidP="00467855">
            <w:pPr>
              <w:wordWrap/>
              <w:spacing w:line="268" w:lineRule="exact"/>
              <w:rPr>
                <w:rFonts w:hAnsi="Times New Roman" w:cs="Times New Roman"/>
                <w:color w:val="auto"/>
                <w:spacing w:val="8"/>
              </w:rPr>
            </w:pPr>
          </w:p>
          <w:p w14:paraId="4248A021" w14:textId="362AA7EF" w:rsidR="00C54200" w:rsidRDefault="00467855" w:rsidP="00467855">
            <w:pPr>
              <w:wordWrap/>
              <w:spacing w:line="268" w:lineRule="exact"/>
              <w:rPr>
                <w:color w:val="auto"/>
              </w:rPr>
            </w:pPr>
            <w:r w:rsidRPr="000C3DE9">
              <w:rPr>
                <w:color w:val="auto"/>
              </w:rPr>
              <w:t>(2)</w:t>
            </w:r>
            <w:r w:rsidR="000F43E2">
              <w:rPr>
                <w:rFonts w:hint="eastAsia"/>
                <w:color w:val="auto"/>
              </w:rPr>
              <w:t>～</w:t>
            </w:r>
            <w:r w:rsidR="00C54200">
              <w:rPr>
                <w:rFonts w:hint="eastAsia"/>
                <w:color w:val="auto"/>
              </w:rPr>
              <w:t>第３２条の(</w:t>
            </w:r>
            <w:r w:rsidR="00C54200">
              <w:rPr>
                <w:color w:val="auto"/>
              </w:rPr>
              <w:t>1)</w:t>
            </w:r>
            <w:r w:rsidR="00C54200">
              <w:rPr>
                <w:rFonts w:hint="eastAsia"/>
                <w:color w:val="auto"/>
              </w:rPr>
              <w:t xml:space="preserve">　　（略）</w:t>
            </w:r>
          </w:p>
          <w:p w14:paraId="39E8A6EA" w14:textId="50D59114" w:rsidR="00467855" w:rsidRDefault="00467855" w:rsidP="00467855">
            <w:pPr>
              <w:wordWrap/>
              <w:spacing w:line="268" w:lineRule="exact"/>
              <w:rPr>
                <w:color w:val="auto"/>
              </w:rPr>
            </w:pPr>
            <w:r w:rsidRPr="000C3DE9">
              <w:rPr>
                <w:color w:val="auto"/>
              </w:rPr>
              <w:t xml:space="preserve">(2) </w:t>
            </w:r>
            <w:r w:rsidRPr="000C3DE9">
              <w:rPr>
                <w:rFonts w:hint="eastAsia"/>
                <w:color w:val="auto"/>
              </w:rPr>
              <w:t>定額（</w:t>
            </w:r>
            <w:r w:rsidRPr="00EE2C35">
              <w:rPr>
                <w:rFonts w:hint="eastAsia"/>
                <w:color w:val="FF0000"/>
                <w:u w:val="single"/>
              </w:rPr>
              <w:t>要綱</w:t>
            </w:r>
            <w:r w:rsidRPr="000C3DE9">
              <w:rPr>
                <w:rFonts w:hAnsi="Times New Roman" w:hint="eastAsia"/>
                <w:color w:val="auto"/>
              </w:rPr>
              <w:t>Ⅰの第１の１の(3)のアの</w:t>
            </w:r>
            <w:r w:rsidRPr="000C3DE9">
              <w:rPr>
                <w:rFonts w:hint="eastAsia"/>
                <w:color w:val="auto"/>
              </w:rPr>
              <w:t>表の補助率の欄の定額の取組をいう。以下同じ。</w:t>
            </w:r>
            <w:r w:rsidRPr="000C3DE9">
              <w:rPr>
                <w:color w:val="auto"/>
              </w:rPr>
              <w:t>)</w:t>
            </w:r>
            <w:r w:rsidRPr="000C3DE9">
              <w:rPr>
                <w:rFonts w:hint="eastAsia"/>
                <w:color w:val="auto"/>
              </w:rPr>
              <w:t>により補助するものにあっては、改植</w:t>
            </w:r>
            <w:r w:rsidRPr="000C3DE9">
              <w:rPr>
                <w:rFonts w:hAnsi="Times New Roman" w:hint="eastAsia"/>
                <w:color w:val="auto"/>
              </w:rPr>
              <w:t>、新植又は放任園地発生防止対策</w:t>
            </w:r>
            <w:r w:rsidRPr="000C3DE9">
              <w:rPr>
                <w:rFonts w:hint="eastAsia"/>
                <w:color w:val="auto"/>
              </w:rPr>
              <w:t>が実施された面積、定率（</w:t>
            </w:r>
            <w:r w:rsidRPr="00D0395D">
              <w:rPr>
                <w:rFonts w:hint="eastAsia"/>
                <w:color w:val="FF0000"/>
                <w:u w:val="single"/>
              </w:rPr>
              <w:t>要綱</w:t>
            </w:r>
            <w:r w:rsidRPr="000C3DE9">
              <w:rPr>
                <w:rFonts w:hAnsi="Times New Roman" w:hint="eastAsia"/>
                <w:color w:val="auto"/>
              </w:rPr>
              <w:t>Ⅰの第１の１の(3)のア</w:t>
            </w:r>
            <w:r w:rsidRPr="000C3DE9">
              <w:rPr>
                <w:rFonts w:hint="eastAsia"/>
                <w:color w:val="auto"/>
              </w:rPr>
              <w:t>の表の補助率の欄の定額以外の取組をいう。以下同じ。）により補助するものにあっては、実施された整備事業の事業量を確認する。</w:t>
            </w:r>
          </w:p>
          <w:p w14:paraId="2C2B8B20" w14:textId="77777777" w:rsidR="00CC3FB9" w:rsidRPr="000C3DE9" w:rsidRDefault="00CC3FB9" w:rsidP="00467855">
            <w:pPr>
              <w:wordWrap/>
              <w:spacing w:line="268" w:lineRule="exact"/>
              <w:rPr>
                <w:color w:val="auto"/>
              </w:rPr>
            </w:pPr>
          </w:p>
          <w:p w14:paraId="2DB7ED00" w14:textId="50EE3A4E" w:rsidR="00FF2373" w:rsidRDefault="00467855" w:rsidP="00467855">
            <w:pPr>
              <w:wordWrap/>
              <w:spacing w:line="268" w:lineRule="exact"/>
              <w:rPr>
                <w:color w:val="auto"/>
              </w:rPr>
            </w:pPr>
            <w:r w:rsidRPr="000C3DE9">
              <w:rPr>
                <w:color w:val="auto"/>
              </w:rPr>
              <w:t>(3)</w:t>
            </w:r>
            <w:r w:rsidR="000F43E2">
              <w:rPr>
                <w:rFonts w:hint="eastAsia"/>
                <w:color w:val="auto"/>
              </w:rPr>
              <w:t>～</w:t>
            </w:r>
            <w:r w:rsidR="00FF2373">
              <w:rPr>
                <w:rFonts w:hint="eastAsia"/>
                <w:color w:val="auto"/>
              </w:rPr>
              <w:t>第３５条　　（略）</w:t>
            </w:r>
          </w:p>
          <w:p w14:paraId="30F2D212" w14:textId="77777777" w:rsidR="00467855" w:rsidRPr="000C3DE9" w:rsidRDefault="00467855" w:rsidP="00467855">
            <w:pPr>
              <w:wordWrap/>
              <w:spacing w:line="268" w:lineRule="exact"/>
              <w:rPr>
                <w:rFonts w:hAnsi="Times New Roman" w:cs="Times New Roman"/>
                <w:color w:val="auto"/>
                <w:spacing w:val="8"/>
              </w:rPr>
            </w:pPr>
          </w:p>
          <w:p w14:paraId="6E71D18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（補助金の額）</w:t>
            </w:r>
          </w:p>
          <w:p w14:paraId="1F7F4152" w14:textId="77777777" w:rsidR="00467855" w:rsidRPr="000C3DE9" w:rsidRDefault="00467855" w:rsidP="00467855">
            <w:pPr>
              <w:wordWrap/>
              <w:spacing w:line="268" w:lineRule="exact"/>
              <w:rPr>
                <w:color w:val="auto"/>
              </w:rPr>
            </w:pPr>
            <w:r w:rsidRPr="000C3DE9">
              <w:rPr>
                <w:rFonts w:hint="eastAsia"/>
                <w:color w:val="auto"/>
              </w:rPr>
              <w:t xml:space="preserve">第３６条　</w:t>
            </w:r>
            <w:r w:rsidRPr="00CB7F51">
              <w:rPr>
                <w:rFonts w:hint="eastAsia"/>
                <w:color w:val="FF0000"/>
                <w:u w:val="single"/>
              </w:rPr>
              <w:t>要綱</w:t>
            </w:r>
            <w:r w:rsidRPr="000C3DE9">
              <w:rPr>
                <w:rFonts w:hint="eastAsia"/>
                <w:color w:val="auto"/>
              </w:rPr>
              <w:t>Ⅰの第１の１の(3)のアの表の定額により補助する取組における支援対象者の補助金の額は、原則として、第３２条第２号によ</w:t>
            </w:r>
            <w:r w:rsidRPr="000C3DE9">
              <w:rPr>
                <w:rFonts w:hint="eastAsia"/>
                <w:color w:val="auto"/>
              </w:rPr>
              <w:lastRenderedPageBreak/>
              <w:t>り確認された果樹園の面積（㎡単位とし、㎡未満は切り捨てる。）ごとに、同表に定めた支援単価を乗じて得た額を合計した額とする。</w:t>
            </w:r>
          </w:p>
          <w:p w14:paraId="6FF99937" w14:textId="48DF263A" w:rsidR="00467855" w:rsidRDefault="00467855" w:rsidP="00467855">
            <w:pPr>
              <w:wordWrap/>
              <w:spacing w:line="268" w:lineRule="exact"/>
              <w:rPr>
                <w:rFonts w:hAnsi="Times New Roman" w:cs="Times New Roman"/>
                <w:color w:val="auto"/>
                <w:spacing w:val="8"/>
              </w:rPr>
            </w:pPr>
          </w:p>
          <w:p w14:paraId="5577B62F" w14:textId="1E2D9DEE" w:rsidR="00467855" w:rsidRPr="000C3DE9" w:rsidRDefault="00467855" w:rsidP="00467855">
            <w:pPr>
              <w:wordWrap/>
              <w:spacing w:line="268" w:lineRule="exact"/>
              <w:rPr>
                <w:rFonts w:hAnsi="Times New Roman" w:cs="Times New Roman"/>
                <w:color w:val="auto"/>
                <w:spacing w:val="8"/>
              </w:rPr>
            </w:pPr>
          </w:p>
          <w:p w14:paraId="0E59E96E" w14:textId="77777777" w:rsidR="00C847B1" w:rsidRDefault="00467855" w:rsidP="00467855">
            <w:pPr>
              <w:wordWrap/>
              <w:spacing w:line="268" w:lineRule="exact"/>
              <w:rPr>
                <w:color w:val="auto"/>
              </w:rPr>
            </w:pPr>
            <w:r w:rsidRPr="000C3DE9">
              <w:rPr>
                <w:rFonts w:hint="eastAsia"/>
                <w:color w:val="auto"/>
              </w:rPr>
              <w:t xml:space="preserve">第３７条　</w:t>
            </w:r>
            <w:r w:rsidR="00C847B1">
              <w:rPr>
                <w:rFonts w:hint="eastAsia"/>
                <w:color w:val="auto"/>
              </w:rPr>
              <w:t xml:space="preserve">　（略）</w:t>
            </w:r>
          </w:p>
          <w:p w14:paraId="2E71FC17" w14:textId="77777777" w:rsidR="00467855" w:rsidRPr="000C3DE9" w:rsidRDefault="00467855" w:rsidP="00467855">
            <w:pPr>
              <w:wordWrap/>
              <w:spacing w:line="268" w:lineRule="exact"/>
              <w:rPr>
                <w:color w:val="auto"/>
              </w:rPr>
            </w:pPr>
          </w:p>
          <w:p w14:paraId="65E0D532" w14:textId="77777777" w:rsidR="00467855" w:rsidRDefault="00467855" w:rsidP="00467855">
            <w:pPr>
              <w:wordWrap/>
              <w:spacing w:line="268" w:lineRule="exact"/>
              <w:rPr>
                <w:color w:val="auto"/>
              </w:rPr>
            </w:pPr>
            <w:r>
              <w:rPr>
                <w:rFonts w:hint="eastAsia"/>
                <w:color w:val="auto"/>
              </w:rPr>
              <w:t>（自然災害対応営農支援事業）</w:t>
            </w:r>
          </w:p>
          <w:p w14:paraId="5F48AA81" w14:textId="1D771D56" w:rsidR="00467855" w:rsidRDefault="00467855" w:rsidP="00467855">
            <w:pPr>
              <w:wordWrap/>
              <w:spacing w:line="268" w:lineRule="exact"/>
              <w:rPr>
                <w:color w:val="auto"/>
              </w:rPr>
            </w:pPr>
            <w:r>
              <w:rPr>
                <w:rFonts w:hint="eastAsia"/>
                <w:color w:val="auto"/>
              </w:rPr>
              <w:t xml:space="preserve">第３８条　</w:t>
            </w:r>
            <w:r w:rsidRPr="004E75E3">
              <w:rPr>
                <w:rFonts w:hint="eastAsia"/>
                <w:color w:val="FF0000"/>
                <w:u w:val="single"/>
              </w:rPr>
              <w:t>要綱</w:t>
            </w:r>
            <w:r>
              <w:rPr>
                <w:rFonts w:hint="eastAsia"/>
                <w:color w:val="auto"/>
              </w:rPr>
              <w:t>Ⅰの第１の１の（3）のエの自然災害による営農活動継続の支障に対し支援する事業は、</w:t>
            </w:r>
            <w:r w:rsidRPr="00BD3949">
              <w:rPr>
                <w:rFonts w:hint="eastAsia"/>
                <w:color w:val="FF0000"/>
                <w:u w:val="single"/>
              </w:rPr>
              <w:t>生産局長</w:t>
            </w:r>
            <w:r>
              <w:rPr>
                <w:rFonts w:hint="eastAsia"/>
                <w:color w:val="auto"/>
              </w:rPr>
              <w:t>が別に定める交付の対象となる自然災害、支援の対象となる取組、支援対象者及び補助率等により支援のための経費の一部を補助する事業とする。</w:t>
            </w:r>
          </w:p>
          <w:p w14:paraId="7DAD2A6E" w14:textId="77777777" w:rsidR="00E835D3" w:rsidRDefault="00E835D3" w:rsidP="00467855">
            <w:pPr>
              <w:wordWrap/>
              <w:spacing w:line="268" w:lineRule="exact"/>
              <w:rPr>
                <w:color w:val="auto"/>
              </w:rPr>
            </w:pPr>
          </w:p>
          <w:p w14:paraId="01C1FC8C"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（推進事務費）</w:t>
            </w:r>
          </w:p>
          <w:p w14:paraId="0A0226A2"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第３</w:t>
            </w:r>
            <w:r>
              <w:rPr>
                <w:rFonts w:hint="eastAsia"/>
                <w:color w:val="auto"/>
              </w:rPr>
              <w:t>９</w:t>
            </w:r>
            <w:r w:rsidRPr="000C3DE9">
              <w:rPr>
                <w:rFonts w:hint="eastAsia"/>
                <w:color w:val="auto"/>
              </w:rPr>
              <w:t>条　推進事務費（</w:t>
            </w:r>
            <w:r w:rsidRPr="004E75E3">
              <w:rPr>
                <w:rFonts w:hint="eastAsia"/>
                <w:color w:val="FF0000"/>
                <w:u w:val="single"/>
              </w:rPr>
              <w:t>要綱</w:t>
            </w:r>
            <w:r w:rsidRPr="000C3DE9">
              <w:rPr>
                <w:rFonts w:hint="eastAsia"/>
                <w:color w:val="auto"/>
              </w:rPr>
              <w:t>Ⅰの第１の１の(3)のオの推進事務費をいう。以下同じ。）の使途の基準等については、中央果実協会が実施細則で定めるものとし、交付対象者は本会及び産地協議会のほか、</w:t>
            </w:r>
            <w:r w:rsidRPr="000C3DE9">
              <w:rPr>
                <w:rFonts w:hint="eastAsia"/>
                <w:color w:val="auto"/>
                <w:spacing w:val="-8"/>
              </w:rPr>
              <w:t>実施細則で定めるもの</w:t>
            </w:r>
            <w:r w:rsidRPr="000C3DE9">
              <w:rPr>
                <w:rFonts w:hint="eastAsia"/>
                <w:color w:val="auto"/>
              </w:rPr>
              <w:t>とする。</w:t>
            </w:r>
          </w:p>
          <w:p w14:paraId="50945490" w14:textId="0DADAE6C" w:rsidR="000F43E2" w:rsidRDefault="00467855" w:rsidP="00467855">
            <w:pPr>
              <w:wordWrap/>
              <w:spacing w:line="268" w:lineRule="exact"/>
              <w:rPr>
                <w:color w:val="auto"/>
              </w:rPr>
            </w:pPr>
            <w:r w:rsidRPr="000C3DE9">
              <w:rPr>
                <w:rFonts w:hint="eastAsia"/>
                <w:color w:val="auto"/>
              </w:rPr>
              <w:t>２</w:t>
            </w:r>
            <w:r w:rsidR="000F43E2">
              <w:rPr>
                <w:rFonts w:hint="eastAsia"/>
                <w:color w:val="auto"/>
              </w:rPr>
              <w:t>～ク　　（略）</w:t>
            </w:r>
          </w:p>
          <w:p w14:paraId="7C1EC982" w14:textId="77777777" w:rsidR="00467855" w:rsidRPr="000C3DE9" w:rsidRDefault="00467855" w:rsidP="00467855">
            <w:pPr>
              <w:wordWrap/>
              <w:spacing w:line="268" w:lineRule="exact"/>
              <w:rPr>
                <w:color w:val="auto"/>
              </w:rPr>
            </w:pPr>
          </w:p>
          <w:p w14:paraId="4425686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（本事業の効果的な実施による産地構造改革への配慮）</w:t>
            </w:r>
          </w:p>
          <w:p w14:paraId="6A22174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w:t>
            </w:r>
            <w:r>
              <w:rPr>
                <w:rFonts w:hint="eastAsia"/>
                <w:color w:val="auto"/>
              </w:rPr>
              <w:t>４０</w:t>
            </w:r>
            <w:r w:rsidRPr="000C3DE9">
              <w:rPr>
                <w:rFonts w:hint="eastAsia"/>
                <w:color w:val="auto"/>
              </w:rPr>
              <w:t>条　協会は、産地協議会の事業計画ごとに、</w:t>
            </w:r>
            <w:r w:rsidRPr="004E75E3">
              <w:rPr>
                <w:rFonts w:hint="eastAsia"/>
                <w:color w:val="FF0000"/>
                <w:u w:val="single"/>
              </w:rPr>
              <w:t>要綱</w:t>
            </w:r>
            <w:r w:rsidRPr="000C3DE9">
              <w:rPr>
                <w:rFonts w:hint="eastAsia"/>
                <w:color w:val="auto"/>
              </w:rPr>
              <w:t>Ⅰの第１の１の</w:t>
            </w:r>
            <w:r w:rsidRPr="00836F89">
              <w:rPr>
                <w:rFonts w:hint="eastAsia"/>
                <w:color w:val="FF0000"/>
                <w:u w:val="single"/>
              </w:rPr>
              <w:t>(11)</w:t>
            </w:r>
            <w:r w:rsidRPr="000C3DE9">
              <w:rPr>
                <w:rFonts w:hint="eastAsia"/>
                <w:color w:val="auto"/>
              </w:rPr>
              <w:t>のアの規定により</w:t>
            </w:r>
            <w:r w:rsidRPr="000C3DE9">
              <w:rPr>
                <w:rFonts w:hint="eastAsia"/>
                <w:color w:val="auto"/>
                <w:spacing w:val="-8"/>
              </w:rPr>
              <w:t>政策の重要度に応じて</w:t>
            </w:r>
            <w:r w:rsidRPr="000C3DE9">
              <w:rPr>
                <w:rFonts w:hint="eastAsia"/>
                <w:color w:val="auto"/>
              </w:rPr>
              <w:t>中央果実協会が定める</w:t>
            </w:r>
            <w:r w:rsidRPr="000C3DE9">
              <w:rPr>
                <w:rFonts w:hint="eastAsia"/>
                <w:color w:val="auto"/>
                <w:spacing w:val="-8"/>
              </w:rPr>
              <w:t>政策の重要度の指標に係る</w:t>
            </w:r>
            <w:r w:rsidRPr="000C3DE9">
              <w:rPr>
                <w:rFonts w:hint="eastAsia"/>
                <w:color w:val="auto"/>
              </w:rPr>
              <w:t>ポイントについて審査するものとする。</w:t>
            </w:r>
          </w:p>
          <w:p w14:paraId="777C2100" w14:textId="0123F0C0" w:rsidR="000F43E2" w:rsidRDefault="00467855" w:rsidP="00467855">
            <w:pPr>
              <w:wordWrap/>
              <w:spacing w:line="268" w:lineRule="exact"/>
              <w:rPr>
                <w:color w:val="auto"/>
              </w:rPr>
            </w:pPr>
            <w:r w:rsidRPr="000C3DE9">
              <w:rPr>
                <w:rFonts w:hint="eastAsia"/>
                <w:color w:val="auto"/>
              </w:rPr>
              <w:t>２</w:t>
            </w:r>
            <w:r w:rsidR="000F43E2">
              <w:rPr>
                <w:rFonts w:hint="eastAsia"/>
                <w:color w:val="auto"/>
              </w:rPr>
              <w:t>～第４３条　　（略）</w:t>
            </w:r>
          </w:p>
          <w:p w14:paraId="6DEEA4AC" w14:textId="77777777" w:rsidR="000F43E2" w:rsidRDefault="000F43E2" w:rsidP="00467855">
            <w:pPr>
              <w:wordWrap/>
              <w:spacing w:line="268" w:lineRule="exact"/>
              <w:rPr>
                <w:color w:val="auto"/>
              </w:rPr>
            </w:pPr>
          </w:p>
          <w:p w14:paraId="499C210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（事業の内容等）</w:t>
            </w:r>
          </w:p>
          <w:p w14:paraId="05AC71F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第４</w:t>
            </w:r>
            <w:r>
              <w:rPr>
                <w:rFonts w:hint="eastAsia"/>
                <w:color w:val="auto"/>
                <w:spacing w:val="-12"/>
              </w:rPr>
              <w:t>４</w:t>
            </w:r>
            <w:r w:rsidRPr="000C3DE9">
              <w:rPr>
                <w:rFonts w:hint="eastAsia"/>
                <w:color w:val="auto"/>
                <w:spacing w:val="-12"/>
              </w:rPr>
              <w:t>条</w:t>
            </w:r>
            <w:r>
              <w:rPr>
                <w:rFonts w:hint="eastAsia"/>
                <w:color w:val="auto"/>
                <w:spacing w:val="-12"/>
              </w:rPr>
              <w:t xml:space="preserve">　</w:t>
            </w:r>
            <w:r w:rsidRPr="000C3DE9">
              <w:rPr>
                <w:rFonts w:hint="eastAsia"/>
                <w:color w:val="auto"/>
                <w:spacing w:val="-12"/>
              </w:rPr>
              <w:t>果樹未収益期間支援事業</w:t>
            </w:r>
            <w:r w:rsidRPr="000C3DE9">
              <w:rPr>
                <w:color w:val="auto"/>
                <w:spacing w:val="-12"/>
              </w:rPr>
              <w:t>(</w:t>
            </w:r>
            <w:r w:rsidRPr="000C3DE9">
              <w:rPr>
                <w:rFonts w:hint="eastAsia"/>
                <w:color w:val="auto"/>
                <w:spacing w:val="-12"/>
              </w:rPr>
              <w:t>以下第３節において「本事業」という。</w:t>
            </w:r>
            <w:r w:rsidRPr="000C3DE9">
              <w:rPr>
                <w:color w:val="auto"/>
                <w:spacing w:val="-12"/>
              </w:rPr>
              <w:t>)</w:t>
            </w:r>
            <w:r w:rsidRPr="000C3DE9">
              <w:rPr>
                <w:rFonts w:hint="eastAsia"/>
                <w:color w:val="auto"/>
                <w:spacing w:val="-12"/>
              </w:rPr>
              <w:t>は、産地の生産基盤を強</w:t>
            </w:r>
            <w:r w:rsidRPr="000C3DE9">
              <w:rPr>
                <w:rFonts w:hint="eastAsia"/>
                <w:color w:val="auto"/>
              </w:rPr>
              <w:t>化</w:t>
            </w:r>
            <w:r w:rsidRPr="000C3DE9">
              <w:rPr>
                <w:rFonts w:hint="eastAsia"/>
                <w:color w:val="auto"/>
                <w:spacing w:val="-12"/>
              </w:rPr>
              <w:t>するため、支援対象者（</w:t>
            </w:r>
            <w:r w:rsidRPr="004E75E3">
              <w:rPr>
                <w:rFonts w:hint="eastAsia"/>
                <w:color w:val="FF0000"/>
                <w:spacing w:val="-12"/>
                <w:u w:val="single"/>
              </w:rPr>
              <w:t>要綱</w:t>
            </w:r>
            <w:r w:rsidRPr="000C3DE9">
              <w:rPr>
                <w:rFonts w:hint="eastAsia"/>
                <w:color w:val="auto"/>
                <w:spacing w:val="-12"/>
              </w:rPr>
              <w:t>Ⅰの第１の２の(1)のアからオまでに定められた支援対象者をいう。以下同じ。）に対し、第２節の果樹経営支援対策事業</w:t>
            </w:r>
            <w:r w:rsidRPr="000C3DE9">
              <w:rPr>
                <w:rFonts w:hint="eastAsia"/>
                <w:color w:val="auto"/>
              </w:rPr>
              <w:t>又は</w:t>
            </w:r>
            <w:r w:rsidRPr="004E75E3">
              <w:rPr>
                <w:rFonts w:hint="eastAsia"/>
                <w:color w:val="FF0000"/>
                <w:u w:val="single"/>
              </w:rPr>
              <w:t>要綱</w:t>
            </w:r>
            <w:r w:rsidRPr="000C3DE9">
              <w:rPr>
                <w:rFonts w:hint="eastAsia"/>
                <w:color w:val="auto"/>
              </w:rPr>
              <w:t>Ⅰの第１の２の(1)のエ</w:t>
            </w:r>
            <w:r w:rsidRPr="00C340C5">
              <w:rPr>
                <w:rFonts w:hint="eastAsia"/>
                <w:color w:val="FF0000"/>
                <w:u w:val="single"/>
              </w:rPr>
              <w:t>又は</w:t>
            </w:r>
            <w:r w:rsidRPr="000C3DE9">
              <w:rPr>
                <w:rFonts w:hint="eastAsia"/>
                <w:color w:val="auto"/>
              </w:rPr>
              <w:t>オの取組</w:t>
            </w:r>
            <w:r w:rsidRPr="000C3DE9">
              <w:rPr>
                <w:rFonts w:hint="eastAsia"/>
                <w:color w:val="auto"/>
                <w:spacing w:val="-12"/>
              </w:rPr>
              <w:t>によ</w:t>
            </w:r>
            <w:r w:rsidRPr="000C3DE9">
              <w:rPr>
                <w:rFonts w:hint="eastAsia"/>
                <w:color w:val="auto"/>
              </w:rPr>
              <w:t>り</w:t>
            </w:r>
            <w:r w:rsidRPr="000C3DE9">
              <w:rPr>
                <w:rFonts w:hint="eastAsia"/>
                <w:color w:val="auto"/>
                <w:spacing w:val="-12"/>
              </w:rPr>
              <w:t>改植（補植改植を除く。）又は新植</w:t>
            </w:r>
            <w:r w:rsidRPr="000C3DE9">
              <w:rPr>
                <w:color w:val="auto"/>
                <w:spacing w:val="-12"/>
              </w:rPr>
              <w:t>(</w:t>
            </w:r>
            <w:r w:rsidRPr="000C3DE9">
              <w:rPr>
                <w:rFonts w:hint="eastAsia"/>
                <w:color w:val="auto"/>
                <w:spacing w:val="-12"/>
              </w:rPr>
              <w:t>以下第３節において「改植等」という。</w:t>
            </w:r>
            <w:r w:rsidRPr="000C3DE9">
              <w:rPr>
                <w:color w:val="auto"/>
                <w:spacing w:val="-12"/>
              </w:rPr>
              <w:t>)が</w:t>
            </w:r>
            <w:r w:rsidRPr="000C3DE9">
              <w:rPr>
                <w:rFonts w:hint="eastAsia"/>
                <w:color w:val="auto"/>
                <w:spacing w:val="-12"/>
              </w:rPr>
              <w:t>実施された後、</w:t>
            </w:r>
            <w:r w:rsidRPr="004E75E3">
              <w:rPr>
                <w:rFonts w:hint="eastAsia"/>
                <w:color w:val="FF0000"/>
                <w:spacing w:val="-12"/>
                <w:u w:val="single"/>
              </w:rPr>
              <w:t>要綱</w:t>
            </w:r>
            <w:r w:rsidRPr="000C3DE9">
              <w:rPr>
                <w:rFonts w:hint="eastAsia"/>
                <w:color w:val="auto"/>
                <w:spacing w:val="-12"/>
              </w:rPr>
              <w:t>Ⅰの第１の２の(2)の果樹未収益期間に要する経費の一</w:t>
            </w:r>
            <w:r w:rsidRPr="000C3DE9">
              <w:rPr>
                <w:rFonts w:hint="eastAsia"/>
                <w:color w:val="auto"/>
              </w:rPr>
              <w:t>部</w:t>
            </w:r>
            <w:r w:rsidRPr="000C3DE9">
              <w:rPr>
                <w:rFonts w:hint="eastAsia"/>
                <w:color w:val="auto"/>
                <w:spacing w:val="-12"/>
              </w:rPr>
              <w:t>を補助する事業とする。</w:t>
            </w:r>
          </w:p>
          <w:p w14:paraId="196DBB36" w14:textId="77777777" w:rsidR="0062422B" w:rsidRDefault="00467855" w:rsidP="00467855">
            <w:pPr>
              <w:wordWrap/>
              <w:spacing w:line="268" w:lineRule="exact"/>
              <w:rPr>
                <w:color w:val="auto"/>
                <w:spacing w:val="-12"/>
              </w:rPr>
            </w:pPr>
            <w:r w:rsidRPr="000C3DE9">
              <w:rPr>
                <w:rFonts w:hint="eastAsia"/>
                <w:color w:val="auto"/>
                <w:spacing w:val="-12"/>
              </w:rPr>
              <w:t xml:space="preserve">２　</w:t>
            </w:r>
            <w:r w:rsidR="0062422B">
              <w:rPr>
                <w:rFonts w:hint="eastAsia"/>
                <w:color w:val="auto"/>
                <w:spacing w:val="-12"/>
              </w:rPr>
              <w:t xml:space="preserve">　（略）</w:t>
            </w:r>
          </w:p>
          <w:p w14:paraId="7E3494BF" w14:textId="77777777" w:rsidR="00467855" w:rsidRPr="000C3DE9" w:rsidRDefault="00467855" w:rsidP="00467855">
            <w:pPr>
              <w:wordWrap/>
              <w:spacing w:line="268" w:lineRule="exact"/>
              <w:rPr>
                <w:color w:val="auto"/>
                <w:spacing w:val="-12"/>
              </w:rPr>
            </w:pPr>
          </w:p>
          <w:p w14:paraId="423B6E61"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lastRenderedPageBreak/>
              <w:t>（支援の対象となる取組）</w:t>
            </w:r>
          </w:p>
          <w:p w14:paraId="7D0656FA"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rPr>
              <w:t>第４</w:t>
            </w:r>
            <w:r>
              <w:rPr>
                <w:rFonts w:hint="eastAsia"/>
                <w:color w:val="auto"/>
              </w:rPr>
              <w:t>５</w:t>
            </w:r>
            <w:r w:rsidRPr="000C3DE9">
              <w:rPr>
                <w:rFonts w:hint="eastAsia"/>
                <w:color w:val="auto"/>
              </w:rPr>
              <w:t xml:space="preserve">条　</w:t>
            </w:r>
            <w:r w:rsidRPr="000948FD">
              <w:rPr>
                <w:rFonts w:hint="eastAsia"/>
                <w:color w:val="FF0000"/>
                <w:u w:val="single"/>
              </w:rPr>
              <w:t>要綱</w:t>
            </w:r>
            <w:r w:rsidRPr="000C3DE9">
              <w:rPr>
                <w:rFonts w:hint="eastAsia"/>
                <w:color w:val="auto"/>
              </w:rPr>
              <w:t>Ⅰの第１の２の(1)のアの取組を実施した者のうち果樹未収益期間支援事業の対象となる取組は</w:t>
            </w:r>
            <w:r w:rsidRPr="000C3DE9">
              <w:rPr>
                <w:color w:val="auto"/>
              </w:rPr>
              <w:t>、</w:t>
            </w:r>
            <w:r w:rsidRPr="000C3DE9">
              <w:rPr>
                <w:rFonts w:hint="eastAsia"/>
                <w:color w:val="auto"/>
              </w:rPr>
              <w:t>果樹経営支援対策事業による改植等（実施細則で定める果樹への改植等に限る。）であって、かつ同一の整備事業実施計画に記載された同一年度内に完了する改植等の面積の合計が支援対象者ごとにおおむね２アール以上であることとする。ただし、果樹未収益期間を短縮することをもって生産性の向上が期待されると認められる技術を導入する改植等の取組は支援の対象としない。</w:t>
            </w:r>
          </w:p>
          <w:p w14:paraId="7743A98E" w14:textId="5EEAD9E9" w:rsidR="00467855" w:rsidRDefault="00467855" w:rsidP="00467855">
            <w:pPr>
              <w:wordWrap/>
              <w:spacing w:line="268" w:lineRule="exact"/>
              <w:rPr>
                <w:color w:val="auto"/>
                <w:spacing w:val="-12"/>
              </w:rPr>
            </w:pPr>
          </w:p>
          <w:p w14:paraId="72B69A15" w14:textId="77777777" w:rsidR="000948FD" w:rsidRPr="000C3DE9" w:rsidRDefault="000948FD" w:rsidP="00467855">
            <w:pPr>
              <w:wordWrap/>
              <w:spacing w:line="268" w:lineRule="exact"/>
              <w:rPr>
                <w:color w:val="auto"/>
                <w:spacing w:val="-12"/>
              </w:rPr>
            </w:pPr>
          </w:p>
          <w:p w14:paraId="79CCACC9"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（支援対象者の承認等）</w:t>
            </w:r>
          </w:p>
          <w:p w14:paraId="3C0D9321" w14:textId="77777777" w:rsidR="00467855" w:rsidRPr="000C3DE9" w:rsidRDefault="00467855" w:rsidP="00467855">
            <w:pPr>
              <w:wordWrap/>
              <w:spacing w:line="268" w:lineRule="exact"/>
              <w:rPr>
                <w:color w:val="auto"/>
                <w:spacing w:val="-12"/>
              </w:rPr>
            </w:pPr>
            <w:r w:rsidRPr="000C3DE9">
              <w:rPr>
                <w:rFonts w:hint="eastAsia"/>
                <w:color w:val="auto"/>
                <w:spacing w:val="-12"/>
              </w:rPr>
              <w:t>第４</w:t>
            </w:r>
            <w:r>
              <w:rPr>
                <w:rFonts w:hint="eastAsia"/>
                <w:color w:val="auto"/>
                <w:spacing w:val="-12"/>
              </w:rPr>
              <w:t>６</w:t>
            </w:r>
            <w:r w:rsidRPr="000C3DE9">
              <w:rPr>
                <w:rFonts w:hint="eastAsia"/>
                <w:color w:val="auto"/>
                <w:spacing w:val="-12"/>
              </w:rPr>
              <w:t>条　本事業の支援を受けようとする者</w:t>
            </w:r>
            <w:r w:rsidRPr="000C3DE9">
              <w:rPr>
                <w:rFonts w:hint="eastAsia"/>
                <w:color w:val="auto"/>
              </w:rPr>
              <w:t>（</w:t>
            </w:r>
            <w:r w:rsidRPr="000948FD">
              <w:rPr>
                <w:rFonts w:hint="eastAsia"/>
                <w:color w:val="FF0000"/>
                <w:u w:val="single"/>
              </w:rPr>
              <w:t>要綱</w:t>
            </w:r>
            <w:r w:rsidRPr="000C3DE9">
              <w:rPr>
                <w:rFonts w:hint="eastAsia"/>
                <w:color w:val="auto"/>
              </w:rPr>
              <w:t>Ⅰの第１の２の(1)の</w:t>
            </w:r>
            <w:r w:rsidRPr="00180E43">
              <w:rPr>
                <w:rFonts w:hint="eastAsia"/>
                <w:color w:val="auto"/>
              </w:rPr>
              <w:t>エ</w:t>
            </w:r>
            <w:r w:rsidRPr="00BE50AB">
              <w:rPr>
                <w:rFonts w:hint="eastAsia"/>
                <w:color w:val="FF0000"/>
                <w:u w:val="single"/>
              </w:rPr>
              <w:t>又は</w:t>
            </w:r>
            <w:r w:rsidRPr="00180E43">
              <w:rPr>
                <w:rFonts w:hint="eastAsia"/>
                <w:color w:val="auto"/>
              </w:rPr>
              <w:t>オ</w:t>
            </w:r>
            <w:r w:rsidRPr="000C3DE9">
              <w:rPr>
                <w:rFonts w:hint="eastAsia"/>
                <w:color w:val="auto"/>
              </w:rPr>
              <w:t>の支援対象者を除く。以下、第</w:t>
            </w:r>
            <w:r w:rsidRPr="007F7212">
              <w:rPr>
                <w:rFonts w:hint="eastAsia"/>
                <w:color w:val="auto"/>
              </w:rPr>
              <w:t>４７条及び第４８条</w:t>
            </w:r>
            <w:r w:rsidRPr="000C3DE9">
              <w:rPr>
                <w:rFonts w:hint="eastAsia"/>
                <w:color w:val="auto"/>
              </w:rPr>
              <w:t>において同じ。）</w:t>
            </w:r>
            <w:r w:rsidRPr="000C3DE9">
              <w:rPr>
                <w:rFonts w:hint="eastAsia"/>
                <w:color w:val="auto"/>
                <w:spacing w:val="-12"/>
              </w:rPr>
              <w:t>は支援対象者としての承認を受けるものとし、その手続きは、</w:t>
            </w:r>
            <w:r w:rsidRPr="00BE50AB">
              <w:rPr>
                <w:rFonts w:hint="eastAsia"/>
                <w:color w:val="FF0000"/>
                <w:spacing w:val="-12"/>
                <w:u w:val="single"/>
              </w:rPr>
              <w:t>要綱</w:t>
            </w:r>
            <w:r w:rsidRPr="000C3DE9">
              <w:rPr>
                <w:rFonts w:hint="eastAsia"/>
                <w:color w:val="auto"/>
                <w:spacing w:val="-12"/>
              </w:rPr>
              <w:t>Ⅰの第１の２の(1)のウの支援対象者の場合を除き、２２条の手続きと一体的に行うものとする。</w:t>
            </w:r>
            <w:r w:rsidRPr="000C3DE9">
              <w:rPr>
                <w:color w:val="auto"/>
                <w:spacing w:val="-12"/>
              </w:rPr>
              <w:t>なお、</w:t>
            </w:r>
            <w:r w:rsidRPr="000948FD">
              <w:rPr>
                <w:rFonts w:hint="eastAsia"/>
                <w:color w:val="FF0000"/>
                <w:spacing w:val="-12"/>
                <w:u w:val="single"/>
              </w:rPr>
              <w:t>要綱</w:t>
            </w:r>
            <w:r w:rsidRPr="000C3DE9">
              <w:rPr>
                <w:rFonts w:hint="eastAsia"/>
                <w:color w:val="auto"/>
                <w:spacing w:val="-12"/>
              </w:rPr>
              <w:t>Ⅰの第１の２の(1)のウの支援対象者の場合にあっては、農地中間管理機構を通じて行うものとする。また、同一の園地において、改植等を行う者と異なる者が本事業の支援を受けようとする場合にあっては、改植等を行う者が本手続きを第２２条の手続きと取りまとめて行うものとする。</w:t>
            </w:r>
          </w:p>
          <w:p w14:paraId="6FD2396B" w14:textId="7C9C5998" w:rsidR="00467855" w:rsidRDefault="00467855" w:rsidP="00467855">
            <w:pPr>
              <w:wordWrap/>
              <w:spacing w:line="268" w:lineRule="exact"/>
              <w:rPr>
                <w:color w:val="auto"/>
                <w:spacing w:val="-12"/>
              </w:rPr>
            </w:pPr>
          </w:p>
          <w:p w14:paraId="15262351" w14:textId="77777777" w:rsidR="001679DF" w:rsidRPr="000C3DE9" w:rsidRDefault="001679DF" w:rsidP="00467855">
            <w:pPr>
              <w:wordWrap/>
              <w:spacing w:line="268" w:lineRule="exact"/>
              <w:rPr>
                <w:color w:val="auto"/>
                <w:spacing w:val="-12"/>
              </w:rPr>
            </w:pPr>
          </w:p>
          <w:p w14:paraId="6EF1B54E"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（補助金の交付の申請）</w:t>
            </w:r>
          </w:p>
          <w:p w14:paraId="49C55FDB"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第４</w:t>
            </w:r>
            <w:r>
              <w:rPr>
                <w:rFonts w:hint="eastAsia"/>
                <w:color w:val="auto"/>
                <w:spacing w:val="-12"/>
              </w:rPr>
              <w:t>７</w:t>
            </w:r>
            <w:r w:rsidRPr="000C3DE9">
              <w:rPr>
                <w:rFonts w:hint="eastAsia"/>
                <w:color w:val="auto"/>
                <w:spacing w:val="-12"/>
              </w:rPr>
              <w:t xml:space="preserve">条　</w:t>
            </w:r>
            <w:r w:rsidRPr="00656098">
              <w:rPr>
                <w:rFonts w:hint="eastAsia"/>
                <w:color w:val="FF0000"/>
                <w:spacing w:val="-12"/>
                <w:u w:val="single"/>
              </w:rPr>
              <w:t>要綱</w:t>
            </w:r>
            <w:r w:rsidRPr="000C3DE9">
              <w:rPr>
                <w:rFonts w:hint="eastAsia"/>
                <w:color w:val="auto"/>
                <w:spacing w:val="-12"/>
              </w:rPr>
              <w:t>Ⅰの第１の２の(7)の補助金交付の申請の手続きは、第２６条の手続きと一体的に行うものとする。</w:t>
            </w:r>
            <w:r w:rsidRPr="000C3DE9">
              <w:rPr>
                <w:color w:val="auto"/>
                <w:spacing w:val="-12"/>
              </w:rPr>
              <w:t>ただし、</w:t>
            </w:r>
            <w:r w:rsidRPr="00656098">
              <w:rPr>
                <w:rFonts w:hint="eastAsia"/>
                <w:color w:val="FF0000"/>
                <w:spacing w:val="-12"/>
                <w:u w:val="single"/>
              </w:rPr>
              <w:t>要綱</w:t>
            </w:r>
            <w:r w:rsidRPr="000C3DE9">
              <w:rPr>
                <w:rFonts w:hint="eastAsia"/>
                <w:color w:val="auto"/>
                <w:spacing w:val="-12"/>
              </w:rPr>
              <w:t>Ⅰの第１の２の(1)のウの支援対象者の場合及び同一の園地において、改植等を行う者と異なる者が本事業の支援を受けようとする場合にあっては、第</w:t>
            </w:r>
            <w:r>
              <w:rPr>
                <w:rFonts w:hint="eastAsia"/>
                <w:color w:val="auto"/>
                <w:spacing w:val="-12"/>
              </w:rPr>
              <w:t>４６</w:t>
            </w:r>
            <w:r w:rsidRPr="000C3DE9">
              <w:rPr>
                <w:rFonts w:hint="eastAsia"/>
                <w:color w:val="auto"/>
                <w:spacing w:val="-12"/>
              </w:rPr>
              <w:t>条に準じて行うものとする。</w:t>
            </w:r>
          </w:p>
          <w:p w14:paraId="33FB2B67" w14:textId="4DB411D6" w:rsidR="00467855" w:rsidRDefault="00467855" w:rsidP="00467855">
            <w:pPr>
              <w:wordWrap/>
              <w:spacing w:line="268" w:lineRule="exact"/>
              <w:rPr>
                <w:color w:val="auto"/>
                <w:spacing w:val="-12"/>
              </w:rPr>
            </w:pPr>
          </w:p>
          <w:p w14:paraId="101D2BEA" w14:textId="77777777" w:rsidR="00656098" w:rsidRPr="000C3DE9" w:rsidRDefault="00656098" w:rsidP="00467855">
            <w:pPr>
              <w:wordWrap/>
              <w:spacing w:line="268" w:lineRule="exact"/>
              <w:rPr>
                <w:color w:val="auto"/>
                <w:spacing w:val="-12"/>
              </w:rPr>
            </w:pPr>
          </w:p>
          <w:p w14:paraId="45BCD5E6"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（支援対象者の確定報告及び補助金の交付）</w:t>
            </w:r>
          </w:p>
          <w:p w14:paraId="7866BD55"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第４</w:t>
            </w:r>
            <w:r>
              <w:rPr>
                <w:rFonts w:hint="eastAsia"/>
                <w:color w:val="auto"/>
                <w:spacing w:val="-12"/>
              </w:rPr>
              <w:t>８</w:t>
            </w:r>
            <w:r w:rsidRPr="000C3DE9">
              <w:rPr>
                <w:rFonts w:hint="eastAsia"/>
                <w:color w:val="auto"/>
                <w:spacing w:val="-12"/>
              </w:rPr>
              <w:t>条　支援対象者の確定報告及び補助金の交付の手続きは、第２</w:t>
            </w:r>
            <w:r>
              <w:rPr>
                <w:rFonts w:hint="eastAsia"/>
                <w:color w:val="auto"/>
                <w:spacing w:val="-12"/>
              </w:rPr>
              <w:t>９</w:t>
            </w:r>
            <w:r w:rsidRPr="000C3DE9">
              <w:rPr>
                <w:rFonts w:hint="eastAsia"/>
                <w:color w:val="auto"/>
                <w:spacing w:val="-12"/>
              </w:rPr>
              <w:t>条の手続きと一体的に行うものとする。</w:t>
            </w:r>
            <w:r w:rsidRPr="000C3DE9">
              <w:rPr>
                <w:color w:val="auto"/>
                <w:spacing w:val="-12"/>
              </w:rPr>
              <w:t>ただし、</w:t>
            </w:r>
            <w:r w:rsidRPr="00656098">
              <w:rPr>
                <w:rFonts w:hint="eastAsia"/>
                <w:color w:val="FF0000"/>
                <w:spacing w:val="-12"/>
                <w:u w:val="single"/>
              </w:rPr>
              <w:t>要綱</w:t>
            </w:r>
            <w:r w:rsidRPr="000C3DE9">
              <w:rPr>
                <w:rFonts w:hint="eastAsia"/>
                <w:color w:val="auto"/>
                <w:spacing w:val="-12"/>
              </w:rPr>
              <w:t>Ⅰの第１の２の(1)のウの支援対象者の場合及び同一の園地において、改植等を行う者と異なる者が本事業の支援を受けようとする場合にあっては、第</w:t>
            </w:r>
            <w:r w:rsidRPr="007F7212">
              <w:rPr>
                <w:rFonts w:hint="eastAsia"/>
                <w:color w:val="auto"/>
                <w:spacing w:val="-12"/>
              </w:rPr>
              <w:t>４６条</w:t>
            </w:r>
            <w:r w:rsidRPr="000C3DE9">
              <w:rPr>
                <w:rFonts w:hint="eastAsia"/>
                <w:color w:val="auto"/>
                <w:spacing w:val="-12"/>
              </w:rPr>
              <w:t>に準じて行うものとし、改植等を行った者から当該園地の所有権又は貸借権等の移転がなされたことを証す書面を提出するものとする。</w:t>
            </w:r>
          </w:p>
          <w:p w14:paraId="187A4B7C" w14:textId="77777777" w:rsidR="00467855" w:rsidRPr="00485174" w:rsidRDefault="00467855" w:rsidP="00467855">
            <w:pPr>
              <w:wordWrap/>
              <w:spacing w:line="268" w:lineRule="exact"/>
              <w:rPr>
                <w:color w:val="auto"/>
                <w:spacing w:val="-12"/>
              </w:rPr>
            </w:pPr>
          </w:p>
          <w:p w14:paraId="26AE9337" w14:textId="77777777" w:rsidR="00467855" w:rsidRPr="000C3DE9" w:rsidRDefault="00467855" w:rsidP="00467855">
            <w:pPr>
              <w:wordWrap/>
              <w:spacing w:line="268" w:lineRule="exact"/>
              <w:rPr>
                <w:rFonts w:hAnsi="Times New Roman" w:cs="Times New Roman"/>
                <w:color w:val="auto"/>
                <w:spacing w:val="8"/>
              </w:rPr>
            </w:pPr>
            <w:r w:rsidRPr="000C3DE9">
              <w:rPr>
                <w:rFonts w:hint="eastAsia"/>
                <w:color w:val="auto"/>
                <w:spacing w:val="-12"/>
              </w:rPr>
              <w:t>（補助金の額等）</w:t>
            </w:r>
          </w:p>
          <w:p w14:paraId="12525D2E" w14:textId="77777777" w:rsidR="00467855" w:rsidRPr="000C3DE9" w:rsidRDefault="00467855" w:rsidP="00467855">
            <w:pPr>
              <w:wordWrap/>
              <w:spacing w:line="268" w:lineRule="exact"/>
              <w:rPr>
                <w:color w:val="auto"/>
                <w:spacing w:val="-12"/>
              </w:rPr>
            </w:pPr>
            <w:r w:rsidRPr="000C3DE9">
              <w:rPr>
                <w:rFonts w:hint="eastAsia"/>
                <w:color w:val="auto"/>
                <w:spacing w:val="-12"/>
              </w:rPr>
              <w:t>第４</w:t>
            </w:r>
            <w:r>
              <w:rPr>
                <w:rFonts w:hint="eastAsia"/>
                <w:color w:val="auto"/>
                <w:spacing w:val="-12"/>
              </w:rPr>
              <w:t>９</w:t>
            </w:r>
            <w:r w:rsidRPr="000C3DE9">
              <w:rPr>
                <w:rFonts w:hint="eastAsia"/>
                <w:color w:val="auto"/>
                <w:spacing w:val="-12"/>
              </w:rPr>
              <w:t>条　支援対象者ごとの補助金の額は、第４</w:t>
            </w:r>
            <w:r>
              <w:rPr>
                <w:rFonts w:hint="eastAsia"/>
                <w:color w:val="auto"/>
                <w:spacing w:val="-12"/>
              </w:rPr>
              <w:t>５</w:t>
            </w:r>
            <w:r w:rsidRPr="000C3DE9">
              <w:rPr>
                <w:rFonts w:hint="eastAsia"/>
                <w:color w:val="auto"/>
                <w:spacing w:val="-12"/>
              </w:rPr>
              <w:t>条の改植等の園地ごとの面積に、</w:t>
            </w:r>
            <w:r w:rsidRPr="00656098">
              <w:rPr>
                <w:rFonts w:hint="eastAsia"/>
                <w:color w:val="FF0000"/>
                <w:spacing w:val="-12"/>
                <w:u w:val="single"/>
              </w:rPr>
              <w:t>要綱</w:t>
            </w:r>
            <w:r w:rsidRPr="000C3DE9">
              <w:rPr>
                <w:rFonts w:hint="eastAsia"/>
                <w:color w:val="auto"/>
                <w:spacing w:val="-12"/>
              </w:rPr>
              <w:t>Ⅰの第１の２の(3)に定める補助率（定額）を乗じて得た額を合計し、当該額を支援対象者に一括交付するものとする。</w:t>
            </w:r>
          </w:p>
          <w:p w14:paraId="7CCD6A06" w14:textId="77777777" w:rsidR="00467855" w:rsidRPr="00EE7E81" w:rsidRDefault="00467855" w:rsidP="00467855">
            <w:pPr>
              <w:wordWrap/>
              <w:spacing w:line="268" w:lineRule="exact"/>
              <w:rPr>
                <w:color w:val="auto"/>
              </w:rPr>
            </w:pPr>
            <w:r w:rsidRPr="000C3DE9">
              <w:rPr>
                <w:rFonts w:hAnsi="Times New Roman" w:cs="Times New Roman"/>
                <w:color w:val="auto"/>
                <w:spacing w:val="8"/>
              </w:rPr>
              <w:t xml:space="preserve">　</w:t>
            </w:r>
            <w:r w:rsidRPr="00E170C4">
              <w:rPr>
                <w:rFonts w:hint="eastAsia"/>
                <w:color w:val="auto"/>
              </w:rPr>
              <w:t>ただし、</w:t>
            </w:r>
            <w:r w:rsidRPr="00EE7E81">
              <w:rPr>
                <w:rFonts w:hint="eastAsia"/>
                <w:color w:val="auto"/>
              </w:rPr>
              <w:t>中央果実協会の実施細則に定める場合にあっては、この限りでない。</w:t>
            </w:r>
          </w:p>
          <w:p w14:paraId="4063FC8E" w14:textId="1D3C70EC" w:rsidR="00467855" w:rsidRPr="000C3DE9" w:rsidRDefault="00467855" w:rsidP="00467855">
            <w:pPr>
              <w:wordWrap/>
              <w:spacing w:line="268" w:lineRule="exact"/>
              <w:rPr>
                <w:rFonts w:hAnsi="Times New Roman" w:cs="Times New Roman"/>
                <w:color w:val="auto"/>
                <w:spacing w:val="8"/>
              </w:rPr>
            </w:pPr>
          </w:p>
          <w:p w14:paraId="1F01048C" w14:textId="4F5D7FA3" w:rsidR="007F3226" w:rsidRDefault="00467855" w:rsidP="00467855">
            <w:pPr>
              <w:wordWrap/>
              <w:spacing w:line="268" w:lineRule="exact"/>
              <w:rPr>
                <w:color w:val="auto"/>
                <w:spacing w:val="-12"/>
              </w:rPr>
            </w:pPr>
            <w:r w:rsidRPr="000C3DE9">
              <w:rPr>
                <w:rFonts w:hint="eastAsia"/>
                <w:color w:val="auto"/>
                <w:spacing w:val="-12"/>
              </w:rPr>
              <w:t>第</w:t>
            </w:r>
            <w:r>
              <w:rPr>
                <w:rFonts w:hint="eastAsia"/>
                <w:color w:val="auto"/>
                <w:spacing w:val="-12"/>
              </w:rPr>
              <w:t>５０</w:t>
            </w:r>
            <w:r w:rsidRPr="000C3DE9">
              <w:rPr>
                <w:rFonts w:hint="eastAsia"/>
                <w:color w:val="auto"/>
                <w:spacing w:val="-12"/>
              </w:rPr>
              <w:t>条</w:t>
            </w:r>
            <w:r w:rsidR="00543970">
              <w:rPr>
                <w:rFonts w:hint="eastAsia"/>
                <w:color w:val="auto"/>
                <w:spacing w:val="-12"/>
              </w:rPr>
              <w:t>～第５１条</w:t>
            </w:r>
            <w:r w:rsidRPr="000C3DE9">
              <w:rPr>
                <w:rFonts w:hint="eastAsia"/>
                <w:color w:val="auto"/>
                <w:spacing w:val="-12"/>
              </w:rPr>
              <w:t xml:space="preserve">　</w:t>
            </w:r>
            <w:r w:rsidR="007F3226">
              <w:rPr>
                <w:rFonts w:hint="eastAsia"/>
                <w:color w:val="auto"/>
                <w:spacing w:val="-12"/>
              </w:rPr>
              <w:t xml:space="preserve">　（略）</w:t>
            </w:r>
          </w:p>
          <w:p w14:paraId="67FC428A" w14:textId="7E661126" w:rsidR="00467855" w:rsidRDefault="00467855" w:rsidP="00467855">
            <w:pPr>
              <w:wordWrap/>
              <w:spacing w:line="268" w:lineRule="exact"/>
              <w:rPr>
                <w:rFonts w:hAnsi="Times New Roman" w:cs="Times New Roman"/>
                <w:color w:val="auto"/>
                <w:spacing w:val="8"/>
              </w:rPr>
            </w:pPr>
          </w:p>
          <w:p w14:paraId="2CACC7C8" w14:textId="7B790990" w:rsidR="00F8568F" w:rsidRDefault="00F8568F" w:rsidP="00467855">
            <w:pPr>
              <w:wordWrap/>
              <w:spacing w:line="268" w:lineRule="exact"/>
              <w:rPr>
                <w:rFonts w:hAnsi="Times New Roman" w:cs="Times New Roman"/>
                <w:color w:val="auto"/>
                <w:spacing w:val="8"/>
              </w:rPr>
            </w:pPr>
          </w:p>
          <w:p w14:paraId="6D70C535" w14:textId="1A4A71AD" w:rsidR="00F8568F" w:rsidRDefault="00F8568F" w:rsidP="00467855">
            <w:pPr>
              <w:wordWrap/>
              <w:spacing w:line="268" w:lineRule="exact"/>
              <w:rPr>
                <w:rFonts w:hAnsi="Times New Roman" w:cs="Times New Roman"/>
                <w:color w:val="auto"/>
                <w:spacing w:val="8"/>
              </w:rPr>
            </w:pPr>
          </w:p>
          <w:p w14:paraId="34F7B138" w14:textId="1D56941A" w:rsidR="00F8568F" w:rsidRDefault="00F8568F" w:rsidP="00467855">
            <w:pPr>
              <w:wordWrap/>
              <w:spacing w:line="268" w:lineRule="exact"/>
              <w:rPr>
                <w:rFonts w:hAnsi="Times New Roman" w:cs="Times New Roman"/>
                <w:color w:val="auto"/>
                <w:spacing w:val="8"/>
              </w:rPr>
            </w:pPr>
          </w:p>
          <w:p w14:paraId="1D7C6C5C" w14:textId="4955C0C4" w:rsidR="00F8568F" w:rsidRDefault="00F8568F" w:rsidP="00467855">
            <w:pPr>
              <w:wordWrap/>
              <w:spacing w:line="268" w:lineRule="exact"/>
              <w:rPr>
                <w:rFonts w:hAnsi="Times New Roman" w:cs="Times New Roman"/>
                <w:color w:val="auto"/>
                <w:spacing w:val="8"/>
              </w:rPr>
            </w:pPr>
          </w:p>
          <w:p w14:paraId="79D0F3A5" w14:textId="601FF5FA" w:rsidR="00F8568F" w:rsidRDefault="00F8568F" w:rsidP="00467855">
            <w:pPr>
              <w:wordWrap/>
              <w:spacing w:line="268" w:lineRule="exact"/>
              <w:rPr>
                <w:rFonts w:hAnsi="Times New Roman" w:cs="Times New Roman"/>
                <w:color w:val="auto"/>
                <w:spacing w:val="8"/>
              </w:rPr>
            </w:pPr>
          </w:p>
          <w:p w14:paraId="452C6D88" w14:textId="5472E1F5" w:rsidR="00F8568F" w:rsidRDefault="00F8568F" w:rsidP="00467855">
            <w:pPr>
              <w:wordWrap/>
              <w:spacing w:line="268" w:lineRule="exact"/>
              <w:rPr>
                <w:rFonts w:hAnsi="Times New Roman" w:cs="Times New Roman"/>
                <w:color w:val="auto"/>
                <w:spacing w:val="8"/>
              </w:rPr>
            </w:pPr>
          </w:p>
          <w:p w14:paraId="56534EE4" w14:textId="55066754" w:rsidR="00F8568F" w:rsidRDefault="00F8568F" w:rsidP="00467855">
            <w:pPr>
              <w:wordWrap/>
              <w:spacing w:line="268" w:lineRule="exact"/>
              <w:rPr>
                <w:rFonts w:hAnsi="Times New Roman" w:cs="Times New Roman"/>
                <w:color w:val="auto"/>
                <w:spacing w:val="8"/>
              </w:rPr>
            </w:pPr>
          </w:p>
          <w:p w14:paraId="71B6EDEF" w14:textId="11D2E3A9" w:rsidR="00F8568F" w:rsidRDefault="00F8568F" w:rsidP="00467855">
            <w:pPr>
              <w:wordWrap/>
              <w:spacing w:line="268" w:lineRule="exact"/>
              <w:rPr>
                <w:rFonts w:hAnsi="Times New Roman" w:cs="Times New Roman"/>
                <w:color w:val="auto"/>
                <w:spacing w:val="8"/>
              </w:rPr>
            </w:pPr>
          </w:p>
          <w:p w14:paraId="62748B5B" w14:textId="2C130E68" w:rsidR="00F8568F" w:rsidRDefault="00F8568F" w:rsidP="00467855">
            <w:pPr>
              <w:wordWrap/>
              <w:spacing w:line="268" w:lineRule="exact"/>
              <w:rPr>
                <w:rFonts w:hAnsi="Times New Roman" w:cs="Times New Roman"/>
                <w:color w:val="auto"/>
                <w:spacing w:val="8"/>
              </w:rPr>
            </w:pPr>
          </w:p>
          <w:p w14:paraId="721C7848" w14:textId="493F4D74" w:rsidR="00F8568F" w:rsidRDefault="00F8568F" w:rsidP="00467855">
            <w:pPr>
              <w:wordWrap/>
              <w:spacing w:line="268" w:lineRule="exact"/>
              <w:rPr>
                <w:rFonts w:hAnsi="Times New Roman" w:cs="Times New Roman"/>
                <w:color w:val="auto"/>
                <w:spacing w:val="8"/>
              </w:rPr>
            </w:pPr>
          </w:p>
          <w:p w14:paraId="1C8B392E" w14:textId="241D4B9D" w:rsidR="00F8568F" w:rsidRDefault="00F8568F" w:rsidP="00467855">
            <w:pPr>
              <w:wordWrap/>
              <w:spacing w:line="268" w:lineRule="exact"/>
              <w:rPr>
                <w:rFonts w:hAnsi="Times New Roman" w:cs="Times New Roman"/>
                <w:color w:val="auto"/>
                <w:spacing w:val="8"/>
              </w:rPr>
            </w:pPr>
          </w:p>
          <w:p w14:paraId="12EA9ED4" w14:textId="4DDBE7DB" w:rsidR="00F8568F" w:rsidRDefault="00F8568F" w:rsidP="00467855">
            <w:pPr>
              <w:wordWrap/>
              <w:spacing w:line="268" w:lineRule="exact"/>
              <w:rPr>
                <w:rFonts w:hAnsi="Times New Roman" w:cs="Times New Roman"/>
                <w:color w:val="auto"/>
                <w:spacing w:val="8"/>
              </w:rPr>
            </w:pPr>
          </w:p>
          <w:p w14:paraId="085AA949" w14:textId="7325A115" w:rsidR="00F8568F" w:rsidRDefault="00F8568F" w:rsidP="00467855">
            <w:pPr>
              <w:wordWrap/>
              <w:spacing w:line="268" w:lineRule="exact"/>
              <w:rPr>
                <w:rFonts w:hAnsi="Times New Roman" w:cs="Times New Roman"/>
                <w:color w:val="auto"/>
                <w:spacing w:val="8"/>
              </w:rPr>
            </w:pPr>
          </w:p>
          <w:p w14:paraId="016E9EF7" w14:textId="77777777" w:rsidR="00467855" w:rsidRPr="000C3DE9" w:rsidRDefault="00467855" w:rsidP="00467855">
            <w:pPr>
              <w:wordWrap/>
              <w:spacing w:line="268" w:lineRule="exact"/>
              <w:rPr>
                <w:rFonts w:hAnsi="Times New Roman" w:cs="Times New Roman"/>
                <w:color w:val="auto"/>
                <w:spacing w:val="8"/>
              </w:rPr>
            </w:pPr>
          </w:p>
          <w:p w14:paraId="0BD509BA"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（事業の内容及び実施者）</w:t>
            </w:r>
          </w:p>
          <w:p w14:paraId="06E2ED8E"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２</w:t>
            </w:r>
            <w:r w:rsidRPr="000C3DE9">
              <w:rPr>
                <w:rFonts w:hAnsi="Times New Roman" w:cs="Times New Roman" w:hint="eastAsia"/>
                <w:color w:val="auto"/>
                <w:spacing w:val="8"/>
              </w:rPr>
              <w:t xml:space="preserve">条　</w:t>
            </w:r>
            <w:r w:rsidRPr="000C3DE9">
              <w:rPr>
                <w:rFonts w:hAnsi="Times New Roman" w:cs="Times New Roman" w:hint="eastAsia"/>
                <w:color w:val="auto"/>
              </w:rPr>
              <w:t>未来型果樹農業等推進条件整備事業は、労働生産性を抜本的に高めたモデル産地を育成するため、</w:t>
            </w:r>
            <w:r w:rsidRPr="001679DF">
              <w:rPr>
                <w:rFonts w:hAnsi="Times New Roman" w:cs="Times New Roman" w:hint="eastAsia"/>
                <w:color w:val="FF0000"/>
                <w:u w:val="single"/>
              </w:rPr>
              <w:t>要綱</w:t>
            </w:r>
            <w:r w:rsidRPr="000C3DE9">
              <w:rPr>
                <w:rFonts w:hAnsi="Times New Roman" w:cs="Times New Roman" w:hint="eastAsia"/>
                <w:color w:val="auto"/>
              </w:rPr>
              <w:t>Ⅰの第１の３の(1)のア又はイ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を</w:t>
            </w:r>
            <w:r w:rsidRPr="00EE7E81">
              <w:rPr>
                <w:rFonts w:hAnsi="Times New Roman" w:cs="Times New Roman" w:hint="eastAsia"/>
                <w:color w:val="auto"/>
              </w:rPr>
              <w:t>総合的</w:t>
            </w:r>
            <w:r w:rsidRPr="000C3DE9">
              <w:rPr>
                <w:rFonts w:hAnsi="Times New Roman" w:cs="Times New Roman" w:hint="eastAsia"/>
                <w:color w:val="auto"/>
              </w:rPr>
              <w:t>に補助する事業とする。</w:t>
            </w:r>
          </w:p>
          <w:p w14:paraId="3B79446F" w14:textId="77777777" w:rsidR="0090640F"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 xml:space="preserve">２　</w:t>
            </w:r>
            <w:r w:rsidR="0090640F">
              <w:rPr>
                <w:rFonts w:hAnsi="Times New Roman" w:cs="Times New Roman" w:hint="eastAsia"/>
                <w:color w:val="auto"/>
                <w:spacing w:val="8"/>
              </w:rPr>
              <w:t xml:space="preserve">　（略）</w:t>
            </w:r>
          </w:p>
          <w:p w14:paraId="470EFD10" w14:textId="77777777" w:rsidR="00467855" w:rsidRPr="000C3DE9" w:rsidRDefault="00467855" w:rsidP="00467855">
            <w:pPr>
              <w:wordWrap/>
              <w:spacing w:line="268" w:lineRule="exact"/>
              <w:rPr>
                <w:rFonts w:hAnsi="Times New Roman" w:cs="Times New Roman"/>
                <w:color w:val="auto"/>
                <w:spacing w:val="8"/>
              </w:rPr>
            </w:pPr>
          </w:p>
          <w:p w14:paraId="250F3C36"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（中央果実協会が特認する支援対象者）</w:t>
            </w:r>
          </w:p>
          <w:p w14:paraId="54859E96"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第５</w:t>
            </w:r>
            <w:r>
              <w:rPr>
                <w:rFonts w:hAnsi="Times New Roman" w:cs="Times New Roman" w:hint="eastAsia"/>
                <w:color w:val="auto"/>
                <w:spacing w:val="8"/>
              </w:rPr>
              <w:t>３</w:t>
            </w:r>
            <w:r w:rsidRPr="000C3DE9">
              <w:rPr>
                <w:rFonts w:hAnsi="Times New Roman" w:cs="Times New Roman" w:hint="eastAsia"/>
                <w:color w:val="auto"/>
                <w:spacing w:val="8"/>
              </w:rPr>
              <w:t xml:space="preserve">条　</w:t>
            </w:r>
            <w:r w:rsidRPr="00656098">
              <w:rPr>
                <w:rFonts w:hAnsi="Times New Roman" w:cs="Times New Roman" w:hint="eastAsia"/>
                <w:color w:val="FF0000"/>
                <w:spacing w:val="8"/>
                <w:u w:val="single"/>
              </w:rPr>
              <w:t>要綱</w:t>
            </w:r>
            <w:r w:rsidRPr="000C3DE9">
              <w:rPr>
                <w:rFonts w:hAnsi="Times New Roman" w:cs="Times New Roman" w:hint="eastAsia"/>
                <w:color w:val="auto"/>
                <w:spacing w:val="8"/>
              </w:rPr>
              <w:t>Ⅰの第１の３の</w:t>
            </w:r>
            <w:r w:rsidRPr="000C3DE9">
              <w:rPr>
                <w:rFonts w:hAnsi="Times New Roman" w:cs="Times New Roman"/>
                <w:color w:val="auto"/>
                <w:spacing w:val="8"/>
              </w:rPr>
              <w:t>(3)のオの「事業実施主体が特に必要と認める者」は、体制や業務の実績等からして本事業を行うにふさわしいと</w:t>
            </w:r>
            <w:r w:rsidRPr="000C3DE9">
              <w:rPr>
                <w:rFonts w:hAnsi="Times New Roman" w:cs="Times New Roman" w:hint="eastAsia"/>
                <w:color w:val="auto"/>
                <w:spacing w:val="8"/>
              </w:rPr>
              <w:t>中央果実協会</w:t>
            </w:r>
            <w:r w:rsidRPr="000C3DE9">
              <w:rPr>
                <w:rFonts w:hAnsi="Times New Roman" w:cs="Times New Roman"/>
                <w:color w:val="auto"/>
                <w:spacing w:val="8"/>
              </w:rPr>
              <w:t>が認める者をいうものとする。</w:t>
            </w:r>
          </w:p>
          <w:p w14:paraId="2521B876" w14:textId="77777777" w:rsidR="00467855" w:rsidRPr="000C3DE9" w:rsidRDefault="00467855" w:rsidP="00467855">
            <w:pPr>
              <w:wordWrap/>
              <w:spacing w:line="268" w:lineRule="exact"/>
              <w:rPr>
                <w:rFonts w:hAnsi="Times New Roman" w:cs="Times New Roman"/>
                <w:color w:val="auto"/>
                <w:spacing w:val="8"/>
              </w:rPr>
            </w:pPr>
          </w:p>
          <w:p w14:paraId="19AE43C9"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（補助対象となる取組等）</w:t>
            </w:r>
          </w:p>
          <w:p w14:paraId="4D6B4358"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４</w:t>
            </w:r>
            <w:r w:rsidRPr="000C3DE9">
              <w:rPr>
                <w:rFonts w:hAnsi="Times New Roman" w:cs="Times New Roman" w:hint="eastAsia"/>
                <w:color w:val="auto"/>
                <w:spacing w:val="8"/>
              </w:rPr>
              <w:t>条　本事業による補助対象となる取組、補助対象経費及び補助率は、</w:t>
            </w:r>
            <w:r w:rsidRPr="00656098">
              <w:rPr>
                <w:rFonts w:hAnsi="Times New Roman" w:cs="Times New Roman" w:hint="eastAsia"/>
                <w:color w:val="FF0000"/>
                <w:spacing w:val="8"/>
                <w:u w:val="single"/>
              </w:rPr>
              <w:t>要綱</w:t>
            </w:r>
            <w:r w:rsidRPr="000C3DE9">
              <w:rPr>
                <w:rFonts w:hAnsi="Times New Roman" w:cs="Times New Roman" w:hint="eastAsia"/>
                <w:color w:val="auto"/>
                <w:spacing w:val="8"/>
              </w:rPr>
              <w:t>Ⅰの第</w:t>
            </w:r>
            <w:r w:rsidRPr="000C3DE9">
              <w:rPr>
                <w:rFonts w:hAnsi="Times New Roman" w:cs="Times New Roman"/>
                <w:color w:val="auto"/>
                <w:spacing w:val="8"/>
              </w:rPr>
              <w:t>1の３の(4)の表に示されているとおりとする。</w:t>
            </w:r>
          </w:p>
          <w:p w14:paraId="27037231" w14:textId="198F68A0" w:rsidR="00467855" w:rsidRDefault="00467855" w:rsidP="00467855">
            <w:pPr>
              <w:wordWrap/>
              <w:spacing w:line="268" w:lineRule="exact"/>
              <w:rPr>
                <w:rFonts w:hAnsi="Times New Roman" w:cs="Times New Roman"/>
                <w:color w:val="auto"/>
                <w:spacing w:val="8"/>
              </w:rPr>
            </w:pPr>
          </w:p>
          <w:p w14:paraId="4A4098DE" w14:textId="5510961C" w:rsidR="00467855" w:rsidRPr="000C3DE9" w:rsidRDefault="00467855" w:rsidP="00467855">
            <w:pPr>
              <w:wordWrap/>
              <w:spacing w:line="268" w:lineRule="exact"/>
              <w:rPr>
                <w:rFonts w:hAnsi="Times New Roman" w:cs="Times New Roman"/>
                <w:color w:val="auto"/>
                <w:spacing w:val="8"/>
              </w:rPr>
            </w:pPr>
          </w:p>
          <w:p w14:paraId="2B355909" w14:textId="3BC8F68F"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５</w:t>
            </w:r>
            <w:r w:rsidRPr="000C3DE9">
              <w:rPr>
                <w:rFonts w:hAnsi="Times New Roman" w:cs="Times New Roman" w:hint="eastAsia"/>
                <w:color w:val="auto"/>
                <w:spacing w:val="8"/>
              </w:rPr>
              <w:t xml:space="preserve">条　</w:t>
            </w:r>
            <w:r w:rsidR="0090640F">
              <w:rPr>
                <w:rFonts w:hAnsi="Times New Roman" w:cs="Times New Roman" w:hint="eastAsia"/>
                <w:color w:val="auto"/>
                <w:spacing w:val="8"/>
              </w:rPr>
              <w:t xml:space="preserve">　（略）</w:t>
            </w:r>
          </w:p>
          <w:p w14:paraId="38A586B0"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(1) 支援対象者は、</w:t>
            </w:r>
            <w:r w:rsidRPr="00656098">
              <w:rPr>
                <w:rFonts w:hAnsi="Times New Roman" w:cs="Times New Roman"/>
                <w:color w:val="FF0000"/>
                <w:spacing w:val="8"/>
                <w:u w:val="single"/>
              </w:rPr>
              <w:t>要綱</w:t>
            </w:r>
            <w:r w:rsidRPr="000C3DE9">
              <w:rPr>
                <w:rFonts w:hAnsi="Times New Roman" w:cs="Times New Roman" w:hint="eastAsia"/>
                <w:color w:val="auto"/>
                <w:spacing w:val="8"/>
              </w:rPr>
              <w:t>Ⅰ</w:t>
            </w:r>
            <w:r w:rsidRPr="000C3DE9">
              <w:rPr>
                <w:rFonts w:hAnsi="Times New Roman" w:cs="Times New Roman"/>
                <w:color w:val="auto"/>
                <w:spacing w:val="8"/>
              </w:rPr>
              <w:t>の第１の３の(8)の</w:t>
            </w:r>
            <w:r w:rsidRPr="00EE7E81">
              <w:rPr>
                <w:rFonts w:hAnsi="Times New Roman" w:cs="Times New Roman" w:hint="eastAsia"/>
                <w:color w:val="auto"/>
                <w:spacing w:val="8"/>
              </w:rPr>
              <w:t>アの</w:t>
            </w:r>
            <w:r w:rsidRPr="00EE7E81">
              <w:rPr>
                <w:rFonts w:hAnsi="Times New Roman" w:cs="Times New Roman"/>
                <w:color w:val="auto"/>
                <w:spacing w:val="8"/>
              </w:rPr>
              <w:t>未</w:t>
            </w:r>
            <w:r w:rsidRPr="000C3DE9">
              <w:rPr>
                <w:rFonts w:hAnsi="Times New Roman" w:cs="Times New Roman"/>
                <w:color w:val="auto"/>
                <w:spacing w:val="8"/>
              </w:rPr>
              <w:t>来型果樹農業等推進条件整備事業実施計画（以下、本節において「事業実施計画」という。）を作成し、産地協議会に提出する。</w:t>
            </w:r>
          </w:p>
          <w:p w14:paraId="3998F2FA" w14:textId="77777777" w:rsidR="0090640F"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(2)</w:t>
            </w:r>
            <w:r w:rsidR="0090640F">
              <w:rPr>
                <w:rFonts w:hAnsi="Times New Roman" w:cs="Times New Roman" w:hint="eastAsia"/>
                <w:color w:val="auto"/>
                <w:spacing w:val="8"/>
              </w:rPr>
              <w:t xml:space="preserve">　　（略）</w:t>
            </w:r>
          </w:p>
          <w:p w14:paraId="6EF33AEF" w14:textId="38D88A7D" w:rsidR="00467855"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(3) 産地協議会は、事前確認後、事業実施計画が産地計画に照らして適切で</w:t>
            </w:r>
            <w:r w:rsidRPr="000C3DE9">
              <w:rPr>
                <w:rFonts w:hAnsi="Times New Roman" w:cs="Times New Roman" w:hint="eastAsia"/>
                <w:color w:val="auto"/>
                <w:spacing w:val="8"/>
              </w:rPr>
              <w:t>あると</w:t>
            </w:r>
            <w:r w:rsidRPr="000C3DE9">
              <w:rPr>
                <w:rFonts w:hAnsi="Times New Roman" w:cs="Times New Roman"/>
                <w:color w:val="auto"/>
                <w:spacing w:val="8"/>
              </w:rPr>
              <w:t>認められるときは、当該計画を</w:t>
            </w:r>
            <w:r w:rsidRPr="000C3DE9">
              <w:rPr>
                <w:rFonts w:hAnsi="Times New Roman" w:cs="Times New Roman" w:hint="eastAsia"/>
                <w:color w:val="auto"/>
                <w:spacing w:val="8"/>
              </w:rPr>
              <w:t>協会</w:t>
            </w:r>
            <w:r w:rsidRPr="000C3DE9">
              <w:rPr>
                <w:rFonts w:hAnsi="Times New Roman" w:cs="Times New Roman"/>
                <w:color w:val="auto"/>
                <w:spacing w:val="8"/>
              </w:rPr>
              <w:t>に提出する。</w:t>
            </w:r>
          </w:p>
          <w:p w14:paraId="69F76149" w14:textId="3BAE424D" w:rsidR="00C723C2" w:rsidRDefault="00C723C2" w:rsidP="00467855">
            <w:pPr>
              <w:wordWrap/>
              <w:spacing w:line="268" w:lineRule="exact"/>
              <w:rPr>
                <w:rFonts w:hAnsi="Times New Roman" w:cs="Times New Roman"/>
                <w:color w:val="auto"/>
                <w:spacing w:val="8"/>
              </w:rPr>
            </w:pPr>
          </w:p>
          <w:p w14:paraId="273269E1" w14:textId="77777777" w:rsidR="0090640F" w:rsidRPr="0090640F" w:rsidRDefault="0090640F" w:rsidP="00467855">
            <w:pPr>
              <w:wordWrap/>
              <w:spacing w:line="268" w:lineRule="exact"/>
              <w:rPr>
                <w:rFonts w:hAnsi="Times New Roman" w:cs="Times New Roman"/>
                <w:color w:val="auto"/>
                <w:spacing w:val="8"/>
              </w:rPr>
            </w:pPr>
          </w:p>
          <w:p w14:paraId="0428D04C" w14:textId="53ED5342" w:rsidR="00467855"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 xml:space="preserve">(4) </w:t>
            </w:r>
            <w:r w:rsidRPr="000C3DE9">
              <w:rPr>
                <w:rFonts w:hAnsi="Times New Roman" w:cs="Times New Roman" w:hint="eastAsia"/>
                <w:color w:val="auto"/>
                <w:spacing w:val="8"/>
              </w:rPr>
              <w:t>協会</w:t>
            </w:r>
            <w:r w:rsidRPr="000C3DE9">
              <w:rPr>
                <w:rFonts w:hAnsi="Times New Roman" w:cs="Times New Roman"/>
                <w:color w:val="auto"/>
                <w:spacing w:val="8"/>
              </w:rPr>
              <w:t>は、事業実施計画を承認しようとするときは、</w:t>
            </w:r>
            <w:r w:rsidRPr="000C3DE9">
              <w:rPr>
                <w:rFonts w:hAnsi="Times New Roman" w:cs="Times New Roman" w:hint="eastAsia"/>
                <w:color w:val="auto"/>
                <w:spacing w:val="8"/>
              </w:rPr>
              <w:t>北海道</w:t>
            </w:r>
            <w:r w:rsidRPr="001576E5">
              <w:rPr>
                <w:rFonts w:hAnsi="Times New Roman" w:cs="Times New Roman"/>
                <w:color w:val="FF0000"/>
                <w:spacing w:val="8"/>
                <w:u w:val="single"/>
              </w:rPr>
              <w:t>及び</w:t>
            </w:r>
            <w:r w:rsidRPr="000C3DE9">
              <w:rPr>
                <w:rFonts w:hAnsi="Times New Roman" w:cs="Times New Roman" w:hint="eastAsia"/>
                <w:color w:val="auto"/>
                <w:spacing w:val="8"/>
              </w:rPr>
              <w:t>中央果実協会</w:t>
            </w:r>
            <w:r w:rsidRPr="000C3DE9">
              <w:rPr>
                <w:rFonts w:hAnsi="Times New Roman" w:cs="Times New Roman"/>
                <w:color w:val="auto"/>
                <w:spacing w:val="8"/>
              </w:rPr>
              <w:t>に協議するものとする。</w:t>
            </w:r>
          </w:p>
          <w:p w14:paraId="529FECC2" w14:textId="77777777" w:rsidR="00C723C2" w:rsidRPr="000C3DE9" w:rsidRDefault="00C723C2" w:rsidP="00467855">
            <w:pPr>
              <w:wordWrap/>
              <w:spacing w:line="268" w:lineRule="exact"/>
              <w:rPr>
                <w:rFonts w:hAnsi="Times New Roman" w:cs="Times New Roman"/>
                <w:color w:val="auto"/>
                <w:spacing w:val="8"/>
              </w:rPr>
            </w:pPr>
          </w:p>
          <w:p w14:paraId="3ED7CD86" w14:textId="4705161C" w:rsidR="00883A63" w:rsidRPr="000C3DE9" w:rsidRDefault="00467855" w:rsidP="00883A63">
            <w:pPr>
              <w:wordWrap/>
              <w:spacing w:line="268" w:lineRule="exact"/>
              <w:rPr>
                <w:rFonts w:hAnsi="Times New Roman" w:cs="Times New Roman"/>
                <w:color w:val="auto"/>
                <w:spacing w:val="8"/>
              </w:rPr>
            </w:pPr>
            <w:r w:rsidRPr="000C3DE9">
              <w:rPr>
                <w:rFonts w:hAnsi="Times New Roman" w:cs="Times New Roman"/>
                <w:color w:val="auto"/>
                <w:spacing w:val="8"/>
              </w:rPr>
              <w:t>(5)</w:t>
            </w:r>
            <w:r w:rsidR="00883A63" w:rsidRPr="000C3DE9">
              <w:rPr>
                <w:rFonts w:hAnsi="Times New Roman" w:cs="Times New Roman"/>
                <w:color w:val="auto"/>
                <w:spacing w:val="8"/>
              </w:rPr>
              <w:t xml:space="preserve"> </w:t>
            </w:r>
            <w:r w:rsidR="00883A63" w:rsidRPr="000C3DE9">
              <w:rPr>
                <w:rFonts w:hAnsi="Times New Roman" w:cs="Times New Roman" w:hint="eastAsia"/>
                <w:color w:val="auto"/>
                <w:spacing w:val="8"/>
              </w:rPr>
              <w:t>協会</w:t>
            </w:r>
            <w:r w:rsidR="00883A63" w:rsidRPr="000C3DE9">
              <w:rPr>
                <w:rFonts w:hAnsi="Times New Roman" w:cs="Times New Roman"/>
                <w:color w:val="auto"/>
                <w:spacing w:val="8"/>
              </w:rPr>
              <w:t>は、</w:t>
            </w:r>
            <w:r w:rsidR="00883A63" w:rsidRPr="000C3DE9">
              <w:rPr>
                <w:rFonts w:hAnsi="Times New Roman" w:cs="Times New Roman" w:hint="eastAsia"/>
                <w:color w:val="auto"/>
                <w:spacing w:val="8"/>
              </w:rPr>
              <w:t>中央果実協会から承認の通知があったときは、</w:t>
            </w:r>
            <w:r w:rsidR="00883A63" w:rsidRPr="000C3DE9">
              <w:rPr>
                <w:rFonts w:hAnsi="Times New Roman" w:cs="Times New Roman"/>
                <w:color w:val="auto"/>
                <w:spacing w:val="8"/>
              </w:rPr>
              <w:t>事業実施計画</w:t>
            </w:r>
            <w:r w:rsidR="00883A63" w:rsidRPr="000C3DE9">
              <w:rPr>
                <w:rFonts w:hAnsi="Times New Roman" w:cs="Times New Roman" w:hint="eastAsia"/>
                <w:color w:val="auto"/>
                <w:spacing w:val="8"/>
              </w:rPr>
              <w:t>を承認することとし、承認後、</w:t>
            </w:r>
            <w:r w:rsidR="00883A63" w:rsidRPr="001576E5">
              <w:rPr>
                <w:rFonts w:hAnsi="Times New Roman" w:cs="Times New Roman" w:hint="eastAsia"/>
                <w:color w:val="FF0000"/>
                <w:spacing w:val="8"/>
                <w:u w:val="single"/>
              </w:rPr>
              <w:t>第５６条の(</w:t>
            </w:r>
            <w:r w:rsidR="00883A63">
              <w:rPr>
                <w:rFonts w:hAnsi="Times New Roman" w:cs="Times New Roman" w:hint="eastAsia"/>
                <w:color w:val="FF0000"/>
                <w:spacing w:val="8"/>
                <w:u w:val="single"/>
              </w:rPr>
              <w:t>2</w:t>
            </w:r>
            <w:r w:rsidR="00883A63" w:rsidRPr="001576E5">
              <w:rPr>
                <w:rFonts w:hAnsi="Times New Roman" w:cs="Times New Roman"/>
                <w:color w:val="FF0000"/>
                <w:spacing w:val="8"/>
                <w:u w:val="single"/>
              </w:rPr>
              <w:t>)</w:t>
            </w:r>
            <w:r w:rsidR="00883A63" w:rsidRPr="001576E5">
              <w:rPr>
                <w:rFonts w:hAnsi="Times New Roman" w:cs="Times New Roman" w:hint="eastAsia"/>
                <w:color w:val="FF0000"/>
                <w:spacing w:val="8"/>
                <w:u w:val="single"/>
              </w:rPr>
              <w:t>の交付</w:t>
            </w:r>
            <w:r w:rsidR="00883A63">
              <w:rPr>
                <w:rFonts w:hAnsi="Times New Roman" w:cs="Times New Roman" w:hint="eastAsia"/>
                <w:color w:val="FF0000"/>
                <w:spacing w:val="8"/>
                <w:u w:val="single"/>
              </w:rPr>
              <w:t>決定の通知</w:t>
            </w:r>
            <w:r w:rsidR="00883A63" w:rsidRPr="001576E5">
              <w:rPr>
                <w:rFonts w:hAnsi="Times New Roman" w:cs="Times New Roman" w:hint="eastAsia"/>
                <w:color w:val="FF0000"/>
                <w:spacing w:val="8"/>
                <w:u w:val="single"/>
              </w:rPr>
              <w:t>と</w:t>
            </w:r>
            <w:r w:rsidR="00883A63">
              <w:rPr>
                <w:rFonts w:hAnsi="Times New Roman" w:cs="Times New Roman" w:hint="eastAsia"/>
                <w:color w:val="FF0000"/>
                <w:spacing w:val="8"/>
                <w:u w:val="single"/>
              </w:rPr>
              <w:t>合わせ、</w:t>
            </w:r>
            <w:r w:rsidR="00883A63" w:rsidRPr="000C3DE9">
              <w:rPr>
                <w:rFonts w:hAnsi="Times New Roman" w:cs="Times New Roman" w:hint="eastAsia"/>
                <w:color w:val="auto"/>
                <w:spacing w:val="8"/>
              </w:rPr>
              <w:t>速やかに産地協議会を経由して支援対象者に</w:t>
            </w:r>
            <w:r w:rsidR="00883A63" w:rsidRPr="000C3DE9">
              <w:rPr>
                <w:rFonts w:hAnsi="Times New Roman" w:cs="Times New Roman"/>
                <w:color w:val="auto"/>
                <w:spacing w:val="8"/>
              </w:rPr>
              <w:t>通知するものとする。</w:t>
            </w:r>
          </w:p>
          <w:p w14:paraId="7C2CF5AB" w14:textId="77F45B87" w:rsidR="007C2045" w:rsidRPr="00883A63" w:rsidRDefault="007C2045" w:rsidP="00467855">
            <w:pPr>
              <w:wordWrap/>
              <w:spacing w:line="268" w:lineRule="exact"/>
              <w:rPr>
                <w:rFonts w:hAnsi="Times New Roman" w:cs="Times New Roman"/>
                <w:color w:val="auto"/>
                <w:spacing w:val="8"/>
              </w:rPr>
            </w:pPr>
          </w:p>
          <w:p w14:paraId="28032BE5" w14:textId="4C929DD0" w:rsidR="00E13158" w:rsidRDefault="00E13158" w:rsidP="00467855">
            <w:pPr>
              <w:wordWrap/>
              <w:spacing w:line="268" w:lineRule="exact"/>
              <w:rPr>
                <w:rFonts w:hAnsi="Times New Roman" w:cs="Times New Roman"/>
                <w:color w:val="auto"/>
                <w:spacing w:val="8"/>
              </w:rPr>
            </w:pPr>
            <w:r>
              <w:rPr>
                <w:rFonts w:hAnsi="Times New Roman" w:cs="Times New Roman" w:hint="eastAsia"/>
                <w:color w:val="auto"/>
                <w:spacing w:val="8"/>
              </w:rPr>
              <w:t>第５６条　　（略）</w:t>
            </w:r>
          </w:p>
          <w:p w14:paraId="2674C73F"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(1) 補助金交付の申請は、当該年度に事業を実施する取組ごとに行うものとする。なお、その取組に</w:t>
            </w:r>
            <w:r w:rsidRPr="00656098">
              <w:rPr>
                <w:rFonts w:hAnsi="Times New Roman" w:cs="Times New Roman"/>
                <w:color w:val="FF0000"/>
                <w:spacing w:val="8"/>
                <w:u w:val="single"/>
              </w:rPr>
              <w:t>要綱</w:t>
            </w:r>
            <w:r w:rsidRPr="000C3DE9">
              <w:rPr>
                <w:rFonts w:hAnsi="Times New Roman" w:cs="Times New Roman" w:hint="eastAsia"/>
                <w:color w:val="auto"/>
                <w:spacing w:val="8"/>
              </w:rPr>
              <w:t>Ⅰ</w:t>
            </w:r>
            <w:r w:rsidRPr="000C3DE9">
              <w:rPr>
                <w:rFonts w:hAnsi="Times New Roman" w:cs="Times New Roman"/>
                <w:color w:val="auto"/>
                <w:spacing w:val="8"/>
              </w:rPr>
              <w:t>の第１の１</w:t>
            </w:r>
            <w:r w:rsidRPr="000C3DE9">
              <w:rPr>
                <w:rFonts w:hAnsi="Times New Roman" w:cs="Times New Roman" w:hint="eastAsia"/>
                <w:color w:val="auto"/>
                <w:spacing w:val="8"/>
              </w:rPr>
              <w:t>の</w:t>
            </w:r>
            <w:r w:rsidRPr="000C3DE9">
              <w:rPr>
                <w:rFonts w:hAnsi="Times New Roman" w:cs="Times New Roman"/>
                <w:color w:val="auto"/>
                <w:spacing w:val="8"/>
              </w:rPr>
              <w:t>(3)のアの表のうち１(1)、(2)、(4)及び(5)並びに第１の２に係る取組を含む場合は、併せて果樹経営支援対策及び果樹未収益期間支援事業補助金の交付申請を行うものとのする。</w:t>
            </w:r>
          </w:p>
          <w:p w14:paraId="690C8038"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 xml:space="preserve">(2) </w:t>
            </w:r>
            <w:r w:rsidRPr="000C3DE9">
              <w:rPr>
                <w:rFonts w:hAnsi="Times New Roman" w:cs="Times New Roman" w:hint="eastAsia"/>
                <w:color w:val="auto"/>
                <w:spacing w:val="8"/>
              </w:rPr>
              <w:t>協会は、</w:t>
            </w:r>
            <w:r w:rsidRPr="00656098">
              <w:rPr>
                <w:rFonts w:hAnsi="Times New Roman" w:cs="Times New Roman" w:hint="eastAsia"/>
                <w:color w:val="FF0000"/>
                <w:spacing w:val="8"/>
                <w:u w:val="single"/>
              </w:rPr>
              <w:t>要綱</w:t>
            </w:r>
            <w:r w:rsidRPr="000C3DE9">
              <w:rPr>
                <w:rFonts w:hAnsi="Times New Roman" w:cs="Times New Roman" w:hint="eastAsia"/>
                <w:color w:val="auto"/>
                <w:spacing w:val="8"/>
              </w:rPr>
              <w:t>Ⅰの第２の３の</w:t>
            </w:r>
            <w:r w:rsidRPr="000C3DE9">
              <w:rPr>
                <w:rFonts w:hAnsi="Times New Roman" w:cs="Times New Roman"/>
                <w:color w:val="auto"/>
                <w:spacing w:val="8"/>
              </w:rPr>
              <w:t>(</w:t>
            </w:r>
            <w:r w:rsidRPr="00D7268C">
              <w:rPr>
                <w:rFonts w:hAnsi="Times New Roman" w:cs="Times New Roman"/>
                <w:color w:val="auto"/>
                <w:spacing w:val="8"/>
                <w:u w:val="single"/>
              </w:rPr>
              <w:t>1</w:t>
            </w:r>
            <w:r w:rsidRPr="00D7268C">
              <w:rPr>
                <w:rFonts w:hAnsi="Times New Roman" w:cs="Times New Roman" w:hint="eastAsia"/>
                <w:color w:val="auto"/>
                <w:spacing w:val="8"/>
                <w:u w:val="single"/>
              </w:rPr>
              <w:t>2</w:t>
            </w:r>
            <w:r w:rsidRPr="00D7268C">
              <w:rPr>
                <w:rFonts w:hAnsi="Times New Roman" w:cs="Times New Roman"/>
                <w:color w:val="auto"/>
                <w:spacing w:val="8"/>
              </w:rPr>
              <w:t>)</w:t>
            </w:r>
            <w:r w:rsidRPr="000C3DE9">
              <w:rPr>
                <w:rFonts w:hAnsi="Times New Roman" w:cs="Times New Roman"/>
                <w:color w:val="auto"/>
                <w:spacing w:val="8"/>
              </w:rPr>
              <w:t>の</w:t>
            </w:r>
            <w:r w:rsidRPr="000C3DE9">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w:t>
            </w:r>
            <w:r w:rsidRPr="000C3DE9">
              <w:rPr>
                <w:rFonts w:hAnsi="Times New Roman" w:cs="Times New Roman" w:hint="eastAsia"/>
                <w:color w:val="auto"/>
                <w:spacing w:val="8"/>
              </w:rPr>
              <w:lastRenderedPageBreak/>
              <w:t>を受けたときは、速やかに補助金の交付決定を行うものとする。</w:t>
            </w:r>
          </w:p>
          <w:p w14:paraId="1F9FD75C" w14:textId="77777777" w:rsidR="00467855" w:rsidRPr="000C3DE9" w:rsidRDefault="00467855" w:rsidP="00467855">
            <w:pPr>
              <w:wordWrap/>
              <w:spacing w:line="268" w:lineRule="exact"/>
              <w:rPr>
                <w:rFonts w:hAnsi="Times New Roman" w:cs="Times New Roman"/>
                <w:color w:val="auto"/>
                <w:spacing w:val="8"/>
              </w:rPr>
            </w:pPr>
          </w:p>
          <w:p w14:paraId="5215B74B" w14:textId="5BAAE936" w:rsidR="00467855" w:rsidRPr="000C3DE9" w:rsidRDefault="00467855" w:rsidP="00467855">
            <w:pPr>
              <w:wordWrap/>
              <w:spacing w:line="268" w:lineRule="exact"/>
              <w:rPr>
                <w:rFonts w:hAnsi="Times New Roman" w:cs="Times New Roman"/>
                <w:color w:val="auto"/>
                <w:spacing w:val="8"/>
              </w:rPr>
            </w:pPr>
          </w:p>
          <w:p w14:paraId="04B365AC" w14:textId="77777777" w:rsidR="00DA3C43"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７</w:t>
            </w:r>
            <w:r w:rsidRPr="000C3DE9">
              <w:rPr>
                <w:rFonts w:hAnsi="Times New Roman" w:cs="Times New Roman" w:hint="eastAsia"/>
                <w:color w:val="auto"/>
                <w:spacing w:val="8"/>
              </w:rPr>
              <w:t xml:space="preserve">条　</w:t>
            </w:r>
            <w:r w:rsidR="00DA3C43">
              <w:rPr>
                <w:rFonts w:hAnsi="Times New Roman" w:cs="Times New Roman" w:hint="eastAsia"/>
                <w:color w:val="auto"/>
                <w:spacing w:val="8"/>
              </w:rPr>
              <w:t xml:space="preserve">　（略）</w:t>
            </w:r>
          </w:p>
          <w:p w14:paraId="60CE3E6C" w14:textId="77777777" w:rsidR="00467855" w:rsidRPr="000C3DE9" w:rsidRDefault="00467855" w:rsidP="00467855">
            <w:pPr>
              <w:wordWrap/>
              <w:spacing w:line="268" w:lineRule="exact"/>
              <w:rPr>
                <w:rFonts w:hAnsi="Times New Roman" w:cs="Times New Roman"/>
                <w:color w:val="auto"/>
                <w:spacing w:val="8"/>
              </w:rPr>
            </w:pPr>
          </w:p>
          <w:p w14:paraId="633DA40D"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（産地協議会による事前確認及び事後確認）</w:t>
            </w:r>
          </w:p>
          <w:p w14:paraId="4BDA1ED4" w14:textId="77777777" w:rsidR="00CF308E"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第５</w:t>
            </w:r>
            <w:r>
              <w:rPr>
                <w:rFonts w:hAnsi="Times New Roman" w:cs="Times New Roman" w:hint="eastAsia"/>
                <w:color w:val="auto"/>
                <w:spacing w:val="8"/>
              </w:rPr>
              <w:t>８</w:t>
            </w:r>
            <w:r w:rsidRPr="000C3DE9">
              <w:rPr>
                <w:rFonts w:hAnsi="Times New Roman" w:cs="Times New Roman" w:hint="eastAsia"/>
                <w:color w:val="auto"/>
                <w:spacing w:val="8"/>
              </w:rPr>
              <w:t>条</w:t>
            </w:r>
            <w:r w:rsidR="00CF308E">
              <w:rPr>
                <w:rFonts w:hAnsi="Times New Roman" w:cs="Times New Roman" w:hint="eastAsia"/>
                <w:color w:val="auto"/>
                <w:spacing w:val="8"/>
              </w:rPr>
              <w:t>の１　　（略）</w:t>
            </w:r>
          </w:p>
          <w:p w14:paraId="6EFBBB2D"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(1) 果樹経営支援対策事業の整備事業に係る事前確認は、</w:t>
            </w:r>
            <w:r w:rsidRPr="00656098">
              <w:rPr>
                <w:rFonts w:hAnsi="Times New Roman" w:cs="Times New Roman"/>
                <w:color w:val="FF0000"/>
                <w:spacing w:val="8"/>
                <w:u w:val="single"/>
              </w:rPr>
              <w:t>要綱</w:t>
            </w:r>
            <w:r w:rsidRPr="000C3DE9">
              <w:rPr>
                <w:rFonts w:hAnsi="Times New Roman" w:cs="Times New Roman" w:hint="eastAsia"/>
                <w:color w:val="auto"/>
                <w:spacing w:val="8"/>
              </w:rPr>
              <w:t>Ⅰ</w:t>
            </w:r>
            <w:r w:rsidRPr="000C3DE9">
              <w:rPr>
                <w:rFonts w:hAnsi="Times New Roman" w:cs="Times New Roman"/>
                <w:color w:val="auto"/>
                <w:spacing w:val="8"/>
              </w:rPr>
              <w:t>の第１の３の(4)の要件及び第３</w:t>
            </w:r>
            <w:r w:rsidRPr="000C3DE9">
              <w:rPr>
                <w:rFonts w:hAnsi="Times New Roman" w:cs="Times New Roman" w:hint="eastAsia"/>
                <w:color w:val="auto"/>
                <w:spacing w:val="8"/>
              </w:rPr>
              <w:t>１</w:t>
            </w:r>
            <w:r w:rsidRPr="000C3DE9">
              <w:rPr>
                <w:rFonts w:hAnsi="Times New Roman" w:cs="Times New Roman"/>
                <w:color w:val="auto"/>
                <w:spacing w:val="8"/>
              </w:rPr>
              <w:t>条の要件をすべて満たしていること。</w:t>
            </w:r>
          </w:p>
          <w:p w14:paraId="3C5878D3" w14:textId="77777777" w:rsidR="005A6AED" w:rsidRDefault="00467855" w:rsidP="00467855">
            <w:pPr>
              <w:wordWrap/>
              <w:spacing w:line="268" w:lineRule="exact"/>
              <w:rPr>
                <w:rFonts w:hAnsi="Times New Roman" w:cs="Times New Roman"/>
                <w:color w:val="auto"/>
                <w:spacing w:val="8"/>
              </w:rPr>
            </w:pPr>
            <w:r w:rsidRPr="000C3DE9">
              <w:rPr>
                <w:rFonts w:hAnsi="Times New Roman" w:cs="Times New Roman"/>
                <w:color w:val="auto"/>
                <w:spacing w:val="8"/>
              </w:rPr>
              <w:t>(2)</w:t>
            </w:r>
            <w:r w:rsidR="005A6AED">
              <w:rPr>
                <w:rFonts w:hAnsi="Times New Roman" w:cs="Times New Roman" w:hint="eastAsia"/>
                <w:color w:val="auto"/>
                <w:spacing w:val="8"/>
              </w:rPr>
              <w:t>～第６２条の２　　（略）</w:t>
            </w:r>
          </w:p>
          <w:p w14:paraId="37EA1A4E" w14:textId="77777777" w:rsidR="00467855" w:rsidRPr="00EE7E81" w:rsidRDefault="00467855" w:rsidP="00467855">
            <w:pPr>
              <w:wordWrap/>
              <w:spacing w:line="268" w:lineRule="exact"/>
              <w:rPr>
                <w:rFonts w:hAnsi="Times New Roman" w:cs="Times New Roman"/>
                <w:color w:val="auto"/>
                <w:spacing w:val="8"/>
              </w:rPr>
            </w:pPr>
          </w:p>
          <w:p w14:paraId="2B00058C"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（中央果実協会が特認する支援対象団体）</w:t>
            </w:r>
          </w:p>
          <w:p w14:paraId="7865F1D5" w14:textId="238E39F8"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第６３条　</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Ⅰの第２の３の</w:t>
            </w:r>
            <w:r w:rsidRPr="00EE7E81">
              <w:rPr>
                <w:rFonts w:hAnsi="Times New Roman" w:cs="Times New Roman"/>
                <w:color w:val="auto"/>
                <w:spacing w:val="8"/>
              </w:rPr>
              <w:t>(3)の「事業実施主体が特に必要と認める</w:t>
            </w:r>
            <w:r w:rsidRPr="00EE7E81">
              <w:rPr>
                <w:rFonts w:hAnsi="Times New Roman" w:cs="Times New Roman" w:hint="eastAsia"/>
                <w:color w:val="auto"/>
                <w:spacing w:val="8"/>
              </w:rPr>
              <w:t>団体</w:t>
            </w:r>
            <w:r w:rsidRPr="00EE7E81">
              <w:rPr>
                <w:rFonts w:hAnsi="Times New Roman" w:cs="Times New Roman"/>
                <w:color w:val="auto"/>
                <w:spacing w:val="8"/>
              </w:rPr>
              <w:t>」は、体制や業務の実績等からして本事業を行うにふさわしいと</w:t>
            </w:r>
            <w:r w:rsidRPr="00EE7E81">
              <w:rPr>
                <w:rFonts w:hAnsi="Times New Roman" w:cs="Times New Roman" w:hint="eastAsia"/>
                <w:color w:val="auto"/>
                <w:spacing w:val="8"/>
              </w:rPr>
              <w:t>中央果実協会</w:t>
            </w:r>
            <w:r w:rsidRPr="00EE7E81">
              <w:rPr>
                <w:rFonts w:hAnsi="Times New Roman" w:cs="Times New Roman"/>
                <w:color w:val="auto"/>
                <w:spacing w:val="8"/>
              </w:rPr>
              <w:t>が認める</w:t>
            </w:r>
            <w:r w:rsidRPr="00EE7E81">
              <w:rPr>
                <w:rFonts w:hAnsi="Times New Roman" w:cs="Times New Roman" w:hint="eastAsia"/>
                <w:color w:val="auto"/>
                <w:spacing w:val="8"/>
              </w:rPr>
              <w:t>者</w:t>
            </w:r>
            <w:r w:rsidRPr="00EE7E81">
              <w:rPr>
                <w:rFonts w:hAnsi="Times New Roman" w:cs="Times New Roman"/>
                <w:color w:val="auto"/>
                <w:spacing w:val="8"/>
              </w:rPr>
              <w:t>をいうものとする。</w:t>
            </w:r>
          </w:p>
          <w:p w14:paraId="22529B43" w14:textId="77777777" w:rsidR="00A73FC9" w:rsidRPr="00EE7E81" w:rsidRDefault="00A73FC9" w:rsidP="00467855">
            <w:pPr>
              <w:wordWrap/>
              <w:spacing w:line="268" w:lineRule="exact"/>
              <w:rPr>
                <w:rFonts w:hAnsi="Times New Roman" w:cs="Times New Roman"/>
                <w:color w:val="auto"/>
                <w:spacing w:val="8"/>
              </w:rPr>
            </w:pPr>
          </w:p>
          <w:p w14:paraId="79FB7641"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（補助対象となる取組等）</w:t>
            </w:r>
          </w:p>
          <w:p w14:paraId="3EF4A1CF"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第６４条　補助対象となる取組は、</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Ⅰの第２の４</w:t>
            </w:r>
            <w:r w:rsidRPr="00EE7E81">
              <w:rPr>
                <w:rFonts w:hAnsi="Times New Roman" w:cs="Times New Roman"/>
                <w:color w:val="auto"/>
                <w:spacing w:val="8"/>
              </w:rPr>
              <w:t>に示されているとおりとする。</w:t>
            </w:r>
          </w:p>
          <w:p w14:paraId="2BF236A4" w14:textId="77777777" w:rsidR="00541D87"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２　</w:t>
            </w:r>
            <w:r w:rsidR="00541D87">
              <w:rPr>
                <w:rFonts w:hAnsi="Times New Roman" w:cs="Times New Roman" w:hint="eastAsia"/>
                <w:color w:val="auto"/>
                <w:spacing w:val="8"/>
              </w:rPr>
              <w:t xml:space="preserve">　（略）</w:t>
            </w:r>
          </w:p>
          <w:p w14:paraId="26DF2819" w14:textId="77777777" w:rsidR="00467855" w:rsidRPr="00EE7E81" w:rsidRDefault="00467855" w:rsidP="00467855">
            <w:pPr>
              <w:wordWrap/>
              <w:spacing w:line="268" w:lineRule="exact"/>
              <w:rPr>
                <w:rFonts w:hAnsi="Times New Roman" w:cs="Times New Roman"/>
                <w:color w:val="auto"/>
                <w:spacing w:val="8"/>
              </w:rPr>
            </w:pPr>
          </w:p>
          <w:p w14:paraId="5A1208CB"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（事業実施計画の承認）</w:t>
            </w:r>
          </w:p>
          <w:p w14:paraId="00E8390E" w14:textId="7C13BEBE"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第６５条　支援対象者は、</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Ⅰの第２の７の(1)</w:t>
            </w:r>
            <w:r w:rsidRPr="00EE7E81">
              <w:rPr>
                <w:rFonts w:hAnsi="Times New Roman" w:cs="Times New Roman"/>
                <w:color w:val="auto"/>
                <w:spacing w:val="8"/>
              </w:rPr>
              <w:t>の</w:t>
            </w:r>
            <w:r w:rsidRPr="00EE7E81">
              <w:rPr>
                <w:rFonts w:hAnsi="Times New Roman" w:cs="Times New Roman" w:hint="eastAsia"/>
                <w:color w:val="auto"/>
                <w:spacing w:val="8"/>
              </w:rPr>
              <w:t>新品目・新品種導入実証等</w:t>
            </w:r>
            <w:r w:rsidRPr="00EE7E81">
              <w:rPr>
                <w:rFonts w:hAnsi="Times New Roman" w:cs="Times New Roman"/>
                <w:color w:val="auto"/>
                <w:spacing w:val="8"/>
              </w:rPr>
              <w:t>事業実施計画（以下、本</w:t>
            </w:r>
            <w:r w:rsidRPr="00EE7E81">
              <w:rPr>
                <w:rFonts w:hAnsi="Times New Roman" w:cs="Times New Roman" w:hint="eastAsia"/>
                <w:color w:val="auto"/>
                <w:spacing w:val="8"/>
              </w:rPr>
              <w:t>条及び次条</w:t>
            </w:r>
            <w:r w:rsidRPr="00EE7E81">
              <w:rPr>
                <w:rFonts w:hAnsi="Times New Roman" w:cs="Times New Roman"/>
                <w:color w:val="auto"/>
                <w:spacing w:val="8"/>
              </w:rPr>
              <w:t>において「事業実施計画」という。</w:t>
            </w:r>
            <w:r w:rsidRPr="00E170C4">
              <w:rPr>
                <w:rFonts w:hAnsi="Times New Roman" w:cs="Times New Roman"/>
                <w:color w:val="auto"/>
                <w:spacing w:val="8"/>
              </w:rPr>
              <w:t>）を作成し、</w:t>
            </w:r>
            <w:r>
              <w:rPr>
                <w:rFonts w:hAnsi="Times New Roman" w:cs="Times New Roman" w:hint="eastAsia"/>
                <w:color w:val="auto"/>
                <w:spacing w:val="8"/>
              </w:rPr>
              <w:t>協会</w:t>
            </w:r>
            <w:r w:rsidRPr="00E170C4">
              <w:rPr>
                <w:rFonts w:hAnsi="Times New Roman" w:cs="Times New Roman"/>
                <w:color w:val="auto"/>
                <w:spacing w:val="8"/>
              </w:rPr>
              <w:t>に提出する。</w:t>
            </w:r>
          </w:p>
          <w:p w14:paraId="1C898B37" w14:textId="77777777" w:rsidR="00A73FC9" w:rsidRDefault="00A73FC9" w:rsidP="00467855">
            <w:pPr>
              <w:wordWrap/>
              <w:spacing w:line="268" w:lineRule="exact"/>
              <w:rPr>
                <w:rFonts w:hAnsi="Times New Roman" w:cs="Times New Roman"/>
                <w:color w:val="auto"/>
                <w:spacing w:val="8"/>
              </w:rPr>
            </w:pPr>
          </w:p>
          <w:p w14:paraId="67E17160" w14:textId="4CD8C432" w:rsidR="00467855"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２　協会は、事業実施計画を承認しようとするときは、北海道</w:t>
            </w:r>
            <w:r w:rsidRPr="00A73FC9">
              <w:rPr>
                <w:rFonts w:hAnsi="Times New Roman" w:cs="Times New Roman" w:hint="eastAsia"/>
                <w:color w:val="FF0000"/>
                <w:spacing w:val="8"/>
                <w:u w:val="single"/>
              </w:rPr>
              <w:t>及び</w:t>
            </w:r>
            <w:r w:rsidRPr="000C3DE9">
              <w:rPr>
                <w:rFonts w:hAnsi="Times New Roman" w:cs="Times New Roman" w:hint="eastAsia"/>
                <w:color w:val="auto"/>
                <w:spacing w:val="8"/>
              </w:rPr>
              <w:t>中央果実協会に協議するものとする。</w:t>
            </w:r>
          </w:p>
          <w:p w14:paraId="32EB9DC3" w14:textId="77777777" w:rsidR="00793909" w:rsidRPr="000C3DE9" w:rsidRDefault="00793909" w:rsidP="00467855">
            <w:pPr>
              <w:wordWrap/>
              <w:spacing w:line="268" w:lineRule="exact"/>
              <w:rPr>
                <w:rFonts w:hAnsi="Times New Roman" w:cs="Times New Roman"/>
                <w:color w:val="auto"/>
                <w:spacing w:val="8"/>
              </w:rPr>
            </w:pPr>
          </w:p>
          <w:p w14:paraId="4A795B2C" w14:textId="41688B2B" w:rsidR="00541D87" w:rsidRDefault="00FB66A6"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３　協会</w:t>
            </w:r>
            <w:r w:rsidRPr="000C3DE9">
              <w:rPr>
                <w:rFonts w:hAnsi="Times New Roman" w:cs="Times New Roman"/>
                <w:color w:val="auto"/>
                <w:spacing w:val="8"/>
              </w:rPr>
              <w:t>は、</w:t>
            </w:r>
            <w:r w:rsidRPr="000C3DE9">
              <w:rPr>
                <w:rFonts w:hAnsi="Times New Roman" w:cs="Times New Roman" w:hint="eastAsia"/>
                <w:color w:val="auto"/>
                <w:spacing w:val="8"/>
              </w:rPr>
              <w:t>中央果実協会から承認の通知があったときは、</w:t>
            </w:r>
            <w:r w:rsidRPr="000C3DE9">
              <w:rPr>
                <w:rFonts w:hAnsi="Times New Roman" w:cs="Times New Roman"/>
                <w:color w:val="auto"/>
                <w:spacing w:val="8"/>
              </w:rPr>
              <w:t>事業実施計画</w:t>
            </w:r>
            <w:r w:rsidRPr="000C3DE9">
              <w:rPr>
                <w:rFonts w:hAnsi="Times New Roman" w:cs="Times New Roman" w:hint="eastAsia"/>
                <w:color w:val="auto"/>
                <w:spacing w:val="8"/>
              </w:rPr>
              <w:t>を承認することとし、承認後、速やかに取組主体に</w:t>
            </w:r>
            <w:r w:rsidRPr="000C3DE9">
              <w:rPr>
                <w:rFonts w:hAnsi="Times New Roman" w:cs="Times New Roman"/>
                <w:color w:val="auto"/>
                <w:spacing w:val="8"/>
              </w:rPr>
              <w:t>通知するものとする。</w:t>
            </w:r>
          </w:p>
          <w:p w14:paraId="51914A04" w14:textId="77777777" w:rsidR="00467855" w:rsidRPr="000C3DE9" w:rsidRDefault="00467855" w:rsidP="00467855">
            <w:pPr>
              <w:wordWrap/>
              <w:spacing w:line="268" w:lineRule="exact"/>
              <w:rPr>
                <w:rFonts w:hAnsi="Times New Roman" w:cs="Times New Roman"/>
                <w:color w:val="auto"/>
                <w:spacing w:val="8"/>
              </w:rPr>
            </w:pPr>
          </w:p>
          <w:p w14:paraId="4DD163D4"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（補助金の交付申請）</w:t>
            </w:r>
          </w:p>
          <w:p w14:paraId="74EF96D3" w14:textId="77777777" w:rsidR="00467855" w:rsidRPr="00EE7E81"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lastRenderedPageBreak/>
              <w:t>第</w:t>
            </w:r>
            <w:r w:rsidRPr="00EE7E81">
              <w:rPr>
                <w:rFonts w:hAnsi="Times New Roman" w:cs="Times New Roman" w:hint="eastAsia"/>
                <w:color w:val="auto"/>
                <w:spacing w:val="8"/>
              </w:rPr>
              <w:t>６６条　協会は、</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Ⅰの第２の１０の</w:t>
            </w:r>
            <w:r w:rsidRPr="00EE7E81">
              <w:rPr>
                <w:rFonts w:hAnsi="Times New Roman" w:cs="Times New Roman"/>
                <w:color w:val="auto"/>
                <w:spacing w:val="8"/>
              </w:rPr>
              <w:t>(</w:t>
            </w:r>
            <w:r w:rsidRPr="00EE7E81">
              <w:rPr>
                <w:rFonts w:hAnsi="Times New Roman" w:cs="Times New Roman" w:hint="eastAsia"/>
                <w:color w:val="auto"/>
                <w:spacing w:val="8"/>
              </w:rPr>
              <w:t>2</w:t>
            </w:r>
            <w:r w:rsidRPr="00EE7E81">
              <w:rPr>
                <w:rFonts w:hAnsi="Times New Roman" w:cs="Times New Roman"/>
                <w:color w:val="auto"/>
                <w:spacing w:val="8"/>
              </w:rPr>
              <w:t>)の</w:t>
            </w:r>
            <w:r w:rsidRPr="00EE7E81">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368C457A" w14:textId="20D71399" w:rsidR="00467855" w:rsidRPr="00EE7E81" w:rsidRDefault="00467855" w:rsidP="00467855">
            <w:pPr>
              <w:wordWrap/>
              <w:spacing w:line="268" w:lineRule="exact"/>
              <w:rPr>
                <w:rFonts w:hAnsi="Times New Roman" w:cs="Times New Roman"/>
                <w:color w:val="auto"/>
                <w:spacing w:val="8"/>
              </w:rPr>
            </w:pPr>
          </w:p>
          <w:p w14:paraId="355E6819" w14:textId="77777777" w:rsidR="00541D87"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第６７条</w:t>
            </w:r>
            <w:r w:rsidR="00541D87">
              <w:rPr>
                <w:rFonts w:hAnsi="Times New Roman" w:cs="Times New Roman" w:hint="eastAsia"/>
                <w:color w:val="auto"/>
                <w:spacing w:val="8"/>
              </w:rPr>
              <w:t>～第６８条の２　　（略）</w:t>
            </w:r>
          </w:p>
          <w:p w14:paraId="7A4AC736" w14:textId="77777777" w:rsidR="00467855" w:rsidRPr="000C3DE9"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３　前項の事業の支援対象者は、</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Ⅱの第１の３に定められた要件を満たす</w:t>
            </w:r>
            <w:r w:rsidRPr="000C3DE9">
              <w:rPr>
                <w:rFonts w:hAnsi="Times New Roman" w:cs="Times New Roman" w:hint="eastAsia"/>
                <w:color w:val="auto"/>
                <w:spacing w:val="8"/>
              </w:rPr>
              <w:t>苗木生産コンソーシアムとする。</w:t>
            </w:r>
          </w:p>
          <w:p w14:paraId="21C96452" w14:textId="77777777" w:rsidR="00467855" w:rsidRPr="00EE7E81" w:rsidRDefault="00467855" w:rsidP="00467855">
            <w:pPr>
              <w:wordWrap/>
              <w:spacing w:line="268" w:lineRule="exact"/>
              <w:rPr>
                <w:rFonts w:hAnsi="Times New Roman" w:cs="Times New Roman"/>
                <w:color w:val="auto"/>
                <w:spacing w:val="8"/>
              </w:rPr>
            </w:pPr>
          </w:p>
          <w:p w14:paraId="461A6173"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（補助対象となる取組等）</w:t>
            </w:r>
          </w:p>
          <w:p w14:paraId="7D195370"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第６９条　補助対象となる取組は、</w:t>
            </w:r>
            <w:r w:rsidRPr="00460A36">
              <w:rPr>
                <w:rFonts w:hAnsi="Times New Roman" w:cs="Times New Roman" w:hint="eastAsia"/>
                <w:color w:val="FF0000"/>
                <w:spacing w:val="8"/>
                <w:u w:val="single"/>
              </w:rPr>
              <w:t>要綱</w:t>
            </w:r>
            <w:r w:rsidRPr="00EE7E81">
              <w:rPr>
                <w:rFonts w:hAnsi="Times New Roman" w:cs="Times New Roman" w:hint="eastAsia"/>
                <w:color w:val="auto"/>
                <w:spacing w:val="8"/>
              </w:rPr>
              <w:t>Ⅱの第１の４に示されているとおりとする。</w:t>
            </w:r>
          </w:p>
          <w:p w14:paraId="4FA2E7A6"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補助率は、定額又は１／２以内とする。</w:t>
            </w:r>
          </w:p>
          <w:p w14:paraId="379D9DCD" w14:textId="77777777" w:rsidR="00467855" w:rsidRPr="00EE7E81" w:rsidRDefault="00467855" w:rsidP="00467855">
            <w:pPr>
              <w:wordWrap/>
              <w:spacing w:line="268" w:lineRule="exact"/>
              <w:rPr>
                <w:rFonts w:hAnsi="Times New Roman" w:cs="Times New Roman"/>
                <w:color w:val="auto"/>
                <w:spacing w:val="8"/>
              </w:rPr>
            </w:pPr>
          </w:p>
          <w:p w14:paraId="34BB9ACA" w14:textId="77777777" w:rsidR="00467855" w:rsidRPr="000C3DE9"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（事業実施計画の承認）</w:t>
            </w:r>
          </w:p>
          <w:p w14:paraId="1C2DFEA4" w14:textId="2BA732A7" w:rsidR="00467855" w:rsidRDefault="00467855" w:rsidP="00467855">
            <w:pPr>
              <w:wordWrap/>
              <w:spacing w:line="268" w:lineRule="exact"/>
              <w:rPr>
                <w:rFonts w:hAnsi="Times New Roman" w:cs="Times New Roman"/>
                <w:color w:val="auto"/>
                <w:spacing w:val="8"/>
              </w:rPr>
            </w:pPr>
            <w:r w:rsidRPr="000C3DE9">
              <w:rPr>
                <w:rFonts w:hAnsi="Times New Roman" w:cs="Times New Roman" w:hint="eastAsia"/>
                <w:color w:val="auto"/>
                <w:spacing w:val="8"/>
              </w:rPr>
              <w:t>第</w:t>
            </w:r>
            <w:r w:rsidRPr="00EE7E81">
              <w:rPr>
                <w:rFonts w:hAnsi="Times New Roman" w:cs="Times New Roman" w:hint="eastAsia"/>
                <w:color w:val="auto"/>
                <w:spacing w:val="8"/>
              </w:rPr>
              <w:t>７０条　苗木生産コンソーシアムは、</w:t>
            </w:r>
            <w:r w:rsidRPr="00334963">
              <w:rPr>
                <w:rFonts w:hAnsi="Times New Roman" w:cs="Times New Roman" w:hint="eastAsia"/>
                <w:color w:val="FF0000"/>
                <w:spacing w:val="8"/>
                <w:u w:val="single"/>
              </w:rPr>
              <w:t>要綱</w:t>
            </w:r>
            <w:r w:rsidRPr="00EE7E81">
              <w:rPr>
                <w:rFonts w:hAnsi="Times New Roman" w:cs="Times New Roman" w:hint="eastAsia"/>
                <w:color w:val="auto"/>
                <w:spacing w:val="8"/>
              </w:rPr>
              <w:t>Ⅱの第１の８の(1)の優良苗木生産推進事業実施計画（以下、本条及び次条において「事業実施計画」という。）を作成し、協会に提出する。</w:t>
            </w:r>
          </w:p>
          <w:p w14:paraId="484F0AA8" w14:textId="77777777" w:rsidR="00A0337C" w:rsidRPr="00EE7E81" w:rsidRDefault="00A0337C" w:rsidP="00467855">
            <w:pPr>
              <w:wordWrap/>
              <w:spacing w:line="268" w:lineRule="exact"/>
              <w:rPr>
                <w:rFonts w:hAnsi="Times New Roman" w:cs="Times New Roman"/>
                <w:color w:val="auto"/>
                <w:spacing w:val="8"/>
              </w:rPr>
            </w:pPr>
          </w:p>
          <w:p w14:paraId="2B8EA974" w14:textId="34039674"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２　協会は、事業実施計画を承認しようとするときは、北海道</w:t>
            </w:r>
            <w:r w:rsidRPr="00537832">
              <w:rPr>
                <w:rFonts w:hAnsi="Times New Roman" w:cs="Times New Roman" w:hint="eastAsia"/>
                <w:color w:val="FF0000"/>
                <w:spacing w:val="8"/>
                <w:u w:val="single"/>
              </w:rPr>
              <w:t>及び</w:t>
            </w:r>
            <w:r w:rsidRPr="00EE7E81">
              <w:rPr>
                <w:rFonts w:hAnsi="Times New Roman" w:cs="Times New Roman" w:hint="eastAsia"/>
                <w:color w:val="auto"/>
                <w:spacing w:val="8"/>
              </w:rPr>
              <w:t>中央果実協会に協議するものとする。</w:t>
            </w:r>
          </w:p>
          <w:p w14:paraId="08AFBF01" w14:textId="77777777" w:rsidR="00537832" w:rsidRPr="00EE7E81" w:rsidRDefault="00537832" w:rsidP="00467855">
            <w:pPr>
              <w:wordWrap/>
              <w:spacing w:line="268" w:lineRule="exact"/>
              <w:rPr>
                <w:rFonts w:hAnsi="Times New Roman" w:cs="Times New Roman"/>
                <w:color w:val="auto"/>
                <w:spacing w:val="8"/>
              </w:rPr>
            </w:pPr>
          </w:p>
          <w:p w14:paraId="5D5245B6" w14:textId="7FA70D96" w:rsidR="00303F0B" w:rsidRPr="00EE7E81" w:rsidRDefault="00467855" w:rsidP="00303F0B">
            <w:pPr>
              <w:wordWrap/>
              <w:spacing w:line="268" w:lineRule="exact"/>
              <w:rPr>
                <w:rFonts w:hAnsi="Times New Roman" w:cs="Times New Roman"/>
                <w:color w:val="auto"/>
                <w:spacing w:val="8"/>
              </w:rPr>
            </w:pPr>
            <w:r w:rsidRPr="00EE7E81">
              <w:rPr>
                <w:rFonts w:hAnsi="Times New Roman" w:cs="Times New Roman" w:hint="eastAsia"/>
                <w:color w:val="auto"/>
                <w:spacing w:val="8"/>
              </w:rPr>
              <w:t>３</w:t>
            </w:r>
            <w:r w:rsidR="00303F0B" w:rsidRPr="00EE7E81">
              <w:rPr>
                <w:rFonts w:hAnsi="Times New Roman" w:cs="Times New Roman" w:hint="eastAsia"/>
                <w:color w:val="auto"/>
                <w:spacing w:val="8"/>
              </w:rPr>
              <w:t xml:space="preserve">　協会</w:t>
            </w:r>
            <w:r w:rsidR="00303F0B" w:rsidRPr="00EE7E81">
              <w:rPr>
                <w:rFonts w:hAnsi="Times New Roman" w:cs="Times New Roman"/>
                <w:color w:val="auto"/>
                <w:spacing w:val="8"/>
              </w:rPr>
              <w:t>は、</w:t>
            </w:r>
            <w:r w:rsidR="00303F0B" w:rsidRPr="00EE7E81">
              <w:rPr>
                <w:rFonts w:hAnsi="Times New Roman" w:cs="Times New Roman" w:hint="eastAsia"/>
                <w:color w:val="auto"/>
                <w:spacing w:val="8"/>
              </w:rPr>
              <w:t>中央果実協会から承認の通知があったときは、</w:t>
            </w:r>
            <w:r w:rsidR="00303F0B" w:rsidRPr="00EE7E81">
              <w:rPr>
                <w:rFonts w:hAnsi="Times New Roman" w:cs="Times New Roman"/>
                <w:color w:val="auto"/>
                <w:spacing w:val="8"/>
              </w:rPr>
              <w:t>事業実施計画</w:t>
            </w:r>
            <w:r w:rsidR="00303F0B" w:rsidRPr="00EE7E81">
              <w:rPr>
                <w:rFonts w:hAnsi="Times New Roman" w:cs="Times New Roman" w:hint="eastAsia"/>
                <w:color w:val="auto"/>
                <w:spacing w:val="8"/>
              </w:rPr>
              <w:t>を承認することとし、承認後、速やかに苗木生産コンソーシアムに</w:t>
            </w:r>
            <w:r w:rsidR="00303F0B" w:rsidRPr="00EE7E81">
              <w:rPr>
                <w:rFonts w:hAnsi="Times New Roman" w:cs="Times New Roman"/>
                <w:color w:val="auto"/>
                <w:spacing w:val="8"/>
              </w:rPr>
              <w:t>通知するものとする。</w:t>
            </w:r>
          </w:p>
          <w:p w14:paraId="0C95676E" w14:textId="50FA7157" w:rsidR="00467855" w:rsidRPr="00EE7E81" w:rsidRDefault="00467855" w:rsidP="00467855">
            <w:pPr>
              <w:wordWrap/>
              <w:spacing w:line="268" w:lineRule="exact"/>
              <w:rPr>
                <w:rFonts w:hAnsi="Times New Roman" w:cs="Times New Roman"/>
                <w:color w:val="auto"/>
                <w:spacing w:val="8"/>
              </w:rPr>
            </w:pPr>
          </w:p>
          <w:p w14:paraId="5AADA9B9"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（補助金の交付申請）</w:t>
            </w:r>
          </w:p>
          <w:p w14:paraId="5354F1FA"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第７１条　協会は、</w:t>
            </w:r>
            <w:r w:rsidRPr="00334963">
              <w:rPr>
                <w:rFonts w:hAnsi="Times New Roman" w:cs="Times New Roman" w:hint="eastAsia"/>
                <w:color w:val="FF0000"/>
                <w:spacing w:val="8"/>
                <w:u w:val="single"/>
              </w:rPr>
              <w:t>要綱</w:t>
            </w:r>
            <w:r w:rsidRPr="00EE7E81">
              <w:rPr>
                <w:rFonts w:hAnsi="Times New Roman" w:cs="Times New Roman" w:hint="eastAsia"/>
                <w:color w:val="auto"/>
                <w:spacing w:val="8"/>
              </w:rPr>
              <w:t>Ⅱの第１の１１</w:t>
            </w:r>
            <w:r w:rsidRPr="00EE7E81">
              <w:rPr>
                <w:rFonts w:hAnsi="Times New Roman" w:cs="Times New Roman"/>
                <w:color w:val="auto"/>
                <w:spacing w:val="8"/>
              </w:rPr>
              <w:t>の</w:t>
            </w:r>
            <w:r w:rsidRPr="00EE7E81">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7CD3E081" w14:textId="0F7B4EA4" w:rsidR="00467855" w:rsidRDefault="00467855" w:rsidP="00467855">
            <w:pPr>
              <w:wordWrap/>
              <w:spacing w:line="268" w:lineRule="exact"/>
              <w:rPr>
                <w:rFonts w:hAnsi="Times New Roman" w:cs="Times New Roman"/>
                <w:color w:val="auto"/>
                <w:spacing w:val="8"/>
              </w:rPr>
            </w:pPr>
          </w:p>
          <w:p w14:paraId="6758A926" w14:textId="4C8CD2D1" w:rsidR="00467855" w:rsidRPr="00EE7E81" w:rsidRDefault="00467855" w:rsidP="00467855">
            <w:pPr>
              <w:wordWrap/>
              <w:spacing w:line="268" w:lineRule="exact"/>
              <w:rPr>
                <w:rFonts w:hAnsi="Times New Roman" w:cs="Times New Roman"/>
                <w:color w:val="auto"/>
                <w:spacing w:val="8"/>
              </w:rPr>
            </w:pPr>
          </w:p>
          <w:p w14:paraId="6539EF15" w14:textId="77777777" w:rsidR="004457A7"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第７２条</w:t>
            </w:r>
            <w:r w:rsidR="004457A7">
              <w:rPr>
                <w:rFonts w:hAnsi="Times New Roman" w:cs="Times New Roman" w:hint="eastAsia"/>
                <w:color w:val="auto"/>
                <w:spacing w:val="8"/>
              </w:rPr>
              <w:t>～第７５条の２　　（略）</w:t>
            </w:r>
          </w:p>
          <w:p w14:paraId="75AAA9F3" w14:textId="77777777" w:rsidR="00467855" w:rsidRPr="00EE7E81" w:rsidRDefault="00467855" w:rsidP="00467855">
            <w:pPr>
              <w:wordWrap/>
              <w:spacing w:line="268" w:lineRule="exact"/>
              <w:rPr>
                <w:rFonts w:hAnsi="Times New Roman" w:cs="Times New Roman"/>
                <w:color w:val="auto"/>
                <w:spacing w:val="8"/>
              </w:rPr>
            </w:pPr>
          </w:p>
          <w:p w14:paraId="2F46B568"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（中央果実協会が特認する支援対象者）</w:t>
            </w:r>
          </w:p>
          <w:p w14:paraId="46AA2070"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 xml:space="preserve">第７６条　</w:t>
            </w:r>
            <w:r w:rsidRPr="00334963">
              <w:rPr>
                <w:rFonts w:hAnsi="Times New Roman" w:cs="Times New Roman" w:hint="eastAsia"/>
                <w:color w:val="FF0000"/>
                <w:spacing w:val="8"/>
                <w:u w:val="single"/>
              </w:rPr>
              <w:t>要綱</w:t>
            </w:r>
            <w:r w:rsidRPr="00EE7E81">
              <w:rPr>
                <w:rFonts w:hAnsi="Times New Roman" w:cs="Times New Roman" w:hint="eastAsia"/>
                <w:color w:val="auto"/>
                <w:spacing w:val="8"/>
              </w:rPr>
              <w:t>Ⅱの第３の３の(4)の「事業実施主体が特に必要と認める者」は、体制や業務の実績等からして本事業を行うにふさわしいと中央果実協会が認める者をいうものとする。</w:t>
            </w:r>
          </w:p>
          <w:p w14:paraId="07AB315F" w14:textId="77777777" w:rsidR="00467855" w:rsidRPr="00EE7E81" w:rsidRDefault="00467855" w:rsidP="00467855">
            <w:pPr>
              <w:wordWrap/>
              <w:spacing w:line="268" w:lineRule="exact"/>
              <w:rPr>
                <w:rFonts w:hAnsi="Times New Roman" w:cs="Times New Roman"/>
                <w:color w:val="auto"/>
                <w:spacing w:val="8"/>
              </w:rPr>
            </w:pPr>
          </w:p>
          <w:p w14:paraId="4D91C454"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（補助対象となる取組等）</w:t>
            </w:r>
          </w:p>
          <w:p w14:paraId="6C25BAE8"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第７７条　補助対象となる取組は、</w:t>
            </w:r>
            <w:r w:rsidRPr="00271363">
              <w:rPr>
                <w:rFonts w:hAnsi="Times New Roman" w:cs="Times New Roman" w:hint="eastAsia"/>
                <w:color w:val="FF0000"/>
                <w:spacing w:val="8"/>
                <w:u w:val="single"/>
              </w:rPr>
              <w:t>要綱</w:t>
            </w:r>
            <w:r w:rsidRPr="00EE7E81">
              <w:rPr>
                <w:rFonts w:hAnsi="Times New Roman" w:cs="Times New Roman" w:hint="eastAsia"/>
                <w:color w:val="auto"/>
                <w:spacing w:val="8"/>
              </w:rPr>
              <w:t>Ⅱの第３の４に示されているとおりとする。</w:t>
            </w:r>
          </w:p>
          <w:p w14:paraId="7E8041CD" w14:textId="77777777" w:rsidR="00467855" w:rsidRPr="00C82748" w:rsidRDefault="00467855" w:rsidP="00467855">
            <w:pPr>
              <w:wordWrap/>
              <w:spacing w:line="268" w:lineRule="exact"/>
              <w:rPr>
                <w:rFonts w:hAnsi="Times New Roman" w:cs="Times New Roman"/>
                <w:color w:val="FF0000"/>
                <w:spacing w:val="8"/>
                <w:u w:val="single"/>
              </w:rPr>
            </w:pPr>
            <w:r w:rsidRPr="00C82748">
              <w:rPr>
                <w:rFonts w:hAnsi="Times New Roman" w:cs="Times New Roman" w:hint="eastAsia"/>
                <w:color w:val="FF0000"/>
                <w:spacing w:val="8"/>
                <w:u w:val="single"/>
              </w:rPr>
              <w:t>２</w:t>
            </w:r>
            <w:r w:rsidRPr="00C82748">
              <w:rPr>
                <w:rFonts w:hAnsi="Times New Roman" w:cs="Times New Roman" w:hint="eastAsia"/>
                <w:color w:val="FF0000"/>
                <w:spacing w:val="8"/>
              </w:rPr>
              <w:t xml:space="preserve">　</w:t>
            </w:r>
            <w:r w:rsidRPr="00C82748">
              <w:rPr>
                <w:rFonts w:hAnsi="Times New Roman" w:cs="Times New Roman" w:hint="eastAsia"/>
                <w:color w:val="FF0000"/>
                <w:spacing w:val="8"/>
                <w:u w:val="single"/>
              </w:rPr>
              <w:t>補助率は、検討会の開催、新植・改植及び花粉専用樹の育成管理については定額（ただし、要綱Ⅰの第１の１の(3)のアの表の１の(1)において定額とされていないものについては１／２以内）とする。また、小規模園地整備及び機械・施設のリース導入については１／２以内とする。</w:t>
            </w:r>
          </w:p>
          <w:p w14:paraId="1969487E" w14:textId="77777777" w:rsidR="00467855" w:rsidRPr="00EE7E81" w:rsidRDefault="00467855" w:rsidP="00467855">
            <w:pPr>
              <w:wordWrap/>
              <w:spacing w:line="268" w:lineRule="exact"/>
              <w:rPr>
                <w:rFonts w:hAnsi="Times New Roman" w:cs="Times New Roman"/>
                <w:color w:val="auto"/>
                <w:spacing w:val="8"/>
              </w:rPr>
            </w:pPr>
            <w:r w:rsidRPr="00C82748">
              <w:rPr>
                <w:rFonts w:hAnsi="Times New Roman" w:cs="Times New Roman" w:hint="eastAsia"/>
                <w:color w:val="FF0000"/>
                <w:spacing w:val="8"/>
                <w:u w:val="single"/>
              </w:rPr>
              <w:t>３</w:t>
            </w:r>
            <w:r w:rsidRPr="00EE7E81">
              <w:rPr>
                <w:rFonts w:hAnsi="Times New Roman" w:cs="Times New Roman" w:hint="eastAsia"/>
                <w:color w:val="auto"/>
                <w:spacing w:val="8"/>
              </w:rPr>
              <w:t xml:space="preserve">　改植・新植及び小規模園地整備を行う果樹園の要件は、第１９条の整備事業の対象果樹園の要件を満たすものとする。また、事業実施の要件は、第２０条の整備事業の実施の要件を満たすものとする。ただし、第２０条第３号の実施面積及び５号の受益面積の要件は適用しない。</w:t>
            </w:r>
          </w:p>
          <w:p w14:paraId="0A769DD3" w14:textId="52FBD47D" w:rsidR="00467855" w:rsidRPr="00EE7E81" w:rsidRDefault="00467855" w:rsidP="00467855">
            <w:pPr>
              <w:wordWrap/>
              <w:spacing w:line="268" w:lineRule="exact"/>
              <w:rPr>
                <w:rFonts w:hAnsi="Times New Roman" w:cs="Times New Roman"/>
                <w:color w:val="auto"/>
                <w:spacing w:val="8"/>
              </w:rPr>
            </w:pPr>
          </w:p>
          <w:p w14:paraId="46033CE7" w14:textId="3B909FE0" w:rsidR="004457A7"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第７８条</w:t>
            </w:r>
            <w:r w:rsidR="004B2ED5">
              <w:rPr>
                <w:rFonts w:hAnsi="Times New Roman" w:cs="Times New Roman" w:hint="eastAsia"/>
                <w:color w:val="auto"/>
                <w:spacing w:val="8"/>
              </w:rPr>
              <w:t>の１</w:t>
            </w:r>
            <w:r w:rsidRPr="00EE7E81">
              <w:rPr>
                <w:rFonts w:hAnsi="Times New Roman" w:cs="Times New Roman" w:hint="eastAsia"/>
                <w:color w:val="auto"/>
                <w:spacing w:val="8"/>
              </w:rPr>
              <w:t xml:space="preserve">　</w:t>
            </w:r>
            <w:r w:rsidR="004457A7">
              <w:rPr>
                <w:rFonts w:hAnsi="Times New Roman" w:cs="Times New Roman" w:hint="eastAsia"/>
                <w:color w:val="auto"/>
                <w:spacing w:val="8"/>
              </w:rPr>
              <w:t xml:space="preserve">　（略）</w:t>
            </w:r>
          </w:p>
          <w:p w14:paraId="79A9DAEF" w14:textId="6A42374D"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(1)</w:t>
            </w:r>
            <w:r w:rsidRPr="00EE7E81">
              <w:rPr>
                <w:rFonts w:hAnsi="Times New Roman" w:cs="Times New Roman"/>
                <w:color w:val="auto"/>
                <w:spacing w:val="8"/>
              </w:rPr>
              <w:t xml:space="preserve"> </w:t>
            </w:r>
            <w:r w:rsidRPr="00EE7E81">
              <w:rPr>
                <w:rFonts w:hAnsi="Times New Roman" w:cs="Times New Roman" w:hint="eastAsia"/>
                <w:color w:val="auto"/>
                <w:spacing w:val="8"/>
              </w:rPr>
              <w:t>支援対象者は、</w:t>
            </w:r>
            <w:r w:rsidRPr="007570EC">
              <w:rPr>
                <w:rFonts w:hAnsi="Times New Roman" w:cs="Times New Roman" w:hint="eastAsia"/>
                <w:color w:val="FF0000"/>
                <w:spacing w:val="8"/>
                <w:u w:val="single"/>
              </w:rPr>
              <w:t>要綱</w:t>
            </w:r>
            <w:r w:rsidRPr="00EE7E81">
              <w:rPr>
                <w:rFonts w:hAnsi="Times New Roman" w:cs="Times New Roman" w:hint="eastAsia"/>
                <w:color w:val="auto"/>
                <w:spacing w:val="8"/>
              </w:rPr>
              <w:t>Ⅱの第３の５の花粉専用園地育成推進事業実施計画（以下、本条及び次条において「事業実施計画」という。）を作成し、産地協議会に提出する。</w:t>
            </w:r>
          </w:p>
          <w:p w14:paraId="09508687" w14:textId="77777777" w:rsidR="00D802AD" w:rsidRPr="00EE7E81" w:rsidRDefault="00D802AD" w:rsidP="00467855">
            <w:pPr>
              <w:wordWrap/>
              <w:spacing w:line="268" w:lineRule="exact"/>
              <w:rPr>
                <w:rFonts w:hAnsi="Times New Roman" w:cs="Times New Roman"/>
                <w:color w:val="auto"/>
                <w:spacing w:val="8"/>
              </w:rPr>
            </w:pPr>
          </w:p>
          <w:p w14:paraId="0F64EF4C" w14:textId="77777777" w:rsidR="004107B6"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(2)</w:t>
            </w:r>
            <w:r w:rsidR="004107B6">
              <w:rPr>
                <w:rFonts w:hAnsi="Times New Roman" w:cs="Times New Roman" w:hint="eastAsia"/>
                <w:color w:val="auto"/>
                <w:spacing w:val="8"/>
              </w:rPr>
              <w:t xml:space="preserve">　　（略）</w:t>
            </w:r>
          </w:p>
          <w:p w14:paraId="4C54BE58" w14:textId="71459EB0"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(3)</w:t>
            </w:r>
            <w:r w:rsidRPr="00EE7E81">
              <w:rPr>
                <w:rFonts w:hAnsi="Times New Roman" w:cs="Times New Roman"/>
                <w:color w:val="auto"/>
                <w:spacing w:val="8"/>
              </w:rPr>
              <w:t xml:space="preserve"> </w:t>
            </w:r>
            <w:r w:rsidRPr="00EE7E81">
              <w:rPr>
                <w:rFonts w:hAnsi="Times New Roman" w:cs="Times New Roman" w:hint="eastAsia"/>
                <w:color w:val="auto"/>
                <w:spacing w:val="8"/>
              </w:rPr>
              <w:t>産地協議会は、事前確認後、事業実施計画が産地計画に照らして適切であると認められるときは、当該計画を協会に提出する。</w:t>
            </w:r>
          </w:p>
          <w:p w14:paraId="0C1827F4" w14:textId="2273EDB5" w:rsidR="00D802AD" w:rsidRDefault="00D802AD" w:rsidP="00467855">
            <w:pPr>
              <w:wordWrap/>
              <w:spacing w:line="268" w:lineRule="exact"/>
              <w:rPr>
                <w:rFonts w:hAnsi="Times New Roman" w:cs="Times New Roman"/>
                <w:color w:val="auto"/>
                <w:spacing w:val="8"/>
              </w:rPr>
            </w:pPr>
          </w:p>
          <w:p w14:paraId="5472FCCA" w14:textId="77777777" w:rsidR="00454C7A" w:rsidRPr="00EE7E81" w:rsidRDefault="00454C7A" w:rsidP="00467855">
            <w:pPr>
              <w:wordWrap/>
              <w:spacing w:line="268" w:lineRule="exact"/>
              <w:rPr>
                <w:rFonts w:hAnsi="Times New Roman" w:cs="Times New Roman"/>
                <w:color w:val="auto"/>
                <w:spacing w:val="8"/>
              </w:rPr>
            </w:pPr>
          </w:p>
          <w:p w14:paraId="6A1703E4" w14:textId="5420FD0A" w:rsidR="00467855"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(4)</w:t>
            </w:r>
            <w:r w:rsidRPr="00EE7E81">
              <w:rPr>
                <w:rFonts w:hAnsi="Times New Roman" w:cs="Times New Roman"/>
                <w:color w:val="auto"/>
                <w:spacing w:val="8"/>
              </w:rPr>
              <w:t xml:space="preserve"> </w:t>
            </w:r>
            <w:r w:rsidRPr="00EE7E81">
              <w:rPr>
                <w:rFonts w:hAnsi="Times New Roman" w:cs="Times New Roman" w:hint="eastAsia"/>
                <w:color w:val="auto"/>
                <w:spacing w:val="8"/>
              </w:rPr>
              <w:t>協会は、事業実施計画を承認しようとするときは、北海道及び中央果実協会に協議するものとする。</w:t>
            </w:r>
          </w:p>
          <w:p w14:paraId="10984758" w14:textId="77777777" w:rsidR="00D802AD" w:rsidRPr="00EE7E81" w:rsidRDefault="00D802AD" w:rsidP="00467855">
            <w:pPr>
              <w:wordWrap/>
              <w:spacing w:line="268" w:lineRule="exact"/>
              <w:rPr>
                <w:rFonts w:hAnsi="Times New Roman" w:cs="Times New Roman"/>
                <w:color w:val="auto"/>
                <w:spacing w:val="8"/>
              </w:rPr>
            </w:pPr>
          </w:p>
          <w:p w14:paraId="0D0D70F2" w14:textId="63D01630" w:rsidR="004107B6" w:rsidRDefault="008D3352"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(5) 協会</w:t>
            </w:r>
            <w:r w:rsidRPr="00EE7E81">
              <w:rPr>
                <w:rFonts w:hAnsi="Times New Roman" w:cs="Times New Roman"/>
                <w:color w:val="auto"/>
                <w:spacing w:val="8"/>
              </w:rPr>
              <w:t>は、</w:t>
            </w:r>
            <w:r w:rsidRPr="00EE7E81">
              <w:rPr>
                <w:rFonts w:hAnsi="Times New Roman" w:cs="Times New Roman" w:hint="eastAsia"/>
                <w:color w:val="auto"/>
                <w:spacing w:val="8"/>
              </w:rPr>
              <w:t>中央果実協会から承認の通知があったときは、</w:t>
            </w:r>
            <w:r w:rsidRPr="00EE7E81">
              <w:rPr>
                <w:rFonts w:hAnsi="Times New Roman" w:cs="Times New Roman"/>
                <w:color w:val="auto"/>
                <w:spacing w:val="8"/>
              </w:rPr>
              <w:t>事業実施計画</w:t>
            </w:r>
            <w:r w:rsidRPr="00EE7E81">
              <w:rPr>
                <w:rFonts w:hAnsi="Times New Roman" w:cs="Times New Roman" w:hint="eastAsia"/>
                <w:color w:val="auto"/>
                <w:spacing w:val="8"/>
              </w:rPr>
              <w:t>を承認することとし、承認後、速やかに産地協議会を経由し</w:t>
            </w:r>
            <w:r w:rsidRPr="00EE7E81">
              <w:rPr>
                <w:rFonts w:hAnsi="Times New Roman" w:cs="Times New Roman" w:hint="eastAsia"/>
                <w:color w:val="auto"/>
                <w:spacing w:val="8"/>
              </w:rPr>
              <w:lastRenderedPageBreak/>
              <w:t>て支援対象者に</w:t>
            </w:r>
            <w:r w:rsidRPr="00EE7E81">
              <w:rPr>
                <w:rFonts w:hAnsi="Times New Roman" w:cs="Times New Roman"/>
                <w:color w:val="auto"/>
                <w:spacing w:val="8"/>
              </w:rPr>
              <w:t>通知するものとする。</w:t>
            </w:r>
          </w:p>
          <w:p w14:paraId="015104CA" w14:textId="5A58BF87" w:rsidR="00467855" w:rsidRDefault="00467855" w:rsidP="00467855">
            <w:pPr>
              <w:wordWrap/>
              <w:spacing w:line="268" w:lineRule="exact"/>
              <w:rPr>
                <w:rFonts w:hAnsi="Times New Roman" w:cs="Times New Roman"/>
                <w:color w:val="auto"/>
                <w:spacing w:val="8"/>
              </w:rPr>
            </w:pPr>
          </w:p>
          <w:p w14:paraId="19B87856" w14:textId="77777777" w:rsidR="00454C7A" w:rsidRPr="00EE7E81" w:rsidRDefault="00454C7A" w:rsidP="00467855">
            <w:pPr>
              <w:wordWrap/>
              <w:spacing w:line="268" w:lineRule="exact"/>
              <w:rPr>
                <w:rFonts w:hAnsi="Times New Roman" w:cs="Times New Roman"/>
                <w:color w:val="auto"/>
                <w:spacing w:val="8"/>
              </w:rPr>
            </w:pPr>
          </w:p>
          <w:p w14:paraId="1C317268"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（補助金の交付申請）</w:t>
            </w:r>
          </w:p>
          <w:p w14:paraId="2FFEBC07" w14:textId="77777777" w:rsidR="00467855" w:rsidRPr="00EE7E81"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第７９条　協会は、</w:t>
            </w:r>
            <w:r w:rsidRPr="007570EC">
              <w:rPr>
                <w:rFonts w:hAnsi="Times New Roman" w:cs="Times New Roman" w:hint="eastAsia"/>
                <w:color w:val="FF0000"/>
                <w:spacing w:val="8"/>
                <w:u w:val="single"/>
              </w:rPr>
              <w:t>要綱</w:t>
            </w:r>
            <w:r w:rsidRPr="00EE7E81">
              <w:rPr>
                <w:rFonts w:hAnsi="Times New Roman" w:cs="Times New Roman" w:hint="eastAsia"/>
                <w:color w:val="auto"/>
                <w:spacing w:val="8"/>
              </w:rPr>
              <w:t>Ⅱの第３の９の補助金の交付申請があった場合には、その内容を確認の上、これをとりまとめ、中央果実協会に交付を申請するものとし、中央果実協会から補助金の交付決定通知を受けたときは、速やかに補助金の交付決定を行うものとする。</w:t>
            </w:r>
          </w:p>
          <w:p w14:paraId="7F4CA70C" w14:textId="77777777" w:rsidR="00467855" w:rsidRPr="00EE7E81" w:rsidRDefault="00467855" w:rsidP="00467855">
            <w:pPr>
              <w:wordWrap/>
              <w:spacing w:line="268" w:lineRule="exact"/>
              <w:rPr>
                <w:rFonts w:hAnsi="Times New Roman" w:cs="Times New Roman"/>
                <w:color w:val="auto"/>
                <w:spacing w:val="8"/>
              </w:rPr>
            </w:pPr>
          </w:p>
          <w:p w14:paraId="3AB171CB" w14:textId="29ED03A1" w:rsidR="00467855" w:rsidRPr="00EE7E81" w:rsidRDefault="00467855" w:rsidP="00467855">
            <w:pPr>
              <w:wordWrap/>
              <w:spacing w:line="268" w:lineRule="exact"/>
              <w:rPr>
                <w:rFonts w:hAnsi="Times New Roman" w:cs="Times New Roman"/>
                <w:color w:val="auto"/>
                <w:spacing w:val="8"/>
              </w:rPr>
            </w:pPr>
          </w:p>
          <w:p w14:paraId="27DDA018" w14:textId="1F490A97" w:rsidR="00467855" w:rsidRPr="00996B30" w:rsidRDefault="00467855" w:rsidP="00467855">
            <w:pPr>
              <w:wordWrap/>
              <w:spacing w:line="268" w:lineRule="exact"/>
              <w:rPr>
                <w:rFonts w:hAnsi="Times New Roman" w:cs="Times New Roman"/>
                <w:color w:val="auto"/>
                <w:spacing w:val="8"/>
              </w:rPr>
            </w:pPr>
            <w:r w:rsidRPr="00EE7E81">
              <w:rPr>
                <w:rFonts w:hAnsi="Times New Roman" w:cs="Times New Roman" w:hint="eastAsia"/>
                <w:color w:val="auto"/>
                <w:spacing w:val="8"/>
              </w:rPr>
              <w:t>第８０条</w:t>
            </w:r>
            <w:r w:rsidR="00996B30">
              <w:rPr>
                <w:rFonts w:hAnsi="Times New Roman" w:cs="Times New Roman" w:hint="eastAsia"/>
                <w:color w:val="auto"/>
                <w:spacing w:val="8"/>
              </w:rPr>
              <w:t>～第８</w:t>
            </w:r>
            <w:r w:rsidR="00D12A98">
              <w:rPr>
                <w:rFonts w:hAnsi="Times New Roman" w:cs="Times New Roman" w:hint="eastAsia"/>
                <w:color w:val="auto"/>
                <w:spacing w:val="8"/>
              </w:rPr>
              <w:t>４</w:t>
            </w:r>
            <w:r w:rsidR="00996B30">
              <w:rPr>
                <w:rFonts w:hAnsi="Times New Roman" w:cs="Times New Roman" w:hint="eastAsia"/>
                <w:color w:val="auto"/>
                <w:spacing w:val="8"/>
              </w:rPr>
              <w:t>条　　（略）</w:t>
            </w:r>
          </w:p>
          <w:p w14:paraId="2D3DD1B5" w14:textId="77777777" w:rsidR="00D12A98" w:rsidRDefault="00D12A98" w:rsidP="00467855">
            <w:pPr>
              <w:wordWrap/>
              <w:spacing w:line="268" w:lineRule="exact"/>
              <w:rPr>
                <w:color w:val="auto"/>
              </w:rPr>
            </w:pPr>
          </w:p>
          <w:p w14:paraId="7A4D891A" w14:textId="77777777" w:rsidR="00D12A98" w:rsidRPr="00925AC4" w:rsidRDefault="00D12A98" w:rsidP="00D12A98">
            <w:pPr>
              <w:wordWrap/>
              <w:spacing w:line="268" w:lineRule="exact"/>
              <w:rPr>
                <w:rFonts w:hAnsi="Times New Roman" w:cs="Times New Roman"/>
                <w:color w:val="FF0000"/>
                <w:spacing w:val="8"/>
                <w:u w:val="single"/>
              </w:rPr>
            </w:pPr>
            <w:r w:rsidRPr="00925AC4">
              <w:rPr>
                <w:rFonts w:hint="eastAsia"/>
                <w:color w:val="FF0000"/>
                <w:u w:val="single"/>
              </w:rPr>
              <w:t>第８節</w:t>
            </w:r>
            <w:r w:rsidRPr="00925AC4">
              <w:rPr>
                <w:rFonts w:hint="eastAsia"/>
                <w:color w:val="FF0000"/>
              </w:rPr>
              <w:t xml:space="preserve">　</w:t>
            </w:r>
            <w:r w:rsidRPr="00925AC4">
              <w:rPr>
                <w:rFonts w:hint="eastAsia"/>
                <w:color w:val="FF0000"/>
                <w:u w:val="single"/>
              </w:rPr>
              <w:t>果汁特別調整保管等対策事業</w:t>
            </w:r>
          </w:p>
          <w:p w14:paraId="0B9192F9" w14:textId="77777777" w:rsidR="00D12A98" w:rsidRPr="00925AC4" w:rsidRDefault="00D12A98" w:rsidP="00D12A98">
            <w:pPr>
              <w:wordWrap/>
              <w:spacing w:line="268" w:lineRule="exact"/>
              <w:rPr>
                <w:rFonts w:hAnsi="Times New Roman" w:cs="Times New Roman"/>
                <w:color w:val="FF0000"/>
                <w:spacing w:val="8"/>
                <w:u w:val="single"/>
              </w:rPr>
            </w:pPr>
            <w:r w:rsidRPr="00925AC4">
              <w:rPr>
                <w:rFonts w:hint="eastAsia"/>
                <w:color w:val="FF0000"/>
                <w:u w:val="single"/>
              </w:rPr>
              <w:t>（事業の内容等）</w:t>
            </w:r>
          </w:p>
          <w:p w14:paraId="6AC01CEB" w14:textId="77777777" w:rsidR="00D12A98" w:rsidRPr="00925AC4" w:rsidRDefault="00D12A98" w:rsidP="00D12A98">
            <w:pPr>
              <w:wordWrap/>
              <w:spacing w:line="268" w:lineRule="exact"/>
              <w:rPr>
                <w:color w:val="FF0000"/>
                <w:u w:val="single"/>
              </w:rPr>
            </w:pPr>
            <w:r w:rsidRPr="00925AC4">
              <w:rPr>
                <w:rFonts w:hint="eastAsia"/>
                <w:color w:val="FF0000"/>
                <w:u w:val="single"/>
              </w:rPr>
              <w:t>第８５条</w:t>
            </w:r>
            <w:r w:rsidRPr="00925AC4">
              <w:rPr>
                <w:rFonts w:hint="eastAsia"/>
                <w:color w:val="FF0000"/>
              </w:rPr>
              <w:t xml:space="preserve">　</w:t>
            </w:r>
            <w:r w:rsidRPr="00925AC4">
              <w:rPr>
                <w:rFonts w:hint="eastAsia"/>
                <w:color w:val="FF0000"/>
                <w:u w:val="single"/>
              </w:rPr>
              <w:t>果汁特別調整保管等対策事業は、災害等により傷果等生食用に適さない果実（以下、本節において「対象果実」という。）が大量発生した場合に、当該果実製品の調整保管又は当該果実の産地廃棄に係る取組を行う事業とする｡</w:t>
            </w:r>
          </w:p>
          <w:p w14:paraId="672241A1" w14:textId="77777777" w:rsidR="00D12A98" w:rsidRPr="00925AC4" w:rsidRDefault="00D12A98" w:rsidP="00D12A98">
            <w:pPr>
              <w:wordWrap/>
              <w:spacing w:line="268" w:lineRule="exact"/>
              <w:rPr>
                <w:color w:val="FF0000"/>
                <w:u w:val="single"/>
              </w:rPr>
            </w:pPr>
            <w:r w:rsidRPr="00925AC4">
              <w:rPr>
                <w:rFonts w:hint="eastAsia"/>
                <w:color w:val="FF0000"/>
              </w:rPr>
              <w:t xml:space="preserve">　</w:t>
            </w:r>
            <w:r w:rsidRPr="00925AC4">
              <w:rPr>
                <w:rFonts w:hint="eastAsia"/>
                <w:color w:val="FF0000"/>
                <w:u w:val="single"/>
              </w:rPr>
              <w:t>ただし、産地廃棄に係る取組については、果樹農業振興特別措置法施行令（昭和３６年政令第１４５号）第５条に基づくうんしゅうみかん（以下、本節において「特定果実」という。）のみを対象としたものに限る。</w:t>
            </w:r>
          </w:p>
          <w:p w14:paraId="283CAAA9" w14:textId="77777777" w:rsidR="00D12A98" w:rsidRPr="00925AC4" w:rsidRDefault="00D12A98" w:rsidP="00D12A98">
            <w:pPr>
              <w:wordWrap/>
              <w:spacing w:line="268" w:lineRule="exact"/>
              <w:rPr>
                <w:color w:val="FF0000"/>
                <w:u w:val="single"/>
              </w:rPr>
            </w:pPr>
            <w:r w:rsidRPr="00925AC4">
              <w:rPr>
                <w:rFonts w:hint="eastAsia"/>
                <w:color w:val="FF0000"/>
                <w:u w:val="single"/>
              </w:rPr>
              <w:t>２</w:t>
            </w:r>
            <w:r w:rsidRPr="00925AC4">
              <w:rPr>
                <w:rFonts w:hint="eastAsia"/>
                <w:color w:val="FF0000"/>
              </w:rPr>
              <w:t xml:space="preserve">　</w:t>
            </w:r>
            <w:r w:rsidRPr="00925AC4">
              <w:rPr>
                <w:rFonts w:hint="eastAsia"/>
                <w:color w:val="FF0000"/>
                <w:u w:val="single"/>
              </w:rPr>
              <w:t>前項の果実製品の調整保管に係る取組の事業実施者は、対象果実を出荷している事業者と連携して適切に事業を遂行する能力を有すると生産局長が認めた果実加工業者とする｡</w:t>
            </w:r>
          </w:p>
          <w:p w14:paraId="3A6BE1D2" w14:textId="77777777" w:rsidR="00D12A98" w:rsidRPr="00925AC4" w:rsidRDefault="00D12A98" w:rsidP="00D12A98">
            <w:pPr>
              <w:wordWrap/>
              <w:spacing w:line="268" w:lineRule="exact"/>
              <w:rPr>
                <w:rFonts w:hAnsi="Times New Roman" w:cs="Times New Roman"/>
                <w:color w:val="FF0000"/>
                <w:spacing w:val="8"/>
                <w:u w:val="single"/>
              </w:rPr>
            </w:pPr>
            <w:r w:rsidRPr="00925AC4">
              <w:rPr>
                <w:rFonts w:hint="eastAsia"/>
                <w:color w:val="FF0000"/>
              </w:rPr>
              <w:t xml:space="preserve">　</w:t>
            </w:r>
            <w:r w:rsidRPr="00925AC4">
              <w:rPr>
                <w:rFonts w:hint="eastAsia"/>
                <w:color w:val="FF0000"/>
                <w:u w:val="single"/>
              </w:rPr>
              <w:t>また、果実の産地廃棄に係る取組の事業実施者は、特定果実の出荷事業者であって、計画的な生産を的確に実施している者とする。</w:t>
            </w:r>
          </w:p>
          <w:p w14:paraId="1DDE060B" w14:textId="3B558ACB" w:rsidR="00467855" w:rsidRDefault="00467855" w:rsidP="00467855">
            <w:pPr>
              <w:wordWrap/>
              <w:spacing w:line="268" w:lineRule="exact"/>
              <w:rPr>
                <w:rFonts w:hAnsi="Times New Roman" w:cs="Times New Roman"/>
                <w:color w:val="auto"/>
                <w:spacing w:val="8"/>
              </w:rPr>
            </w:pPr>
          </w:p>
          <w:p w14:paraId="049B26BE" w14:textId="77777777" w:rsidR="00D22470" w:rsidRDefault="00467855" w:rsidP="00467855">
            <w:pPr>
              <w:wordWrap/>
              <w:spacing w:line="268" w:lineRule="exact"/>
              <w:rPr>
                <w:color w:val="auto"/>
              </w:rPr>
            </w:pPr>
            <w:r w:rsidRPr="001852D4">
              <w:rPr>
                <w:rFonts w:hint="eastAsia"/>
                <w:color w:val="auto"/>
              </w:rPr>
              <w:t>第</w:t>
            </w:r>
            <w:r w:rsidRPr="00632C7B">
              <w:rPr>
                <w:rFonts w:hint="eastAsia"/>
                <w:color w:val="FF0000"/>
                <w:u w:val="single"/>
              </w:rPr>
              <w:t>８６</w:t>
            </w:r>
            <w:r w:rsidRPr="001852D4">
              <w:rPr>
                <w:rFonts w:hint="eastAsia"/>
                <w:color w:val="auto"/>
              </w:rPr>
              <w:t>条</w:t>
            </w:r>
            <w:r w:rsidR="00D22470">
              <w:rPr>
                <w:rFonts w:hint="eastAsia"/>
                <w:color w:val="auto"/>
              </w:rPr>
              <w:t>の１　　（略）</w:t>
            </w:r>
          </w:p>
          <w:p w14:paraId="39DAC48F" w14:textId="77777777" w:rsidR="00467855" w:rsidRPr="000C3DE9" w:rsidRDefault="00467855" w:rsidP="00467855">
            <w:pPr>
              <w:wordWrap/>
              <w:spacing w:line="268" w:lineRule="exact"/>
              <w:rPr>
                <w:color w:val="auto"/>
              </w:rPr>
            </w:pPr>
            <w:r w:rsidRPr="000C3DE9">
              <w:rPr>
                <w:rFonts w:hint="eastAsia"/>
                <w:color w:val="auto"/>
              </w:rPr>
              <w:t>２　前項の事業の実施者は、当該果実を生産又は加工する生産出荷団体、果実加工業者その他</w:t>
            </w:r>
            <w:r w:rsidRPr="00D7268C">
              <w:rPr>
                <w:rFonts w:hint="eastAsia"/>
                <w:color w:val="FF0000"/>
                <w:u w:val="single"/>
              </w:rPr>
              <w:t>生産局長</w:t>
            </w:r>
            <w:r w:rsidRPr="000C3DE9">
              <w:rPr>
                <w:rFonts w:hint="eastAsia"/>
                <w:color w:val="auto"/>
              </w:rPr>
              <w:t>が適当と認めた団体とする。</w:t>
            </w:r>
          </w:p>
          <w:p w14:paraId="19EE4449" w14:textId="77777777" w:rsidR="00A62C7F" w:rsidRDefault="00A62C7F" w:rsidP="00A62C7F">
            <w:pPr>
              <w:wordWrap/>
              <w:spacing w:line="268" w:lineRule="exact"/>
              <w:rPr>
                <w:color w:val="auto"/>
              </w:rPr>
            </w:pPr>
          </w:p>
          <w:p w14:paraId="07F0425E" w14:textId="09BC5AA6" w:rsidR="00A62C7F" w:rsidRPr="001852D4" w:rsidRDefault="00A62C7F" w:rsidP="00A62C7F">
            <w:pPr>
              <w:wordWrap/>
              <w:spacing w:line="268" w:lineRule="exact"/>
              <w:rPr>
                <w:color w:val="auto"/>
              </w:rPr>
            </w:pPr>
            <w:r w:rsidRPr="000C3DE9">
              <w:rPr>
                <w:rFonts w:hint="eastAsia"/>
                <w:color w:val="auto"/>
              </w:rPr>
              <w:t>第</w:t>
            </w:r>
            <w:r w:rsidRPr="006306A6">
              <w:rPr>
                <w:rFonts w:hint="eastAsia"/>
                <w:color w:val="FF0000"/>
                <w:u w:val="single"/>
              </w:rPr>
              <w:t>９</w:t>
            </w:r>
            <w:r w:rsidRPr="001852D4">
              <w:rPr>
                <w:rFonts w:hint="eastAsia"/>
                <w:color w:val="auto"/>
              </w:rPr>
              <w:t>節　自然災害被害果実加工利用促進等対策事業</w:t>
            </w:r>
          </w:p>
          <w:p w14:paraId="5A1EED7D" w14:textId="77777777" w:rsidR="002547C1" w:rsidRPr="00A62C7F" w:rsidRDefault="002547C1" w:rsidP="00467855">
            <w:pPr>
              <w:wordWrap/>
              <w:spacing w:line="268" w:lineRule="exact"/>
              <w:rPr>
                <w:rFonts w:hAnsi="Times New Roman" w:cs="Times New Roman"/>
                <w:color w:val="auto"/>
                <w:spacing w:val="8"/>
              </w:rPr>
            </w:pPr>
          </w:p>
          <w:p w14:paraId="69D079EE" w14:textId="77777777" w:rsidR="002547C1" w:rsidRPr="000C3DE9" w:rsidRDefault="002547C1" w:rsidP="002547C1">
            <w:pPr>
              <w:wordWrap/>
              <w:spacing w:line="268" w:lineRule="exact"/>
              <w:rPr>
                <w:rFonts w:hAnsi="Times New Roman" w:cs="Times New Roman"/>
                <w:color w:val="auto"/>
                <w:spacing w:val="8"/>
              </w:rPr>
            </w:pPr>
            <w:r w:rsidRPr="000C3DE9">
              <w:rPr>
                <w:rFonts w:hAnsi="Times New Roman" w:cs="Times New Roman" w:hint="eastAsia"/>
                <w:color w:val="auto"/>
                <w:spacing w:val="8"/>
              </w:rPr>
              <w:t>（補助金の交付及び額等）</w:t>
            </w:r>
          </w:p>
          <w:p w14:paraId="7DE291F3" w14:textId="77777777" w:rsidR="002547C1" w:rsidRPr="00F1301E" w:rsidRDefault="002547C1" w:rsidP="002547C1">
            <w:pPr>
              <w:wordWrap/>
              <w:spacing w:line="268" w:lineRule="exact"/>
              <w:rPr>
                <w:rFonts w:hAnsi="Times New Roman" w:cs="Times New Roman"/>
                <w:color w:val="FF0000"/>
                <w:spacing w:val="8"/>
                <w:u w:val="single"/>
              </w:rPr>
            </w:pPr>
            <w:r w:rsidRPr="00FE6716">
              <w:rPr>
                <w:rFonts w:hAnsi="Times New Roman" w:cs="Times New Roman" w:hint="eastAsia"/>
                <w:color w:val="auto"/>
                <w:spacing w:val="8"/>
              </w:rPr>
              <w:t>第</w:t>
            </w:r>
            <w:r w:rsidRPr="00632C7B">
              <w:rPr>
                <w:rFonts w:hAnsi="Times New Roman" w:cs="Times New Roman" w:hint="eastAsia"/>
                <w:color w:val="FF0000"/>
                <w:spacing w:val="8"/>
                <w:u w:val="single"/>
              </w:rPr>
              <w:t>８７</w:t>
            </w:r>
            <w:r w:rsidRPr="00FE6716">
              <w:rPr>
                <w:rFonts w:hAnsi="Times New Roman" w:cs="Times New Roman" w:hint="eastAsia"/>
                <w:color w:val="auto"/>
                <w:spacing w:val="8"/>
              </w:rPr>
              <w:t>条</w:t>
            </w:r>
            <w:r w:rsidRPr="00F1301E">
              <w:rPr>
                <w:rFonts w:hAnsi="Times New Roman" w:cs="Times New Roman" w:hint="eastAsia"/>
                <w:color w:val="FF0000"/>
                <w:spacing w:val="8"/>
              </w:rPr>
              <w:t xml:space="preserve">　</w:t>
            </w:r>
            <w:r w:rsidRPr="00F1301E">
              <w:rPr>
                <w:rFonts w:hint="eastAsia"/>
                <w:color w:val="FF0000"/>
                <w:u w:val="single"/>
              </w:rPr>
              <w:t>事業実施者は、自然災害被害果実加工利用促進等対策事業実</w:t>
            </w:r>
            <w:r w:rsidRPr="00F1301E">
              <w:rPr>
                <w:rFonts w:hint="eastAsia"/>
                <w:color w:val="FF0000"/>
                <w:u w:val="single"/>
              </w:rPr>
              <w:lastRenderedPageBreak/>
              <w:t>施計画（以下、「自然災害利用促進等計画」という。）を協会に提出し、承認を受けるものとする。ただし、事業実施者が北海道の区域を超えてこの事業を行う場合は、中央果実協会に提出し、承認を受けるものとする。</w:t>
            </w:r>
          </w:p>
          <w:p w14:paraId="78060618" w14:textId="77777777" w:rsidR="002547C1" w:rsidRPr="00F1301E" w:rsidRDefault="002547C1" w:rsidP="002547C1">
            <w:pPr>
              <w:wordWrap/>
              <w:spacing w:line="268" w:lineRule="exact"/>
              <w:rPr>
                <w:rFonts w:hAnsi="Times New Roman" w:cs="Times New Roman"/>
                <w:color w:val="FF0000"/>
                <w:spacing w:val="8"/>
                <w:u w:val="single"/>
              </w:rPr>
            </w:pPr>
            <w:r w:rsidRPr="00F1301E">
              <w:rPr>
                <w:rFonts w:hint="eastAsia"/>
                <w:color w:val="FF0000"/>
                <w:u w:val="single"/>
              </w:rPr>
              <w:t>２</w:t>
            </w:r>
            <w:r w:rsidRPr="00F1301E">
              <w:rPr>
                <w:rFonts w:hint="eastAsia"/>
                <w:color w:val="FF0000"/>
              </w:rPr>
              <w:t xml:space="preserve">　</w:t>
            </w:r>
            <w:r w:rsidRPr="00F1301E">
              <w:rPr>
                <w:rFonts w:hint="eastAsia"/>
                <w:color w:val="FF0000"/>
                <w:u w:val="single"/>
              </w:rPr>
              <w:t>協会は、前項により提出された計画が適当と認められ承認しようとする場合には、知事と調整の上、あらかじめ中央果実協会と協議するものとする。</w:t>
            </w:r>
          </w:p>
          <w:p w14:paraId="1A24B970" w14:textId="77777777" w:rsidR="002547C1" w:rsidRDefault="002547C1" w:rsidP="002547C1">
            <w:pPr>
              <w:wordWrap/>
              <w:spacing w:line="268" w:lineRule="exact"/>
              <w:rPr>
                <w:color w:val="FF0000"/>
                <w:u w:val="single"/>
              </w:rPr>
            </w:pPr>
            <w:r w:rsidRPr="00F1301E">
              <w:rPr>
                <w:rFonts w:hint="eastAsia"/>
                <w:color w:val="FF0000"/>
                <w:u w:val="single"/>
              </w:rPr>
              <w:t>３</w:t>
            </w:r>
            <w:r w:rsidRPr="00F1301E">
              <w:rPr>
                <w:rFonts w:hint="eastAsia"/>
                <w:color w:val="FF0000"/>
              </w:rPr>
              <w:t xml:space="preserve">　</w:t>
            </w:r>
            <w:r w:rsidRPr="00F1301E">
              <w:rPr>
                <w:rFonts w:hint="eastAsia"/>
                <w:color w:val="FF0000"/>
                <w:u w:val="single"/>
              </w:rPr>
              <w:t>第１項の計画を変更する場合には第１項及び第２項に準じて行うものとする。</w:t>
            </w:r>
          </w:p>
          <w:p w14:paraId="0DEAB4C3" w14:textId="77777777" w:rsidR="002547C1" w:rsidRPr="00F1301E" w:rsidRDefault="002547C1" w:rsidP="002547C1">
            <w:pPr>
              <w:wordWrap/>
              <w:spacing w:line="268" w:lineRule="exact"/>
              <w:rPr>
                <w:rFonts w:hAnsi="Times New Roman" w:cs="Times New Roman"/>
                <w:color w:val="FF0000"/>
                <w:spacing w:val="8"/>
                <w:u w:val="single"/>
              </w:rPr>
            </w:pPr>
          </w:p>
          <w:p w14:paraId="002563BA" w14:textId="77777777" w:rsidR="002547C1" w:rsidRPr="00F1301E" w:rsidRDefault="002547C1" w:rsidP="002547C1">
            <w:pPr>
              <w:wordWrap/>
              <w:spacing w:line="268" w:lineRule="exact"/>
              <w:rPr>
                <w:rFonts w:hAnsi="Times New Roman" w:cs="Times New Roman"/>
                <w:color w:val="FF0000"/>
                <w:spacing w:val="8"/>
                <w:u w:val="single"/>
              </w:rPr>
            </w:pPr>
            <w:r w:rsidRPr="004B5DB3">
              <w:rPr>
                <w:rFonts w:hint="eastAsia"/>
                <w:color w:val="auto"/>
              </w:rPr>
              <w:t>４</w:t>
            </w:r>
            <w:r w:rsidRPr="00F1301E">
              <w:rPr>
                <w:rFonts w:hint="eastAsia"/>
                <w:color w:val="FF0000"/>
              </w:rPr>
              <w:t xml:space="preserve">　</w:t>
            </w:r>
            <w:r w:rsidRPr="00F1301E">
              <w:rPr>
                <w:rFonts w:hint="eastAsia"/>
                <w:color w:val="FF0000"/>
                <w:u w:val="single"/>
              </w:rPr>
              <w:t>協会に自然災害利用促進等計画を提出して補助金の交付を受けようとする事業実施者は、協会に補助金の交付を申請するものとする。</w:t>
            </w:r>
          </w:p>
          <w:p w14:paraId="356F839A" w14:textId="77777777" w:rsidR="002547C1" w:rsidRPr="00F1301E" w:rsidRDefault="002547C1" w:rsidP="002547C1">
            <w:pPr>
              <w:wordWrap/>
              <w:spacing w:line="268" w:lineRule="exact"/>
              <w:rPr>
                <w:rFonts w:hAnsi="Times New Roman" w:cs="Times New Roman"/>
                <w:color w:val="FF0000"/>
                <w:spacing w:val="8"/>
                <w:u w:val="single"/>
              </w:rPr>
            </w:pPr>
            <w:r w:rsidRPr="004B5DB3">
              <w:rPr>
                <w:rFonts w:hint="eastAsia"/>
                <w:color w:val="auto"/>
              </w:rPr>
              <w:t>５</w:t>
            </w:r>
            <w:r w:rsidRPr="00F1301E">
              <w:rPr>
                <w:rFonts w:hint="eastAsia"/>
                <w:color w:val="FF0000"/>
              </w:rPr>
              <w:t xml:space="preserve">　</w:t>
            </w:r>
            <w:r w:rsidRPr="00F1301E">
              <w:rPr>
                <w:rFonts w:hint="eastAsia"/>
                <w:color w:val="FF0000"/>
                <w:u w:val="single"/>
              </w:rPr>
              <w:t>協会は、事業実施者からの補助金の交付申請を取りまとめ、中央果実協会に対し補助金の交付を申請するものとする。</w:t>
            </w:r>
          </w:p>
          <w:p w14:paraId="12188B28" w14:textId="77777777" w:rsidR="002547C1" w:rsidRPr="00F1301E" w:rsidRDefault="002547C1" w:rsidP="002547C1">
            <w:pPr>
              <w:wordWrap/>
              <w:spacing w:line="268" w:lineRule="exact"/>
              <w:rPr>
                <w:rFonts w:hAnsi="Times New Roman" w:cs="Times New Roman"/>
                <w:color w:val="FF0000"/>
                <w:spacing w:val="8"/>
                <w:u w:val="single"/>
              </w:rPr>
            </w:pPr>
            <w:r w:rsidRPr="004B5DB3">
              <w:rPr>
                <w:rFonts w:hint="eastAsia"/>
                <w:color w:val="auto"/>
              </w:rPr>
              <w:t>６</w:t>
            </w:r>
            <w:r w:rsidRPr="00F1301E">
              <w:rPr>
                <w:rFonts w:hint="eastAsia"/>
                <w:color w:val="FF0000"/>
              </w:rPr>
              <w:t xml:space="preserve">　</w:t>
            </w:r>
            <w:r w:rsidRPr="00F1301E">
              <w:rPr>
                <w:rFonts w:hint="eastAsia"/>
                <w:color w:val="FF0000"/>
                <w:u w:val="single"/>
              </w:rPr>
              <w:t>協会は、中央果実協会から補助金の交付があった場合には、速やかに事業実施者に補助金を交付するものとする。</w:t>
            </w:r>
          </w:p>
          <w:p w14:paraId="529F4816" w14:textId="77777777" w:rsidR="002547C1" w:rsidRPr="00F1301E" w:rsidRDefault="002547C1" w:rsidP="002547C1">
            <w:pPr>
              <w:wordWrap/>
              <w:spacing w:line="268" w:lineRule="exact"/>
              <w:rPr>
                <w:rFonts w:hAnsi="Times New Roman" w:cs="Times New Roman"/>
                <w:color w:val="FF0000"/>
                <w:spacing w:val="8"/>
                <w:u w:val="single"/>
              </w:rPr>
            </w:pPr>
            <w:r w:rsidRPr="004B5DB3">
              <w:rPr>
                <w:rFonts w:hint="eastAsia"/>
                <w:color w:val="auto"/>
              </w:rPr>
              <w:t>７</w:t>
            </w:r>
            <w:r w:rsidRPr="00F1301E">
              <w:rPr>
                <w:rFonts w:hint="eastAsia"/>
                <w:color w:val="FF0000"/>
              </w:rPr>
              <w:t xml:space="preserve">　</w:t>
            </w:r>
            <w:r w:rsidRPr="00F1301E">
              <w:rPr>
                <w:rFonts w:hint="eastAsia"/>
                <w:color w:val="FF0000"/>
                <w:u w:val="single"/>
              </w:rPr>
              <w:t>事業実施者は、この事業の実績について協会に報告するものとする。</w:t>
            </w:r>
          </w:p>
          <w:p w14:paraId="439D4391" w14:textId="77777777" w:rsidR="002547C1" w:rsidRPr="000C3DE9" w:rsidRDefault="002547C1" w:rsidP="002547C1">
            <w:pPr>
              <w:wordWrap/>
              <w:spacing w:line="268" w:lineRule="exact"/>
              <w:rPr>
                <w:rFonts w:hAnsi="Times New Roman" w:cs="Times New Roman"/>
                <w:color w:val="auto"/>
                <w:spacing w:val="8"/>
              </w:rPr>
            </w:pPr>
            <w:r w:rsidRPr="00F1301E">
              <w:rPr>
                <w:rFonts w:hint="eastAsia"/>
                <w:color w:val="FF0000"/>
              </w:rPr>
              <w:t xml:space="preserve">　</w:t>
            </w:r>
            <w:r w:rsidRPr="00F1301E">
              <w:rPr>
                <w:rFonts w:hint="eastAsia"/>
                <w:color w:val="FF0000"/>
                <w:u w:val="single"/>
              </w:rPr>
              <w:t>協会は、事業実施者からの報告を取りまとめ、中央果実協会に報告するものとする。</w:t>
            </w:r>
          </w:p>
          <w:p w14:paraId="49696527" w14:textId="17EA8139" w:rsidR="00D22470" w:rsidRDefault="00D22470" w:rsidP="00467855">
            <w:pPr>
              <w:wordWrap/>
              <w:spacing w:line="268" w:lineRule="exact"/>
              <w:rPr>
                <w:rFonts w:hAnsi="Times New Roman" w:cs="Times New Roman"/>
                <w:color w:val="auto"/>
                <w:spacing w:val="8"/>
              </w:rPr>
            </w:pPr>
          </w:p>
          <w:p w14:paraId="06D9E6CA" w14:textId="77777777" w:rsidR="00D22470" w:rsidRDefault="00D22470" w:rsidP="00467855">
            <w:pPr>
              <w:wordWrap/>
              <w:spacing w:line="268" w:lineRule="exact"/>
              <w:rPr>
                <w:rFonts w:hAnsi="Times New Roman" w:cs="Times New Roman"/>
                <w:color w:val="auto"/>
                <w:spacing w:val="8"/>
              </w:rPr>
            </w:pPr>
          </w:p>
          <w:p w14:paraId="5741B425" w14:textId="0EA8E139" w:rsidR="0009339A" w:rsidRDefault="0009339A" w:rsidP="00467855">
            <w:pPr>
              <w:wordWrap/>
              <w:spacing w:line="268" w:lineRule="exact"/>
              <w:rPr>
                <w:rFonts w:hAnsi="Times New Roman" w:cs="Times New Roman"/>
                <w:color w:val="auto"/>
                <w:spacing w:val="8"/>
              </w:rPr>
            </w:pPr>
          </w:p>
          <w:p w14:paraId="7FD5078B" w14:textId="2A8F5669" w:rsidR="0009339A" w:rsidRDefault="0009339A" w:rsidP="00467855">
            <w:pPr>
              <w:wordWrap/>
              <w:spacing w:line="268" w:lineRule="exact"/>
              <w:rPr>
                <w:rFonts w:hAnsi="Times New Roman" w:cs="Times New Roman"/>
                <w:color w:val="auto"/>
                <w:spacing w:val="8"/>
              </w:rPr>
            </w:pPr>
          </w:p>
          <w:p w14:paraId="57F2B7CF" w14:textId="15826CD9" w:rsidR="0009339A" w:rsidRDefault="0009339A" w:rsidP="00467855">
            <w:pPr>
              <w:wordWrap/>
              <w:spacing w:line="268" w:lineRule="exact"/>
              <w:rPr>
                <w:rFonts w:hAnsi="Times New Roman" w:cs="Times New Roman"/>
                <w:color w:val="auto"/>
                <w:spacing w:val="8"/>
              </w:rPr>
            </w:pPr>
          </w:p>
          <w:p w14:paraId="479682D8" w14:textId="74267347" w:rsidR="0009339A" w:rsidRDefault="0009339A" w:rsidP="00467855">
            <w:pPr>
              <w:wordWrap/>
              <w:spacing w:line="268" w:lineRule="exact"/>
              <w:rPr>
                <w:rFonts w:hAnsi="Times New Roman" w:cs="Times New Roman"/>
                <w:color w:val="auto"/>
                <w:spacing w:val="8"/>
              </w:rPr>
            </w:pPr>
          </w:p>
          <w:p w14:paraId="022170B2" w14:textId="57ED008E" w:rsidR="0009339A" w:rsidRDefault="0009339A" w:rsidP="00467855">
            <w:pPr>
              <w:wordWrap/>
              <w:spacing w:line="268" w:lineRule="exact"/>
              <w:rPr>
                <w:rFonts w:hAnsi="Times New Roman" w:cs="Times New Roman"/>
                <w:color w:val="auto"/>
                <w:spacing w:val="8"/>
              </w:rPr>
            </w:pPr>
          </w:p>
          <w:p w14:paraId="3A3B21A7" w14:textId="341EE3B3" w:rsidR="0009339A" w:rsidRDefault="0009339A" w:rsidP="00467855">
            <w:pPr>
              <w:wordWrap/>
              <w:spacing w:line="268" w:lineRule="exact"/>
              <w:rPr>
                <w:rFonts w:hAnsi="Times New Roman" w:cs="Times New Roman"/>
                <w:color w:val="auto"/>
                <w:spacing w:val="8"/>
              </w:rPr>
            </w:pPr>
          </w:p>
          <w:p w14:paraId="20121615" w14:textId="70E5E51D" w:rsidR="007A0C53" w:rsidRDefault="007A0C53" w:rsidP="00467855">
            <w:pPr>
              <w:wordWrap/>
              <w:spacing w:line="268" w:lineRule="exact"/>
              <w:rPr>
                <w:rFonts w:hAnsi="Times New Roman" w:cs="Times New Roman"/>
                <w:color w:val="auto"/>
                <w:spacing w:val="8"/>
              </w:rPr>
            </w:pPr>
          </w:p>
          <w:p w14:paraId="3E93804C" w14:textId="3BADB9B4" w:rsidR="007A0C53" w:rsidRDefault="007A0C53" w:rsidP="00467855">
            <w:pPr>
              <w:wordWrap/>
              <w:spacing w:line="268" w:lineRule="exact"/>
              <w:rPr>
                <w:rFonts w:hAnsi="Times New Roman" w:cs="Times New Roman"/>
                <w:color w:val="auto"/>
                <w:spacing w:val="8"/>
              </w:rPr>
            </w:pPr>
          </w:p>
          <w:p w14:paraId="12B9FCEB" w14:textId="042884A3" w:rsidR="007A0C53" w:rsidRDefault="007A0C53" w:rsidP="00467855">
            <w:pPr>
              <w:wordWrap/>
              <w:spacing w:line="268" w:lineRule="exact"/>
              <w:rPr>
                <w:rFonts w:hAnsi="Times New Roman" w:cs="Times New Roman"/>
                <w:color w:val="auto"/>
                <w:spacing w:val="8"/>
              </w:rPr>
            </w:pPr>
          </w:p>
          <w:p w14:paraId="21751CB6" w14:textId="24DB2E23" w:rsidR="007A0C53" w:rsidRDefault="007A0C53" w:rsidP="00467855">
            <w:pPr>
              <w:wordWrap/>
              <w:spacing w:line="268" w:lineRule="exact"/>
              <w:rPr>
                <w:rFonts w:hAnsi="Times New Roman" w:cs="Times New Roman"/>
                <w:color w:val="auto"/>
                <w:spacing w:val="8"/>
              </w:rPr>
            </w:pPr>
          </w:p>
          <w:p w14:paraId="0785BB27" w14:textId="306970C1" w:rsidR="007A0C53" w:rsidRDefault="007A0C53" w:rsidP="00467855">
            <w:pPr>
              <w:wordWrap/>
              <w:spacing w:line="268" w:lineRule="exact"/>
              <w:rPr>
                <w:rFonts w:hAnsi="Times New Roman" w:cs="Times New Roman"/>
                <w:color w:val="auto"/>
                <w:spacing w:val="8"/>
              </w:rPr>
            </w:pPr>
          </w:p>
          <w:p w14:paraId="58176EAF" w14:textId="15FE0FDC" w:rsidR="007A0C53" w:rsidRDefault="007A0C53" w:rsidP="00467855">
            <w:pPr>
              <w:wordWrap/>
              <w:spacing w:line="268" w:lineRule="exact"/>
              <w:rPr>
                <w:rFonts w:hAnsi="Times New Roman" w:cs="Times New Roman"/>
                <w:color w:val="auto"/>
                <w:spacing w:val="8"/>
              </w:rPr>
            </w:pPr>
          </w:p>
          <w:p w14:paraId="4EB32E0F" w14:textId="4AFAC5B2" w:rsidR="007A0C53" w:rsidRDefault="007A0C53" w:rsidP="00467855">
            <w:pPr>
              <w:wordWrap/>
              <w:spacing w:line="268" w:lineRule="exact"/>
              <w:rPr>
                <w:rFonts w:hAnsi="Times New Roman" w:cs="Times New Roman"/>
                <w:color w:val="auto"/>
                <w:spacing w:val="8"/>
              </w:rPr>
            </w:pPr>
          </w:p>
          <w:p w14:paraId="117F2C1D" w14:textId="56CBFDF8" w:rsidR="007A0C53" w:rsidRDefault="007A0C53" w:rsidP="00467855">
            <w:pPr>
              <w:wordWrap/>
              <w:spacing w:line="268" w:lineRule="exact"/>
              <w:rPr>
                <w:rFonts w:hAnsi="Times New Roman" w:cs="Times New Roman"/>
                <w:color w:val="auto"/>
                <w:spacing w:val="8"/>
              </w:rPr>
            </w:pPr>
          </w:p>
          <w:p w14:paraId="6ADAFE17" w14:textId="6E52A0E1" w:rsidR="007A0C53" w:rsidRDefault="007A0C53" w:rsidP="00467855">
            <w:pPr>
              <w:wordWrap/>
              <w:spacing w:line="268" w:lineRule="exact"/>
              <w:rPr>
                <w:rFonts w:hAnsi="Times New Roman" w:cs="Times New Roman"/>
                <w:color w:val="auto"/>
                <w:spacing w:val="8"/>
              </w:rPr>
            </w:pPr>
          </w:p>
          <w:p w14:paraId="72F2C08F" w14:textId="65D232A5" w:rsidR="007A0C53" w:rsidRDefault="007A0C53" w:rsidP="00467855">
            <w:pPr>
              <w:wordWrap/>
              <w:spacing w:line="268" w:lineRule="exact"/>
              <w:rPr>
                <w:rFonts w:hAnsi="Times New Roman" w:cs="Times New Roman"/>
                <w:color w:val="auto"/>
                <w:spacing w:val="8"/>
              </w:rPr>
            </w:pPr>
          </w:p>
          <w:p w14:paraId="4BEDD828" w14:textId="7E8A45CD" w:rsidR="007A0C53" w:rsidRDefault="007A0C53" w:rsidP="00467855">
            <w:pPr>
              <w:wordWrap/>
              <w:spacing w:line="268" w:lineRule="exact"/>
              <w:rPr>
                <w:rFonts w:hAnsi="Times New Roman" w:cs="Times New Roman"/>
                <w:color w:val="auto"/>
                <w:spacing w:val="8"/>
              </w:rPr>
            </w:pPr>
          </w:p>
          <w:p w14:paraId="19A4D06C" w14:textId="62DC77F4" w:rsidR="007A0C53" w:rsidRDefault="007A0C53" w:rsidP="00467855">
            <w:pPr>
              <w:wordWrap/>
              <w:spacing w:line="268" w:lineRule="exact"/>
              <w:rPr>
                <w:rFonts w:hAnsi="Times New Roman" w:cs="Times New Roman"/>
                <w:color w:val="auto"/>
                <w:spacing w:val="8"/>
              </w:rPr>
            </w:pPr>
          </w:p>
          <w:p w14:paraId="3EF2B8BD" w14:textId="00A5F01F" w:rsidR="007A0C53" w:rsidRDefault="007A0C53" w:rsidP="00467855">
            <w:pPr>
              <w:wordWrap/>
              <w:spacing w:line="268" w:lineRule="exact"/>
              <w:rPr>
                <w:rFonts w:hAnsi="Times New Roman" w:cs="Times New Roman"/>
                <w:color w:val="auto"/>
                <w:spacing w:val="8"/>
              </w:rPr>
            </w:pPr>
          </w:p>
          <w:p w14:paraId="78F99758" w14:textId="1A30131E" w:rsidR="007A0C53" w:rsidRDefault="007A0C53" w:rsidP="00467855">
            <w:pPr>
              <w:wordWrap/>
              <w:spacing w:line="268" w:lineRule="exact"/>
              <w:rPr>
                <w:rFonts w:hAnsi="Times New Roman" w:cs="Times New Roman"/>
                <w:color w:val="auto"/>
                <w:spacing w:val="8"/>
              </w:rPr>
            </w:pPr>
          </w:p>
          <w:p w14:paraId="415A2690" w14:textId="3A8632C9" w:rsidR="007A0C53" w:rsidRDefault="007A0C53" w:rsidP="00467855">
            <w:pPr>
              <w:wordWrap/>
              <w:spacing w:line="268" w:lineRule="exact"/>
              <w:rPr>
                <w:rFonts w:hAnsi="Times New Roman" w:cs="Times New Roman"/>
                <w:color w:val="auto"/>
                <w:spacing w:val="8"/>
              </w:rPr>
            </w:pPr>
          </w:p>
          <w:p w14:paraId="49572601" w14:textId="2F59DE2A" w:rsidR="007A0C53" w:rsidRDefault="007A0C53" w:rsidP="00467855">
            <w:pPr>
              <w:wordWrap/>
              <w:spacing w:line="268" w:lineRule="exact"/>
              <w:rPr>
                <w:rFonts w:hAnsi="Times New Roman" w:cs="Times New Roman"/>
                <w:color w:val="auto"/>
                <w:spacing w:val="8"/>
              </w:rPr>
            </w:pPr>
          </w:p>
          <w:p w14:paraId="25ACB705" w14:textId="6DF5F269" w:rsidR="007A0C53" w:rsidRDefault="007A0C53" w:rsidP="00467855">
            <w:pPr>
              <w:wordWrap/>
              <w:spacing w:line="268" w:lineRule="exact"/>
              <w:rPr>
                <w:rFonts w:hAnsi="Times New Roman" w:cs="Times New Roman"/>
                <w:color w:val="auto"/>
                <w:spacing w:val="8"/>
              </w:rPr>
            </w:pPr>
          </w:p>
          <w:p w14:paraId="0F619DCF" w14:textId="2EEFC4D3" w:rsidR="007A0C53" w:rsidRDefault="007A0C53" w:rsidP="00467855">
            <w:pPr>
              <w:wordWrap/>
              <w:spacing w:line="268" w:lineRule="exact"/>
              <w:rPr>
                <w:rFonts w:hAnsi="Times New Roman" w:cs="Times New Roman"/>
                <w:color w:val="auto"/>
                <w:spacing w:val="8"/>
              </w:rPr>
            </w:pPr>
          </w:p>
          <w:p w14:paraId="3F5E9617" w14:textId="2AB0B61E" w:rsidR="007A0C53" w:rsidRDefault="007A0C53" w:rsidP="00467855">
            <w:pPr>
              <w:wordWrap/>
              <w:spacing w:line="268" w:lineRule="exact"/>
              <w:rPr>
                <w:rFonts w:hAnsi="Times New Roman" w:cs="Times New Roman"/>
                <w:color w:val="auto"/>
                <w:spacing w:val="8"/>
              </w:rPr>
            </w:pPr>
          </w:p>
          <w:p w14:paraId="5847547E" w14:textId="43815D6F" w:rsidR="007A0C53" w:rsidRDefault="007A0C53" w:rsidP="00467855">
            <w:pPr>
              <w:wordWrap/>
              <w:spacing w:line="268" w:lineRule="exact"/>
              <w:rPr>
                <w:rFonts w:hAnsi="Times New Roman" w:cs="Times New Roman"/>
                <w:color w:val="auto"/>
                <w:spacing w:val="8"/>
              </w:rPr>
            </w:pPr>
          </w:p>
          <w:p w14:paraId="54EA483C" w14:textId="3AE208A1" w:rsidR="007A0C53" w:rsidRDefault="007A0C53" w:rsidP="00467855">
            <w:pPr>
              <w:wordWrap/>
              <w:spacing w:line="268" w:lineRule="exact"/>
              <w:rPr>
                <w:rFonts w:hAnsi="Times New Roman" w:cs="Times New Roman"/>
                <w:color w:val="auto"/>
                <w:spacing w:val="8"/>
              </w:rPr>
            </w:pPr>
          </w:p>
          <w:p w14:paraId="0C71D25F" w14:textId="05A03DBD" w:rsidR="007A0C53" w:rsidRDefault="007A0C53" w:rsidP="00467855">
            <w:pPr>
              <w:wordWrap/>
              <w:spacing w:line="268" w:lineRule="exact"/>
              <w:rPr>
                <w:rFonts w:hAnsi="Times New Roman" w:cs="Times New Roman"/>
                <w:color w:val="auto"/>
                <w:spacing w:val="8"/>
              </w:rPr>
            </w:pPr>
          </w:p>
          <w:p w14:paraId="6F6D2A1D" w14:textId="49F58C0D" w:rsidR="007A0C53" w:rsidRDefault="007A0C53" w:rsidP="00467855">
            <w:pPr>
              <w:wordWrap/>
              <w:spacing w:line="268" w:lineRule="exact"/>
              <w:rPr>
                <w:rFonts w:hAnsi="Times New Roman" w:cs="Times New Roman"/>
                <w:color w:val="auto"/>
                <w:spacing w:val="8"/>
              </w:rPr>
            </w:pPr>
          </w:p>
          <w:p w14:paraId="6C0AAFC1" w14:textId="71056191" w:rsidR="007A0C53" w:rsidRDefault="007A0C53" w:rsidP="00467855">
            <w:pPr>
              <w:wordWrap/>
              <w:spacing w:line="268" w:lineRule="exact"/>
              <w:rPr>
                <w:rFonts w:hAnsi="Times New Roman" w:cs="Times New Roman"/>
                <w:color w:val="auto"/>
                <w:spacing w:val="8"/>
              </w:rPr>
            </w:pPr>
          </w:p>
          <w:p w14:paraId="767CEB96" w14:textId="3166D9B2" w:rsidR="007A0C53" w:rsidRDefault="007A0C53" w:rsidP="00467855">
            <w:pPr>
              <w:wordWrap/>
              <w:spacing w:line="268" w:lineRule="exact"/>
              <w:rPr>
                <w:rFonts w:hAnsi="Times New Roman" w:cs="Times New Roman"/>
                <w:color w:val="auto"/>
                <w:spacing w:val="8"/>
              </w:rPr>
            </w:pPr>
          </w:p>
          <w:p w14:paraId="51BA5369" w14:textId="741EC380" w:rsidR="007A0C53" w:rsidRDefault="007A0C53" w:rsidP="00467855">
            <w:pPr>
              <w:wordWrap/>
              <w:spacing w:line="268" w:lineRule="exact"/>
              <w:rPr>
                <w:rFonts w:hAnsi="Times New Roman" w:cs="Times New Roman"/>
                <w:color w:val="auto"/>
                <w:spacing w:val="8"/>
              </w:rPr>
            </w:pPr>
          </w:p>
          <w:p w14:paraId="5B3EF5F7" w14:textId="196EF74C" w:rsidR="007A0C53" w:rsidRDefault="007A0C53" w:rsidP="00467855">
            <w:pPr>
              <w:wordWrap/>
              <w:spacing w:line="268" w:lineRule="exact"/>
              <w:rPr>
                <w:rFonts w:hAnsi="Times New Roman" w:cs="Times New Roman"/>
                <w:color w:val="auto"/>
                <w:spacing w:val="8"/>
              </w:rPr>
            </w:pPr>
          </w:p>
          <w:p w14:paraId="5111EE08" w14:textId="37E5976D" w:rsidR="007A0C53" w:rsidRDefault="007A0C53" w:rsidP="00467855">
            <w:pPr>
              <w:wordWrap/>
              <w:spacing w:line="268" w:lineRule="exact"/>
              <w:rPr>
                <w:rFonts w:hAnsi="Times New Roman" w:cs="Times New Roman"/>
                <w:color w:val="auto"/>
                <w:spacing w:val="8"/>
              </w:rPr>
            </w:pPr>
          </w:p>
          <w:p w14:paraId="7DEF075C" w14:textId="55FA61A9" w:rsidR="007A0C53" w:rsidRDefault="007A0C53" w:rsidP="00467855">
            <w:pPr>
              <w:wordWrap/>
              <w:spacing w:line="268" w:lineRule="exact"/>
              <w:rPr>
                <w:rFonts w:hAnsi="Times New Roman" w:cs="Times New Roman"/>
                <w:color w:val="auto"/>
                <w:spacing w:val="8"/>
              </w:rPr>
            </w:pPr>
          </w:p>
          <w:p w14:paraId="01817960" w14:textId="5F19F758" w:rsidR="007A0C53" w:rsidRDefault="007A0C53" w:rsidP="00467855">
            <w:pPr>
              <w:wordWrap/>
              <w:spacing w:line="268" w:lineRule="exact"/>
              <w:rPr>
                <w:rFonts w:hAnsi="Times New Roman" w:cs="Times New Roman"/>
                <w:color w:val="auto"/>
                <w:spacing w:val="8"/>
              </w:rPr>
            </w:pPr>
          </w:p>
          <w:p w14:paraId="0232CFE7" w14:textId="725E8331" w:rsidR="007A0C53" w:rsidRDefault="007A0C53" w:rsidP="00467855">
            <w:pPr>
              <w:wordWrap/>
              <w:spacing w:line="268" w:lineRule="exact"/>
              <w:rPr>
                <w:rFonts w:hAnsi="Times New Roman" w:cs="Times New Roman"/>
                <w:color w:val="auto"/>
                <w:spacing w:val="8"/>
              </w:rPr>
            </w:pPr>
          </w:p>
          <w:p w14:paraId="2EDBEA70" w14:textId="45BD8A00" w:rsidR="007A0C53" w:rsidRDefault="007A0C53" w:rsidP="00467855">
            <w:pPr>
              <w:wordWrap/>
              <w:spacing w:line="268" w:lineRule="exact"/>
              <w:rPr>
                <w:rFonts w:hAnsi="Times New Roman" w:cs="Times New Roman"/>
                <w:color w:val="auto"/>
                <w:spacing w:val="8"/>
              </w:rPr>
            </w:pPr>
          </w:p>
          <w:p w14:paraId="13640E80" w14:textId="008CF894" w:rsidR="007A0C53" w:rsidRDefault="007A0C53" w:rsidP="00467855">
            <w:pPr>
              <w:wordWrap/>
              <w:spacing w:line="268" w:lineRule="exact"/>
              <w:rPr>
                <w:rFonts w:hAnsi="Times New Roman" w:cs="Times New Roman"/>
                <w:color w:val="auto"/>
                <w:spacing w:val="8"/>
              </w:rPr>
            </w:pPr>
          </w:p>
          <w:p w14:paraId="3B290275" w14:textId="2F50214A" w:rsidR="007A0C53" w:rsidRDefault="007A0C53" w:rsidP="00467855">
            <w:pPr>
              <w:wordWrap/>
              <w:spacing w:line="268" w:lineRule="exact"/>
              <w:rPr>
                <w:rFonts w:hAnsi="Times New Roman" w:cs="Times New Roman"/>
                <w:color w:val="auto"/>
                <w:spacing w:val="8"/>
              </w:rPr>
            </w:pPr>
          </w:p>
          <w:p w14:paraId="3019F092" w14:textId="6E2EDEF6" w:rsidR="007A0C53" w:rsidRDefault="007A0C53" w:rsidP="00467855">
            <w:pPr>
              <w:wordWrap/>
              <w:spacing w:line="268" w:lineRule="exact"/>
              <w:rPr>
                <w:rFonts w:hAnsi="Times New Roman" w:cs="Times New Roman"/>
                <w:color w:val="auto"/>
                <w:spacing w:val="8"/>
              </w:rPr>
            </w:pPr>
          </w:p>
          <w:p w14:paraId="172C7FFA" w14:textId="21364FFF" w:rsidR="007A0C53" w:rsidRDefault="007A0C53" w:rsidP="00467855">
            <w:pPr>
              <w:wordWrap/>
              <w:spacing w:line="268" w:lineRule="exact"/>
              <w:rPr>
                <w:rFonts w:hAnsi="Times New Roman" w:cs="Times New Roman"/>
                <w:color w:val="auto"/>
                <w:spacing w:val="8"/>
              </w:rPr>
            </w:pPr>
          </w:p>
          <w:p w14:paraId="3BA7A9A0" w14:textId="2A233D9C" w:rsidR="007A0C53" w:rsidRDefault="007A0C53" w:rsidP="00467855">
            <w:pPr>
              <w:wordWrap/>
              <w:spacing w:line="268" w:lineRule="exact"/>
              <w:rPr>
                <w:rFonts w:hAnsi="Times New Roman" w:cs="Times New Roman"/>
                <w:color w:val="auto"/>
                <w:spacing w:val="8"/>
              </w:rPr>
            </w:pPr>
          </w:p>
          <w:p w14:paraId="24FF6563" w14:textId="74E14707" w:rsidR="007A0C53" w:rsidRDefault="007A0C53" w:rsidP="00467855">
            <w:pPr>
              <w:wordWrap/>
              <w:spacing w:line="268" w:lineRule="exact"/>
              <w:rPr>
                <w:rFonts w:hAnsi="Times New Roman" w:cs="Times New Roman"/>
                <w:color w:val="auto"/>
                <w:spacing w:val="8"/>
              </w:rPr>
            </w:pPr>
          </w:p>
          <w:p w14:paraId="016EBD00" w14:textId="10555A62" w:rsidR="007A0C53" w:rsidRDefault="007A0C53" w:rsidP="00467855">
            <w:pPr>
              <w:wordWrap/>
              <w:spacing w:line="268" w:lineRule="exact"/>
              <w:rPr>
                <w:rFonts w:hAnsi="Times New Roman" w:cs="Times New Roman"/>
                <w:color w:val="auto"/>
                <w:spacing w:val="8"/>
              </w:rPr>
            </w:pPr>
          </w:p>
          <w:p w14:paraId="3579099E" w14:textId="7F72B139" w:rsidR="007A0C53" w:rsidRDefault="007A0C53" w:rsidP="00467855">
            <w:pPr>
              <w:wordWrap/>
              <w:spacing w:line="268" w:lineRule="exact"/>
              <w:rPr>
                <w:rFonts w:hAnsi="Times New Roman" w:cs="Times New Roman"/>
                <w:color w:val="auto"/>
                <w:spacing w:val="8"/>
              </w:rPr>
            </w:pPr>
          </w:p>
          <w:p w14:paraId="6E05D07D" w14:textId="701C441E" w:rsidR="007A0C53" w:rsidRDefault="007A0C53" w:rsidP="00467855">
            <w:pPr>
              <w:wordWrap/>
              <w:spacing w:line="268" w:lineRule="exact"/>
              <w:rPr>
                <w:rFonts w:hAnsi="Times New Roman" w:cs="Times New Roman"/>
                <w:color w:val="auto"/>
                <w:spacing w:val="8"/>
              </w:rPr>
            </w:pPr>
          </w:p>
          <w:p w14:paraId="076E24B8" w14:textId="27835706" w:rsidR="007A0C53" w:rsidRDefault="007A0C53" w:rsidP="00467855">
            <w:pPr>
              <w:wordWrap/>
              <w:spacing w:line="268" w:lineRule="exact"/>
              <w:rPr>
                <w:rFonts w:hAnsi="Times New Roman" w:cs="Times New Roman"/>
                <w:color w:val="auto"/>
                <w:spacing w:val="8"/>
              </w:rPr>
            </w:pPr>
          </w:p>
          <w:p w14:paraId="74AE5326" w14:textId="5EB8CE11" w:rsidR="007A0C53" w:rsidRDefault="007A0C53" w:rsidP="00467855">
            <w:pPr>
              <w:wordWrap/>
              <w:spacing w:line="268" w:lineRule="exact"/>
              <w:rPr>
                <w:rFonts w:hAnsi="Times New Roman" w:cs="Times New Roman"/>
                <w:color w:val="auto"/>
                <w:spacing w:val="8"/>
              </w:rPr>
            </w:pPr>
          </w:p>
          <w:p w14:paraId="72C6465A" w14:textId="3B85E547" w:rsidR="007A0C53" w:rsidRDefault="007A0C53" w:rsidP="00467855">
            <w:pPr>
              <w:wordWrap/>
              <w:spacing w:line="268" w:lineRule="exact"/>
              <w:rPr>
                <w:rFonts w:hAnsi="Times New Roman" w:cs="Times New Roman"/>
                <w:color w:val="auto"/>
                <w:spacing w:val="8"/>
              </w:rPr>
            </w:pPr>
          </w:p>
          <w:p w14:paraId="1AB9B4EE" w14:textId="615EC3A9" w:rsidR="007A0C53" w:rsidRDefault="007A0C53" w:rsidP="00467855">
            <w:pPr>
              <w:wordWrap/>
              <w:spacing w:line="268" w:lineRule="exact"/>
              <w:rPr>
                <w:rFonts w:hAnsi="Times New Roman" w:cs="Times New Roman"/>
                <w:color w:val="auto"/>
                <w:spacing w:val="8"/>
              </w:rPr>
            </w:pPr>
          </w:p>
          <w:p w14:paraId="0B8502E3" w14:textId="08CC85CD" w:rsidR="007A0C53" w:rsidRDefault="007A0C53" w:rsidP="00467855">
            <w:pPr>
              <w:wordWrap/>
              <w:spacing w:line="268" w:lineRule="exact"/>
              <w:rPr>
                <w:rFonts w:hAnsi="Times New Roman" w:cs="Times New Roman"/>
                <w:color w:val="auto"/>
                <w:spacing w:val="8"/>
              </w:rPr>
            </w:pPr>
          </w:p>
          <w:p w14:paraId="2935B9F4" w14:textId="0D2B8D20" w:rsidR="007A0C53" w:rsidRDefault="007A0C53" w:rsidP="00467855">
            <w:pPr>
              <w:wordWrap/>
              <w:spacing w:line="268" w:lineRule="exact"/>
              <w:rPr>
                <w:rFonts w:hAnsi="Times New Roman" w:cs="Times New Roman"/>
                <w:color w:val="auto"/>
                <w:spacing w:val="8"/>
              </w:rPr>
            </w:pPr>
          </w:p>
          <w:p w14:paraId="5AD1C30A" w14:textId="3C343C3C" w:rsidR="007A0C53" w:rsidRDefault="007A0C53" w:rsidP="00467855">
            <w:pPr>
              <w:wordWrap/>
              <w:spacing w:line="268" w:lineRule="exact"/>
              <w:rPr>
                <w:rFonts w:hAnsi="Times New Roman" w:cs="Times New Roman"/>
                <w:color w:val="auto"/>
                <w:spacing w:val="8"/>
              </w:rPr>
            </w:pPr>
          </w:p>
          <w:p w14:paraId="3AF7AF53" w14:textId="4B0DE1B6" w:rsidR="007A0C53" w:rsidRDefault="007A0C53" w:rsidP="00467855">
            <w:pPr>
              <w:wordWrap/>
              <w:spacing w:line="268" w:lineRule="exact"/>
              <w:rPr>
                <w:rFonts w:hAnsi="Times New Roman" w:cs="Times New Roman"/>
                <w:color w:val="auto"/>
                <w:spacing w:val="8"/>
              </w:rPr>
            </w:pPr>
          </w:p>
          <w:p w14:paraId="6E98E5CC" w14:textId="7AB4A569" w:rsidR="007A0C53" w:rsidRDefault="007A0C53" w:rsidP="00467855">
            <w:pPr>
              <w:wordWrap/>
              <w:spacing w:line="268" w:lineRule="exact"/>
              <w:rPr>
                <w:rFonts w:hAnsi="Times New Roman" w:cs="Times New Roman"/>
                <w:color w:val="auto"/>
                <w:spacing w:val="8"/>
              </w:rPr>
            </w:pPr>
          </w:p>
          <w:p w14:paraId="7F3AB955" w14:textId="0AE4EC64" w:rsidR="007A0C53" w:rsidRDefault="007A0C53" w:rsidP="00467855">
            <w:pPr>
              <w:wordWrap/>
              <w:spacing w:line="268" w:lineRule="exact"/>
              <w:rPr>
                <w:rFonts w:hAnsi="Times New Roman" w:cs="Times New Roman"/>
                <w:color w:val="auto"/>
                <w:spacing w:val="8"/>
              </w:rPr>
            </w:pPr>
          </w:p>
          <w:p w14:paraId="0B4D6B35" w14:textId="3416908B" w:rsidR="007A0C53" w:rsidRDefault="007A0C53" w:rsidP="00467855">
            <w:pPr>
              <w:wordWrap/>
              <w:spacing w:line="268" w:lineRule="exact"/>
              <w:rPr>
                <w:rFonts w:hAnsi="Times New Roman" w:cs="Times New Roman"/>
                <w:color w:val="auto"/>
                <w:spacing w:val="8"/>
              </w:rPr>
            </w:pPr>
          </w:p>
          <w:p w14:paraId="60B3F87D" w14:textId="7350C500" w:rsidR="007A0C53" w:rsidRDefault="007A0C53" w:rsidP="00467855">
            <w:pPr>
              <w:wordWrap/>
              <w:spacing w:line="268" w:lineRule="exact"/>
              <w:rPr>
                <w:rFonts w:hAnsi="Times New Roman" w:cs="Times New Roman"/>
                <w:color w:val="auto"/>
                <w:spacing w:val="8"/>
              </w:rPr>
            </w:pPr>
          </w:p>
          <w:p w14:paraId="7CA278EC" w14:textId="0005F38B" w:rsidR="007A0C53" w:rsidRDefault="007A0C53" w:rsidP="00467855">
            <w:pPr>
              <w:wordWrap/>
              <w:spacing w:line="268" w:lineRule="exact"/>
              <w:rPr>
                <w:rFonts w:hAnsi="Times New Roman" w:cs="Times New Roman"/>
                <w:color w:val="auto"/>
                <w:spacing w:val="8"/>
              </w:rPr>
            </w:pPr>
          </w:p>
          <w:p w14:paraId="7F5CCE12" w14:textId="265A79AF" w:rsidR="007A0C53" w:rsidRDefault="007A0C53" w:rsidP="00467855">
            <w:pPr>
              <w:wordWrap/>
              <w:spacing w:line="268" w:lineRule="exact"/>
              <w:rPr>
                <w:rFonts w:hAnsi="Times New Roman" w:cs="Times New Roman"/>
                <w:color w:val="auto"/>
                <w:spacing w:val="8"/>
              </w:rPr>
            </w:pPr>
          </w:p>
          <w:p w14:paraId="77FAFAA0" w14:textId="726DB3F9" w:rsidR="007A0C53" w:rsidRDefault="007A0C53" w:rsidP="00467855">
            <w:pPr>
              <w:wordWrap/>
              <w:spacing w:line="268" w:lineRule="exact"/>
              <w:rPr>
                <w:rFonts w:hAnsi="Times New Roman" w:cs="Times New Roman"/>
                <w:color w:val="auto"/>
                <w:spacing w:val="8"/>
              </w:rPr>
            </w:pPr>
          </w:p>
          <w:p w14:paraId="759E4E5E" w14:textId="5531502D" w:rsidR="007A0C53" w:rsidRDefault="007A0C53" w:rsidP="00467855">
            <w:pPr>
              <w:wordWrap/>
              <w:spacing w:line="268" w:lineRule="exact"/>
              <w:rPr>
                <w:rFonts w:hAnsi="Times New Roman" w:cs="Times New Roman"/>
                <w:color w:val="auto"/>
                <w:spacing w:val="8"/>
              </w:rPr>
            </w:pPr>
          </w:p>
          <w:p w14:paraId="5FDDBB11" w14:textId="585E6A85" w:rsidR="007A0C53" w:rsidRDefault="007A0C53" w:rsidP="00467855">
            <w:pPr>
              <w:wordWrap/>
              <w:spacing w:line="268" w:lineRule="exact"/>
              <w:rPr>
                <w:rFonts w:hAnsi="Times New Roman" w:cs="Times New Roman"/>
                <w:color w:val="auto"/>
                <w:spacing w:val="8"/>
              </w:rPr>
            </w:pPr>
          </w:p>
          <w:p w14:paraId="39294702" w14:textId="7F95F7A2" w:rsidR="007A0C53" w:rsidRDefault="007A0C53" w:rsidP="00467855">
            <w:pPr>
              <w:wordWrap/>
              <w:spacing w:line="268" w:lineRule="exact"/>
              <w:rPr>
                <w:rFonts w:hAnsi="Times New Roman" w:cs="Times New Roman"/>
                <w:color w:val="auto"/>
                <w:spacing w:val="8"/>
              </w:rPr>
            </w:pPr>
          </w:p>
          <w:p w14:paraId="3749EEE0" w14:textId="2A5DC5F1" w:rsidR="007A0C53" w:rsidRDefault="007A0C53" w:rsidP="00467855">
            <w:pPr>
              <w:wordWrap/>
              <w:spacing w:line="268" w:lineRule="exact"/>
              <w:rPr>
                <w:rFonts w:hAnsi="Times New Roman" w:cs="Times New Roman"/>
                <w:color w:val="auto"/>
                <w:spacing w:val="8"/>
              </w:rPr>
            </w:pPr>
          </w:p>
          <w:p w14:paraId="6A7F7BBA" w14:textId="37BA6BDB" w:rsidR="007A0C53" w:rsidRDefault="007A0C53" w:rsidP="00467855">
            <w:pPr>
              <w:wordWrap/>
              <w:spacing w:line="268" w:lineRule="exact"/>
              <w:rPr>
                <w:rFonts w:hAnsi="Times New Roman" w:cs="Times New Roman"/>
                <w:color w:val="auto"/>
                <w:spacing w:val="8"/>
              </w:rPr>
            </w:pPr>
          </w:p>
          <w:p w14:paraId="05C88FDF" w14:textId="7A441348" w:rsidR="007A0C53" w:rsidRDefault="007A0C53" w:rsidP="00467855">
            <w:pPr>
              <w:wordWrap/>
              <w:spacing w:line="268" w:lineRule="exact"/>
              <w:rPr>
                <w:rFonts w:hAnsi="Times New Roman" w:cs="Times New Roman"/>
                <w:color w:val="auto"/>
                <w:spacing w:val="8"/>
              </w:rPr>
            </w:pPr>
          </w:p>
          <w:p w14:paraId="20A4B6FB" w14:textId="6A0C7E8B" w:rsidR="007A0C53" w:rsidRDefault="007A0C53" w:rsidP="00467855">
            <w:pPr>
              <w:wordWrap/>
              <w:spacing w:line="268" w:lineRule="exact"/>
              <w:rPr>
                <w:rFonts w:hAnsi="Times New Roman" w:cs="Times New Roman"/>
                <w:color w:val="auto"/>
                <w:spacing w:val="8"/>
              </w:rPr>
            </w:pPr>
          </w:p>
          <w:p w14:paraId="7C5F7FA5" w14:textId="76B0E562" w:rsidR="007A0C53" w:rsidRDefault="007A0C53" w:rsidP="00467855">
            <w:pPr>
              <w:wordWrap/>
              <w:spacing w:line="268" w:lineRule="exact"/>
              <w:rPr>
                <w:rFonts w:hAnsi="Times New Roman" w:cs="Times New Roman"/>
                <w:color w:val="auto"/>
                <w:spacing w:val="8"/>
              </w:rPr>
            </w:pPr>
          </w:p>
          <w:p w14:paraId="7B5CD7F6" w14:textId="33D5DFD8" w:rsidR="007A0C53" w:rsidRDefault="007A0C53" w:rsidP="00467855">
            <w:pPr>
              <w:wordWrap/>
              <w:spacing w:line="268" w:lineRule="exact"/>
              <w:rPr>
                <w:rFonts w:hAnsi="Times New Roman" w:cs="Times New Roman"/>
                <w:color w:val="auto"/>
                <w:spacing w:val="8"/>
              </w:rPr>
            </w:pPr>
          </w:p>
          <w:p w14:paraId="19752EF1" w14:textId="77777777" w:rsidR="007A668F" w:rsidRPr="0021254C" w:rsidRDefault="007A668F" w:rsidP="00467855">
            <w:pPr>
              <w:wordWrap/>
              <w:spacing w:line="268" w:lineRule="exact"/>
              <w:rPr>
                <w:color w:val="auto"/>
              </w:rPr>
            </w:pPr>
          </w:p>
          <w:p w14:paraId="67F709BD" w14:textId="77777777" w:rsidR="00467855" w:rsidRPr="0021254C" w:rsidRDefault="00467855" w:rsidP="00467855">
            <w:pPr>
              <w:wordWrap/>
              <w:spacing w:line="268" w:lineRule="exact"/>
              <w:rPr>
                <w:rFonts w:hAnsi="Times New Roman" w:cs="Times New Roman"/>
                <w:color w:val="auto"/>
                <w:spacing w:val="8"/>
              </w:rPr>
            </w:pPr>
            <w:r w:rsidRPr="0021254C">
              <w:rPr>
                <w:rFonts w:hint="eastAsia"/>
                <w:color w:val="auto"/>
              </w:rPr>
              <w:t>（財産処分等の手続）</w:t>
            </w:r>
          </w:p>
          <w:p w14:paraId="0B3D9625" w14:textId="77777777" w:rsidR="00467855" w:rsidRDefault="00467855" w:rsidP="00467855">
            <w:pPr>
              <w:wordWrap/>
              <w:spacing w:line="268" w:lineRule="exact"/>
              <w:rPr>
                <w:rFonts w:hAnsi="Times New Roman"/>
                <w:color w:val="auto"/>
              </w:rPr>
            </w:pPr>
            <w:r w:rsidRPr="0021254C">
              <w:rPr>
                <w:rFonts w:hint="eastAsia"/>
                <w:color w:val="auto"/>
              </w:rPr>
              <w:t>第</w:t>
            </w:r>
            <w:r w:rsidRPr="00235012">
              <w:rPr>
                <w:rFonts w:hint="eastAsia"/>
                <w:color w:val="auto"/>
              </w:rPr>
              <w:t>９３条</w:t>
            </w:r>
            <w:r w:rsidRPr="0021254C">
              <w:rPr>
                <w:rFonts w:hint="eastAsia"/>
                <w:color w:val="auto"/>
              </w:rPr>
              <w:t xml:space="preserve">　事業実施者（果樹経営支援対策事業、</w:t>
            </w:r>
            <w:r w:rsidRPr="00A30624">
              <w:rPr>
                <w:rFonts w:hint="eastAsia"/>
                <w:color w:val="FF0000"/>
                <w:u w:val="single"/>
              </w:rPr>
              <w:t>果樹未収益期間支援事業、</w:t>
            </w:r>
            <w:r w:rsidRPr="0021254C">
              <w:rPr>
                <w:rFonts w:hint="eastAsia"/>
                <w:color w:val="auto"/>
              </w:rPr>
              <w:t>未来型果樹農業等推進条件整備事業、新品目・新品種導入実証等事業、</w:t>
            </w:r>
            <w:r w:rsidRPr="0021254C">
              <w:rPr>
                <w:rFonts w:hAnsi="Times New Roman" w:hint="eastAsia"/>
                <w:color w:val="auto"/>
              </w:rPr>
              <w:t>優良苗木生産推進事業</w:t>
            </w:r>
            <w:r w:rsidRPr="00A30624">
              <w:rPr>
                <w:rFonts w:hint="eastAsia"/>
                <w:color w:val="FF0000"/>
                <w:u w:val="single"/>
              </w:rPr>
              <w:t>及び</w:t>
            </w:r>
            <w:r w:rsidRPr="0021254C">
              <w:rPr>
                <w:rFonts w:hAnsi="Times New Roman" w:hint="eastAsia"/>
                <w:color w:val="auto"/>
              </w:rPr>
              <w:t>花粉専用園地育成推進事業</w:t>
            </w:r>
            <w:r w:rsidRPr="0021254C">
              <w:rPr>
                <w:rFonts w:hint="eastAsia"/>
                <w:color w:val="auto"/>
              </w:rPr>
              <w:t>にあっては支援対象者。以下同じ。）は、事業により取得し、又は効用の増加した財産（ただし、機械及び器具については１件当たりの取得価格が５０万円以上のものとする。）について、</w:t>
            </w:r>
            <w:r w:rsidRPr="0021254C">
              <w:rPr>
                <w:rFonts w:hAnsi="Times New Roman" w:hint="eastAsia"/>
                <w:color w:val="auto"/>
              </w:rPr>
              <w:t>農林畜水産業関係補助金等交付規則（昭和３１年農林省令第１８号）に定められている処分制限期間（ただし、当該農林省令で定めのない財産については、減価償却資産の耐用年数等に関する省令（昭和</w:t>
            </w:r>
            <w:r w:rsidRPr="0021254C">
              <w:rPr>
                <w:rFonts w:hAnsi="Times New Roman"/>
                <w:color w:val="auto"/>
              </w:rPr>
              <w:t>40</w:t>
            </w:r>
            <w:r w:rsidRPr="0021254C">
              <w:rPr>
                <w:rFonts w:hAnsi="Times New Roman" w:hint="eastAsia"/>
                <w:color w:val="auto"/>
              </w:rPr>
              <w:t>年大蔵省令第</w:t>
            </w:r>
            <w:r w:rsidRPr="0021254C">
              <w:rPr>
                <w:rFonts w:hAnsi="Times New Roman"/>
                <w:color w:val="auto"/>
              </w:rPr>
              <w:t>15</w:t>
            </w:r>
            <w:r w:rsidRPr="0021254C">
              <w:rPr>
                <w:rFonts w:hAnsi="Times New Roman" w:hint="eastAsia"/>
                <w:color w:val="auto"/>
              </w:rPr>
              <w:t>号）に定められている耐用年数に相当する期間）内に</w:t>
            </w:r>
            <w:r w:rsidRPr="00E170C4">
              <w:rPr>
                <w:rFonts w:hAnsi="Times New Roman" w:hint="eastAsia"/>
                <w:color w:val="auto"/>
              </w:rPr>
              <w:t>当初の交付目的に反して使用し、譲渡し、交換し、貸し付け、又は担保に供しようとするときは、補助事業等により取得し、</w:t>
            </w:r>
            <w:r w:rsidRPr="00E170C4">
              <w:rPr>
                <w:rFonts w:hAnsi="Times New Roman" w:hint="eastAsia"/>
                <w:color w:val="auto"/>
              </w:rPr>
              <w:lastRenderedPageBreak/>
              <w:t>又は効用の増加した財産の処分等の承認基準について（平成２０年５月２３日付け２０経第３８５号農林水産省大臣官房経理課長通知。以下「承認基準」という。）の定めるところに準じ、</w:t>
            </w:r>
            <w:r>
              <w:rPr>
                <w:rFonts w:hAnsi="Times New Roman" w:hint="eastAsia"/>
                <w:color w:val="auto"/>
              </w:rPr>
              <w:t>協会</w:t>
            </w:r>
            <w:r w:rsidRPr="00E170C4">
              <w:rPr>
                <w:rFonts w:hAnsi="Times New Roman" w:hint="eastAsia"/>
                <w:color w:val="auto"/>
              </w:rPr>
              <w:t>の承認を受けなければならない。</w:t>
            </w:r>
          </w:p>
          <w:p w14:paraId="54B5ADEE" w14:textId="77777777" w:rsidR="00467855" w:rsidRPr="00E170C4" w:rsidRDefault="00467855" w:rsidP="00467855">
            <w:pPr>
              <w:wordWrap/>
              <w:spacing w:line="268" w:lineRule="exact"/>
              <w:rPr>
                <w:rFonts w:hAnsi="Times New Roman"/>
                <w:color w:val="auto"/>
              </w:rPr>
            </w:pPr>
            <w:r w:rsidRPr="00E170C4">
              <w:rPr>
                <w:rFonts w:hAnsi="Times New Roman" w:hint="eastAsia"/>
                <w:color w:val="auto"/>
              </w:rPr>
              <w:t xml:space="preserve">　また、</w:t>
            </w:r>
            <w:r>
              <w:rPr>
                <w:rFonts w:hAnsi="Times New Roman" w:hint="eastAsia"/>
                <w:color w:val="auto"/>
              </w:rPr>
              <w:t>協会</w:t>
            </w:r>
            <w:r w:rsidRPr="00E170C4">
              <w:rPr>
                <w:rFonts w:hAnsi="Times New Roman" w:hint="eastAsia"/>
                <w:color w:val="auto"/>
              </w:rPr>
              <w:t>が当該申請の内容を承認するときは、あらかじめ、中央果実協会の承認を受けなければならない。</w:t>
            </w:r>
          </w:p>
          <w:p w14:paraId="58DE6EE8" w14:textId="7A977961" w:rsidR="00467855" w:rsidRDefault="00467855" w:rsidP="00467855">
            <w:pPr>
              <w:wordWrap/>
              <w:spacing w:line="268" w:lineRule="exact"/>
              <w:rPr>
                <w:color w:val="auto"/>
              </w:rPr>
            </w:pPr>
            <w:r w:rsidRPr="000C3DE9">
              <w:rPr>
                <w:rFonts w:hint="eastAsia"/>
                <w:color w:val="auto"/>
              </w:rPr>
              <w:t>２　事業実施者は、果樹経営支援対策事業により改植（移動改植及び補植改植を含む。）、新植、高接又は果樹未収益期間支援事業を実施し補助金が交付された果樹園において、当該果樹園において実施された改植、新植若しくは高接に係る補助金の交付の翌年度から起算して８年を経過しない間に、当該事業実施計画において承認を受けた品目・品種以外の品目・品種（産地計画において今後振興すべき品目又は品種として明記されたものを除く）への植栽、果樹未収益期間支援事業の対象品目・品種から果樹未収益期間支援事業の対象とならない品目・品種等への植栽、当該果樹園の所有権若しくは貸借権等を移転しようとするとき（ただし、第４</w:t>
            </w:r>
            <w:r>
              <w:rPr>
                <w:rFonts w:hint="eastAsia"/>
                <w:color w:val="auto"/>
              </w:rPr>
              <w:t>８</w:t>
            </w:r>
            <w:r w:rsidRPr="000C3DE9">
              <w:rPr>
                <w:rFonts w:hint="eastAsia"/>
                <w:color w:val="auto"/>
              </w:rPr>
              <w:t>条の手続きにおいて当該果樹園の所有権若しくは貸借権等の移転がなされたことを証す書面がすでに提出されている場合を除く。）又は耕作放棄を含め当該果樹の栽培の中止等をしようとするときは、実施細則に定める様式により協会に届け出るものとする。</w:t>
            </w:r>
          </w:p>
          <w:p w14:paraId="2018870F" w14:textId="77777777" w:rsidR="00ED0B3F" w:rsidRPr="000C3DE9" w:rsidRDefault="00ED0B3F" w:rsidP="00467855">
            <w:pPr>
              <w:wordWrap/>
              <w:spacing w:line="268" w:lineRule="exact"/>
              <w:rPr>
                <w:color w:val="auto"/>
              </w:rPr>
            </w:pPr>
          </w:p>
          <w:p w14:paraId="4A5FC60A" w14:textId="77777777" w:rsidR="007226D8" w:rsidRDefault="00467855" w:rsidP="00467855">
            <w:pPr>
              <w:wordWrap/>
              <w:spacing w:line="268" w:lineRule="exact"/>
              <w:rPr>
                <w:rFonts w:hAnsi="Times New Roman"/>
                <w:color w:val="auto"/>
              </w:rPr>
            </w:pPr>
            <w:r w:rsidRPr="000C3DE9">
              <w:rPr>
                <w:rFonts w:hAnsi="Times New Roman" w:hint="eastAsia"/>
                <w:color w:val="auto"/>
              </w:rPr>
              <w:t>３</w:t>
            </w:r>
            <w:r w:rsidR="007226D8">
              <w:rPr>
                <w:rFonts w:hAnsi="Times New Roman" w:hint="eastAsia"/>
                <w:color w:val="auto"/>
              </w:rPr>
              <w:t>～７　　（略）</w:t>
            </w:r>
          </w:p>
          <w:p w14:paraId="5DF6F4AD" w14:textId="77777777" w:rsidR="00467855" w:rsidRPr="000C3DE9" w:rsidRDefault="00467855" w:rsidP="00467855">
            <w:pPr>
              <w:wordWrap/>
              <w:spacing w:line="268" w:lineRule="exact"/>
              <w:rPr>
                <w:color w:val="auto"/>
              </w:rPr>
            </w:pPr>
          </w:p>
          <w:p w14:paraId="66157C38" w14:textId="77777777" w:rsidR="00467855" w:rsidRPr="000C3DE9" w:rsidRDefault="00467855" w:rsidP="00467855">
            <w:pPr>
              <w:wordWrap/>
              <w:spacing w:line="268" w:lineRule="exact"/>
              <w:rPr>
                <w:color w:val="auto"/>
              </w:rPr>
            </w:pPr>
            <w:r w:rsidRPr="000C3DE9">
              <w:rPr>
                <w:rFonts w:hint="eastAsia"/>
                <w:color w:val="auto"/>
              </w:rPr>
              <w:t>（各種施策との連携）</w:t>
            </w:r>
          </w:p>
          <w:p w14:paraId="614B5558" w14:textId="77777777" w:rsidR="00467855" w:rsidRPr="0021254C" w:rsidRDefault="00467855" w:rsidP="00467855">
            <w:pPr>
              <w:wordWrap/>
              <w:spacing w:line="268" w:lineRule="exact"/>
              <w:rPr>
                <w:color w:val="auto"/>
              </w:rPr>
            </w:pPr>
            <w:r w:rsidRPr="000C3DE9">
              <w:rPr>
                <w:rFonts w:hint="eastAsia"/>
                <w:color w:val="auto"/>
              </w:rPr>
              <w:t>第</w:t>
            </w:r>
            <w:r w:rsidRPr="00235012">
              <w:rPr>
                <w:rFonts w:hint="eastAsia"/>
                <w:color w:val="auto"/>
              </w:rPr>
              <w:t>９７条</w:t>
            </w:r>
            <w:r w:rsidRPr="0021254C">
              <w:rPr>
                <w:rFonts w:hint="eastAsia"/>
                <w:color w:val="auto"/>
              </w:rPr>
              <w:t xml:space="preserve">　担い手の不足や高齢化など、生産現場が直面する課題に対応し、農業における生産性を向上させるため、果樹経営支援対策事業、果樹未収益期間支援事業</w:t>
            </w:r>
            <w:r w:rsidRPr="00E34CC6">
              <w:rPr>
                <w:rFonts w:hint="eastAsia"/>
                <w:color w:val="FF0000"/>
                <w:u w:val="single"/>
              </w:rPr>
              <w:t>及び</w:t>
            </w:r>
            <w:r w:rsidRPr="0021254C">
              <w:rPr>
                <w:rFonts w:hint="eastAsia"/>
                <w:color w:val="auto"/>
              </w:rPr>
              <w:t>未来型果樹農業等推進条件整備事業の実施に当たっては産地計画を策定した協議会及び生産出荷団体等（事業実施者を除く。）は、先進技術の導入など科学技術イノベーションに資する取組の導入に努めるものとする。</w:t>
            </w:r>
          </w:p>
          <w:p w14:paraId="22160B7B" w14:textId="77777777" w:rsidR="00467855" w:rsidRPr="0021254C" w:rsidRDefault="00467855" w:rsidP="00467855">
            <w:pPr>
              <w:wordWrap/>
              <w:spacing w:line="268" w:lineRule="exact"/>
              <w:rPr>
                <w:color w:val="auto"/>
              </w:rPr>
            </w:pPr>
          </w:p>
          <w:p w14:paraId="6B30C993" w14:textId="77777777" w:rsidR="00F92050" w:rsidRDefault="00F92050" w:rsidP="00F92050">
            <w:pPr>
              <w:wordWrap/>
              <w:spacing w:line="268" w:lineRule="exact"/>
              <w:rPr>
                <w:color w:val="auto"/>
              </w:rPr>
            </w:pPr>
            <w:r w:rsidRPr="00B46AFA">
              <w:rPr>
                <w:rFonts w:hint="eastAsia"/>
                <w:color w:val="auto"/>
              </w:rPr>
              <w:t>附則（平成１９年～</w:t>
            </w:r>
            <w:r>
              <w:rPr>
                <w:rFonts w:hint="eastAsia"/>
                <w:color w:val="auto"/>
              </w:rPr>
              <w:t>令和３年</w:t>
            </w:r>
            <w:r w:rsidRPr="00B46AFA">
              <w:rPr>
                <w:rFonts w:hint="eastAsia"/>
                <w:color w:val="auto"/>
              </w:rPr>
              <w:t xml:space="preserve">）　</w:t>
            </w:r>
            <w:r>
              <w:rPr>
                <w:rFonts w:hint="eastAsia"/>
                <w:color w:val="auto"/>
              </w:rPr>
              <w:t xml:space="preserve">　</w:t>
            </w:r>
            <w:r w:rsidRPr="00B46AFA">
              <w:rPr>
                <w:rFonts w:hint="eastAsia"/>
                <w:color w:val="auto"/>
              </w:rPr>
              <w:t xml:space="preserve">　（略）</w:t>
            </w:r>
          </w:p>
          <w:p w14:paraId="49B2009E" w14:textId="77777777" w:rsidR="00F92050" w:rsidRDefault="00F92050" w:rsidP="00F92050">
            <w:pPr>
              <w:wordWrap/>
              <w:spacing w:line="268" w:lineRule="exact"/>
              <w:rPr>
                <w:color w:val="auto"/>
              </w:rPr>
            </w:pPr>
          </w:p>
          <w:p w14:paraId="65353EE7" w14:textId="77777777" w:rsidR="00467855" w:rsidRDefault="00467855" w:rsidP="00467855">
            <w:pPr>
              <w:wordWrap/>
              <w:spacing w:line="268" w:lineRule="exact"/>
              <w:rPr>
                <w:color w:val="auto"/>
              </w:rPr>
            </w:pPr>
          </w:p>
          <w:p w14:paraId="46BB0E04" w14:textId="172E204F" w:rsidR="00467855" w:rsidRDefault="00467855" w:rsidP="00467855">
            <w:pPr>
              <w:wordWrap/>
              <w:spacing w:line="268" w:lineRule="exact"/>
              <w:rPr>
                <w:color w:val="auto"/>
              </w:rPr>
            </w:pPr>
          </w:p>
          <w:p w14:paraId="5F9A3BDB" w14:textId="5D45CD00" w:rsidR="00131810" w:rsidRDefault="00131810" w:rsidP="00467855">
            <w:pPr>
              <w:wordWrap/>
              <w:spacing w:line="268" w:lineRule="exact"/>
              <w:rPr>
                <w:color w:val="auto"/>
              </w:rPr>
            </w:pPr>
          </w:p>
          <w:p w14:paraId="59D66A24" w14:textId="11B2CB8F" w:rsidR="00F9430B" w:rsidRDefault="00F9430B" w:rsidP="00467855">
            <w:pPr>
              <w:wordWrap/>
              <w:spacing w:line="268" w:lineRule="exact"/>
              <w:rPr>
                <w:color w:val="auto"/>
              </w:rPr>
            </w:pPr>
          </w:p>
          <w:p w14:paraId="6EDF87A2" w14:textId="77777777" w:rsidR="00467855" w:rsidRPr="000C3DE9" w:rsidRDefault="00467855" w:rsidP="00467855">
            <w:pPr>
              <w:wordWrap/>
              <w:spacing w:line="268" w:lineRule="exact"/>
              <w:rPr>
                <w:color w:val="auto"/>
              </w:rPr>
            </w:pPr>
            <w:r w:rsidRPr="000C3DE9">
              <w:rPr>
                <w:rFonts w:hint="eastAsia"/>
                <w:color w:val="auto"/>
              </w:rPr>
              <w:t>別表１（果樹経営支援対策事業）</w:t>
            </w:r>
          </w:p>
          <w:tbl>
            <w:tblPr>
              <w:tblW w:w="0" w:type="auto"/>
              <w:tblInd w:w="142" w:type="dxa"/>
              <w:tblLayout w:type="fixed"/>
              <w:tblCellMar>
                <w:left w:w="0" w:type="dxa"/>
                <w:right w:w="0" w:type="dxa"/>
              </w:tblCellMar>
              <w:tblLook w:val="04A0" w:firstRow="1" w:lastRow="0" w:firstColumn="1" w:lastColumn="0" w:noHBand="0" w:noVBand="1"/>
            </w:tblPr>
            <w:tblGrid>
              <w:gridCol w:w="1542"/>
              <w:gridCol w:w="118"/>
              <w:gridCol w:w="330"/>
              <w:gridCol w:w="915"/>
              <w:gridCol w:w="4041"/>
            </w:tblGrid>
            <w:tr w:rsidR="00467855" w:rsidRPr="000C3DE9" w14:paraId="7D576892" w14:textId="77777777" w:rsidTr="0006717B">
              <w:trPr>
                <w:trHeight w:val="140"/>
              </w:trPr>
              <w:tc>
                <w:tcPr>
                  <w:tcW w:w="154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0634DDC" w14:textId="77777777" w:rsidR="00467855" w:rsidRPr="000C3DE9" w:rsidRDefault="00467855" w:rsidP="00467855">
                  <w:pPr>
                    <w:wordWrap/>
                    <w:ind w:rightChars="-29" w:right="-65" w:firstLineChars="43" w:firstLine="92"/>
                    <w:rPr>
                      <w:rFonts w:asciiTheme="minorEastAsia" w:hAnsiTheme="minorEastAsia"/>
                      <w:color w:val="auto"/>
                      <w:sz w:val="20"/>
                      <w:szCs w:val="20"/>
                    </w:rPr>
                  </w:pPr>
                </w:p>
                <w:p w14:paraId="4CAEBC13" w14:textId="77777777" w:rsidR="00467855" w:rsidRPr="000C3DE9" w:rsidRDefault="00467855" w:rsidP="00467855">
                  <w:pPr>
                    <w:wordWrap/>
                    <w:jc w:val="center"/>
                    <w:rPr>
                      <w:rFonts w:asciiTheme="minorEastAsia" w:hAnsiTheme="minorEastAsia"/>
                      <w:color w:val="auto"/>
                      <w:sz w:val="20"/>
                      <w:szCs w:val="20"/>
                    </w:rPr>
                  </w:pPr>
                  <w:r w:rsidRPr="000C3DE9">
                    <w:rPr>
                      <w:rFonts w:asciiTheme="minorEastAsia" w:hAnsiTheme="minorEastAsia" w:hint="eastAsia"/>
                      <w:color w:val="auto"/>
                      <w:sz w:val="20"/>
                      <w:szCs w:val="20"/>
                    </w:rPr>
                    <w:t>事業の種類</w:t>
                  </w:r>
                </w:p>
                <w:p w14:paraId="667205DC" w14:textId="77777777" w:rsidR="00467855" w:rsidRPr="000C3DE9" w:rsidRDefault="00467855" w:rsidP="00467855">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F57A469" w14:textId="77777777" w:rsidR="00467855" w:rsidRPr="000C3DE9" w:rsidRDefault="00467855" w:rsidP="00467855">
                  <w:pPr>
                    <w:wordWrap/>
                    <w:rPr>
                      <w:rFonts w:asciiTheme="minorEastAsia" w:hAnsiTheme="minorEastAsia"/>
                      <w:color w:val="auto"/>
                      <w:sz w:val="20"/>
                      <w:szCs w:val="20"/>
                    </w:rPr>
                  </w:pPr>
                </w:p>
                <w:p w14:paraId="204B21AB" w14:textId="77777777" w:rsidR="00467855" w:rsidRPr="000C3DE9" w:rsidRDefault="00467855" w:rsidP="00467855">
                  <w:pPr>
                    <w:wordWrap/>
                    <w:jc w:val="center"/>
                    <w:rPr>
                      <w:rFonts w:asciiTheme="minorEastAsia" w:hAnsiTheme="minorEastAsia"/>
                      <w:color w:val="auto"/>
                      <w:sz w:val="20"/>
                      <w:szCs w:val="20"/>
                    </w:rPr>
                  </w:pPr>
                  <w:r w:rsidRPr="000C3DE9">
                    <w:rPr>
                      <w:rFonts w:asciiTheme="minorEastAsia" w:hAnsiTheme="minorEastAsia" w:hint="eastAsia"/>
                      <w:color w:val="auto"/>
                      <w:sz w:val="20"/>
                      <w:szCs w:val="20"/>
                    </w:rPr>
                    <w:t>補助対象となる経費、補助率等</w:t>
                  </w:r>
                </w:p>
              </w:tc>
            </w:tr>
            <w:tr w:rsidR="00467855" w:rsidRPr="000C3DE9" w14:paraId="7853D4DA" w14:textId="77777777" w:rsidTr="0006717B">
              <w:trPr>
                <w:trHeight w:val="272"/>
              </w:trPr>
              <w:tc>
                <w:tcPr>
                  <w:tcW w:w="1542"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D53A5DF" w14:textId="77777777" w:rsidR="00467855" w:rsidRPr="00131810" w:rsidRDefault="00467855" w:rsidP="00467855">
                  <w:pPr>
                    <w:wordWrap/>
                    <w:rPr>
                      <w:rFonts w:asciiTheme="minorEastAsia" w:hAnsiTheme="minorEastAsia"/>
                      <w:color w:val="auto"/>
                      <w:sz w:val="20"/>
                      <w:szCs w:val="20"/>
                    </w:rPr>
                  </w:pPr>
                </w:p>
                <w:p w14:paraId="2D0F272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１　整備事業</w:t>
                  </w:r>
                </w:p>
                <w:p w14:paraId="395E5737" w14:textId="77777777" w:rsidR="00467855" w:rsidRPr="00131810" w:rsidRDefault="00467855" w:rsidP="00222B8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(1)</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優良品目・品種への転換等</w:t>
                  </w:r>
                </w:p>
                <w:p w14:paraId="7344B47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ア改植・新植</w:t>
                  </w:r>
                </w:p>
                <w:p w14:paraId="2DCC311E" w14:textId="77777777" w:rsidR="00467855" w:rsidRPr="00131810" w:rsidRDefault="00467855" w:rsidP="00467855">
                  <w:pPr>
                    <w:wordWrap/>
                    <w:rPr>
                      <w:rFonts w:asciiTheme="minorEastAsia" w:hAnsiTheme="minorEastAsia"/>
                      <w:color w:val="auto"/>
                      <w:sz w:val="20"/>
                      <w:szCs w:val="20"/>
                    </w:rPr>
                  </w:pPr>
                </w:p>
                <w:p w14:paraId="0D85175B" w14:textId="77777777" w:rsidR="00467855" w:rsidRPr="00131810" w:rsidRDefault="00467855" w:rsidP="00467855">
                  <w:pPr>
                    <w:wordWrap/>
                    <w:rPr>
                      <w:rFonts w:asciiTheme="minorEastAsia" w:hAnsiTheme="minorEastAsia"/>
                      <w:color w:val="auto"/>
                      <w:sz w:val="20"/>
                      <w:szCs w:val="20"/>
                    </w:rPr>
                  </w:pPr>
                </w:p>
                <w:p w14:paraId="45DDAE2A" w14:textId="77777777" w:rsidR="00467855" w:rsidRPr="00131810" w:rsidRDefault="00467855" w:rsidP="00467855">
                  <w:pPr>
                    <w:wordWrap/>
                    <w:rPr>
                      <w:rFonts w:asciiTheme="minorEastAsia" w:hAnsiTheme="minorEastAsia"/>
                      <w:color w:val="auto"/>
                      <w:sz w:val="20"/>
                      <w:szCs w:val="20"/>
                    </w:rPr>
                  </w:pPr>
                </w:p>
                <w:p w14:paraId="646F4C42" w14:textId="77777777" w:rsidR="00467855" w:rsidRPr="00131810" w:rsidRDefault="00467855" w:rsidP="00467855">
                  <w:pPr>
                    <w:wordWrap/>
                    <w:rPr>
                      <w:rFonts w:asciiTheme="minorEastAsia" w:hAnsiTheme="minorEastAsia"/>
                      <w:color w:val="auto"/>
                      <w:sz w:val="20"/>
                      <w:szCs w:val="20"/>
                    </w:rPr>
                  </w:pPr>
                </w:p>
                <w:p w14:paraId="1CCD795D" w14:textId="77777777" w:rsidR="00467855" w:rsidRPr="00131810" w:rsidRDefault="00467855" w:rsidP="00467855">
                  <w:pPr>
                    <w:wordWrap/>
                    <w:rPr>
                      <w:rFonts w:asciiTheme="minorEastAsia" w:hAnsiTheme="minorEastAsia"/>
                      <w:color w:val="auto"/>
                      <w:sz w:val="20"/>
                      <w:szCs w:val="20"/>
                    </w:rPr>
                  </w:pPr>
                </w:p>
                <w:p w14:paraId="11B5A228" w14:textId="77777777" w:rsidR="00467855" w:rsidRPr="00131810" w:rsidRDefault="00467855" w:rsidP="00467855">
                  <w:pPr>
                    <w:wordWrap/>
                    <w:rPr>
                      <w:rFonts w:asciiTheme="minorEastAsia" w:hAnsiTheme="minorEastAsia"/>
                      <w:color w:val="auto"/>
                      <w:sz w:val="20"/>
                      <w:szCs w:val="20"/>
                    </w:rPr>
                  </w:pPr>
                </w:p>
                <w:p w14:paraId="001A82F2" w14:textId="77777777" w:rsidR="00467855" w:rsidRPr="00131810" w:rsidRDefault="00467855" w:rsidP="00467855">
                  <w:pPr>
                    <w:wordWrap/>
                    <w:rPr>
                      <w:rFonts w:asciiTheme="minorEastAsia" w:hAnsiTheme="minorEastAsia"/>
                      <w:color w:val="auto"/>
                      <w:sz w:val="20"/>
                      <w:szCs w:val="20"/>
                    </w:rPr>
                  </w:pPr>
                </w:p>
                <w:p w14:paraId="141E2A0D" w14:textId="77777777" w:rsidR="00467855" w:rsidRPr="00131810" w:rsidRDefault="00467855" w:rsidP="00467855">
                  <w:pPr>
                    <w:wordWrap/>
                    <w:rPr>
                      <w:rFonts w:asciiTheme="minorEastAsia" w:hAnsiTheme="minorEastAsia"/>
                      <w:color w:val="auto"/>
                      <w:sz w:val="20"/>
                      <w:szCs w:val="20"/>
                    </w:rPr>
                  </w:pPr>
                </w:p>
                <w:p w14:paraId="643FE7AC" w14:textId="77777777" w:rsidR="00467855" w:rsidRPr="00131810" w:rsidRDefault="00467855" w:rsidP="00467855">
                  <w:pPr>
                    <w:wordWrap/>
                    <w:rPr>
                      <w:rFonts w:asciiTheme="minorEastAsia" w:hAnsiTheme="minorEastAsia"/>
                      <w:color w:val="auto"/>
                      <w:sz w:val="20"/>
                      <w:szCs w:val="20"/>
                    </w:rPr>
                  </w:pPr>
                </w:p>
                <w:p w14:paraId="02A7AD7A" w14:textId="77777777" w:rsidR="00467855" w:rsidRPr="00131810" w:rsidRDefault="00467855" w:rsidP="00467855">
                  <w:pPr>
                    <w:wordWrap/>
                    <w:rPr>
                      <w:rFonts w:asciiTheme="minorEastAsia" w:hAnsiTheme="minorEastAsia"/>
                      <w:color w:val="auto"/>
                      <w:sz w:val="20"/>
                      <w:szCs w:val="20"/>
                    </w:rPr>
                  </w:pPr>
                </w:p>
                <w:p w14:paraId="75B6CDE6" w14:textId="77777777" w:rsidR="00467855" w:rsidRPr="00131810" w:rsidRDefault="00467855" w:rsidP="00467855">
                  <w:pPr>
                    <w:wordWrap/>
                    <w:rPr>
                      <w:rFonts w:asciiTheme="minorEastAsia" w:hAnsiTheme="minorEastAsia"/>
                      <w:color w:val="auto"/>
                      <w:sz w:val="20"/>
                      <w:szCs w:val="20"/>
                    </w:rPr>
                  </w:pPr>
                </w:p>
                <w:p w14:paraId="0105F3B0" w14:textId="77777777" w:rsidR="00467855" w:rsidRPr="00131810" w:rsidRDefault="00467855" w:rsidP="00467855">
                  <w:pPr>
                    <w:wordWrap/>
                    <w:rPr>
                      <w:rFonts w:asciiTheme="minorEastAsia" w:hAnsiTheme="minorEastAsia"/>
                      <w:color w:val="auto"/>
                      <w:sz w:val="20"/>
                      <w:szCs w:val="20"/>
                    </w:rPr>
                  </w:pPr>
                </w:p>
                <w:p w14:paraId="5C62462E" w14:textId="77777777" w:rsidR="00467855" w:rsidRPr="00131810" w:rsidRDefault="00467855" w:rsidP="00467855">
                  <w:pPr>
                    <w:wordWrap/>
                    <w:rPr>
                      <w:rFonts w:asciiTheme="minorEastAsia" w:hAnsiTheme="minorEastAsia"/>
                      <w:color w:val="auto"/>
                      <w:sz w:val="20"/>
                      <w:szCs w:val="20"/>
                    </w:rPr>
                  </w:pPr>
                </w:p>
                <w:p w14:paraId="412B4919" w14:textId="77777777" w:rsidR="00467855" w:rsidRPr="00131810" w:rsidRDefault="00467855" w:rsidP="00467855">
                  <w:pPr>
                    <w:wordWrap/>
                    <w:rPr>
                      <w:rFonts w:asciiTheme="minorEastAsia" w:hAnsiTheme="minorEastAsia"/>
                      <w:color w:val="auto"/>
                      <w:sz w:val="20"/>
                      <w:szCs w:val="20"/>
                    </w:rPr>
                  </w:pPr>
                </w:p>
                <w:p w14:paraId="34A02916" w14:textId="77777777" w:rsidR="00467855" w:rsidRPr="00131810" w:rsidRDefault="00467855" w:rsidP="00467855">
                  <w:pPr>
                    <w:wordWrap/>
                    <w:rPr>
                      <w:rFonts w:asciiTheme="minorEastAsia" w:hAnsiTheme="minorEastAsia"/>
                      <w:color w:val="auto"/>
                      <w:sz w:val="20"/>
                      <w:szCs w:val="20"/>
                    </w:rPr>
                  </w:pPr>
                </w:p>
                <w:p w14:paraId="7F550522" w14:textId="77777777" w:rsidR="00467855" w:rsidRPr="00131810" w:rsidRDefault="00467855" w:rsidP="00467855">
                  <w:pPr>
                    <w:wordWrap/>
                    <w:rPr>
                      <w:rFonts w:asciiTheme="minorEastAsia" w:hAnsiTheme="minorEastAsia"/>
                      <w:color w:val="auto"/>
                      <w:sz w:val="20"/>
                      <w:szCs w:val="20"/>
                    </w:rPr>
                  </w:pPr>
                </w:p>
                <w:p w14:paraId="7BB2E8E0" w14:textId="77777777" w:rsidR="00467855" w:rsidRPr="00131810" w:rsidRDefault="00467855" w:rsidP="00467855">
                  <w:pPr>
                    <w:wordWrap/>
                    <w:rPr>
                      <w:rFonts w:asciiTheme="minorEastAsia" w:hAnsiTheme="minorEastAsia"/>
                      <w:color w:val="auto"/>
                      <w:sz w:val="20"/>
                      <w:szCs w:val="20"/>
                    </w:rPr>
                  </w:pPr>
                </w:p>
                <w:p w14:paraId="199CDF93" w14:textId="77777777" w:rsidR="00467855" w:rsidRPr="00131810" w:rsidRDefault="00467855" w:rsidP="00467855">
                  <w:pPr>
                    <w:wordWrap/>
                    <w:rPr>
                      <w:rFonts w:asciiTheme="minorEastAsia" w:hAnsiTheme="minorEastAsia"/>
                      <w:color w:val="auto"/>
                      <w:sz w:val="20"/>
                      <w:szCs w:val="20"/>
                    </w:rPr>
                  </w:pPr>
                </w:p>
                <w:p w14:paraId="3239CA2B" w14:textId="77777777" w:rsidR="00467855" w:rsidRPr="00131810" w:rsidRDefault="00467855" w:rsidP="00467855">
                  <w:pPr>
                    <w:wordWrap/>
                    <w:rPr>
                      <w:rFonts w:asciiTheme="minorEastAsia" w:hAnsiTheme="minorEastAsia"/>
                      <w:color w:val="auto"/>
                      <w:sz w:val="20"/>
                      <w:szCs w:val="20"/>
                    </w:rPr>
                  </w:pPr>
                </w:p>
                <w:p w14:paraId="6E0D9D33" w14:textId="77777777" w:rsidR="00467855" w:rsidRPr="00131810" w:rsidRDefault="00467855" w:rsidP="00467855">
                  <w:pPr>
                    <w:wordWrap/>
                    <w:rPr>
                      <w:rFonts w:asciiTheme="minorEastAsia" w:hAnsiTheme="minorEastAsia"/>
                      <w:color w:val="auto"/>
                      <w:sz w:val="20"/>
                      <w:szCs w:val="20"/>
                    </w:rPr>
                  </w:pPr>
                </w:p>
                <w:p w14:paraId="1B54959B" w14:textId="77777777" w:rsidR="00467855" w:rsidRPr="00131810" w:rsidRDefault="00467855" w:rsidP="00467855">
                  <w:pPr>
                    <w:wordWrap/>
                    <w:rPr>
                      <w:rFonts w:asciiTheme="minorEastAsia" w:hAnsiTheme="minorEastAsia"/>
                      <w:color w:val="auto"/>
                      <w:sz w:val="20"/>
                      <w:szCs w:val="20"/>
                    </w:rPr>
                  </w:pPr>
                </w:p>
                <w:p w14:paraId="16FC1A53" w14:textId="77777777" w:rsidR="00467855" w:rsidRPr="00131810" w:rsidRDefault="00467855" w:rsidP="00467855">
                  <w:pPr>
                    <w:wordWrap/>
                    <w:rPr>
                      <w:rFonts w:asciiTheme="minorEastAsia" w:hAnsiTheme="minorEastAsia"/>
                      <w:color w:val="auto"/>
                      <w:sz w:val="20"/>
                      <w:szCs w:val="20"/>
                    </w:rPr>
                  </w:pPr>
                </w:p>
                <w:p w14:paraId="608AB2C6" w14:textId="77777777" w:rsidR="00467855" w:rsidRPr="00131810" w:rsidRDefault="00467855" w:rsidP="00467855">
                  <w:pPr>
                    <w:wordWrap/>
                    <w:rPr>
                      <w:rFonts w:asciiTheme="minorEastAsia" w:hAnsiTheme="minorEastAsia"/>
                      <w:color w:val="auto"/>
                      <w:sz w:val="20"/>
                      <w:szCs w:val="20"/>
                    </w:rPr>
                  </w:pPr>
                </w:p>
                <w:p w14:paraId="43F940DA" w14:textId="77777777" w:rsidR="00467855" w:rsidRPr="00131810" w:rsidRDefault="00467855" w:rsidP="00467855">
                  <w:pPr>
                    <w:wordWrap/>
                    <w:rPr>
                      <w:rFonts w:asciiTheme="minorEastAsia" w:hAnsiTheme="minorEastAsia"/>
                      <w:color w:val="auto"/>
                      <w:sz w:val="20"/>
                      <w:szCs w:val="20"/>
                    </w:rPr>
                  </w:pPr>
                </w:p>
                <w:p w14:paraId="4C39CCC0" w14:textId="77777777" w:rsidR="00467855" w:rsidRPr="00131810" w:rsidRDefault="00467855" w:rsidP="00467855">
                  <w:pPr>
                    <w:wordWrap/>
                    <w:rPr>
                      <w:rFonts w:asciiTheme="minorEastAsia" w:hAnsiTheme="minorEastAsia"/>
                      <w:color w:val="auto"/>
                      <w:sz w:val="20"/>
                      <w:szCs w:val="20"/>
                    </w:rPr>
                  </w:pPr>
                </w:p>
                <w:p w14:paraId="6070CE9F" w14:textId="77777777" w:rsidR="00467855" w:rsidRPr="00131810" w:rsidRDefault="00467855" w:rsidP="00467855">
                  <w:pPr>
                    <w:wordWrap/>
                    <w:rPr>
                      <w:rFonts w:asciiTheme="minorEastAsia" w:hAnsiTheme="minorEastAsia"/>
                      <w:color w:val="auto"/>
                      <w:sz w:val="20"/>
                      <w:szCs w:val="20"/>
                    </w:rPr>
                  </w:pPr>
                </w:p>
                <w:p w14:paraId="62B380AD" w14:textId="77777777" w:rsidR="00467855" w:rsidRPr="00131810" w:rsidRDefault="00467855" w:rsidP="00467855">
                  <w:pPr>
                    <w:wordWrap/>
                    <w:rPr>
                      <w:rFonts w:asciiTheme="minorEastAsia" w:hAnsiTheme="minorEastAsia"/>
                      <w:color w:val="auto"/>
                      <w:sz w:val="20"/>
                      <w:szCs w:val="20"/>
                    </w:rPr>
                  </w:pPr>
                </w:p>
                <w:p w14:paraId="1B5C61AA" w14:textId="77777777" w:rsidR="00467855" w:rsidRPr="00131810" w:rsidRDefault="00467855" w:rsidP="00467855">
                  <w:pPr>
                    <w:wordWrap/>
                    <w:rPr>
                      <w:rFonts w:asciiTheme="minorEastAsia" w:hAnsiTheme="minorEastAsia"/>
                      <w:color w:val="auto"/>
                      <w:sz w:val="20"/>
                      <w:szCs w:val="20"/>
                    </w:rPr>
                  </w:pPr>
                </w:p>
                <w:p w14:paraId="421B710D" w14:textId="77777777" w:rsidR="00467855" w:rsidRPr="00131810" w:rsidRDefault="00467855" w:rsidP="00467855">
                  <w:pPr>
                    <w:wordWrap/>
                    <w:rPr>
                      <w:rFonts w:asciiTheme="minorEastAsia" w:hAnsiTheme="minorEastAsia"/>
                      <w:color w:val="auto"/>
                      <w:sz w:val="20"/>
                      <w:szCs w:val="20"/>
                    </w:rPr>
                  </w:pPr>
                </w:p>
                <w:p w14:paraId="31CCE5B4" w14:textId="77777777" w:rsidR="00467855" w:rsidRPr="00131810" w:rsidRDefault="00467855" w:rsidP="00467855">
                  <w:pPr>
                    <w:wordWrap/>
                    <w:rPr>
                      <w:rFonts w:asciiTheme="minorEastAsia" w:hAnsiTheme="minorEastAsia"/>
                      <w:color w:val="auto"/>
                      <w:sz w:val="20"/>
                      <w:szCs w:val="20"/>
                    </w:rPr>
                  </w:pPr>
                </w:p>
                <w:p w14:paraId="1C94E609" w14:textId="77777777" w:rsidR="00467855" w:rsidRPr="00131810" w:rsidRDefault="00467855" w:rsidP="00467855">
                  <w:pPr>
                    <w:wordWrap/>
                    <w:rPr>
                      <w:rFonts w:asciiTheme="minorEastAsia" w:hAnsiTheme="minorEastAsia"/>
                      <w:color w:val="auto"/>
                      <w:sz w:val="20"/>
                      <w:szCs w:val="20"/>
                    </w:rPr>
                  </w:pPr>
                </w:p>
                <w:p w14:paraId="1749B13A" w14:textId="77777777" w:rsidR="00467855" w:rsidRPr="00131810" w:rsidRDefault="00467855" w:rsidP="00467855">
                  <w:pPr>
                    <w:wordWrap/>
                    <w:rPr>
                      <w:rFonts w:asciiTheme="minorEastAsia" w:hAnsiTheme="minorEastAsia"/>
                      <w:color w:val="auto"/>
                      <w:sz w:val="20"/>
                      <w:szCs w:val="20"/>
                    </w:rPr>
                  </w:pPr>
                </w:p>
                <w:p w14:paraId="0120BC44" w14:textId="77777777" w:rsidR="00467855" w:rsidRPr="00131810" w:rsidRDefault="00467855" w:rsidP="00467855">
                  <w:pPr>
                    <w:wordWrap/>
                    <w:rPr>
                      <w:rFonts w:asciiTheme="minorEastAsia" w:hAnsiTheme="minorEastAsia"/>
                      <w:color w:val="auto"/>
                      <w:sz w:val="20"/>
                      <w:szCs w:val="20"/>
                    </w:rPr>
                  </w:pPr>
                </w:p>
                <w:p w14:paraId="5FE32709" w14:textId="77777777" w:rsidR="00467855" w:rsidRPr="00131810" w:rsidRDefault="00467855" w:rsidP="00467855">
                  <w:pPr>
                    <w:wordWrap/>
                    <w:rPr>
                      <w:rFonts w:asciiTheme="minorEastAsia" w:hAnsiTheme="minorEastAsia"/>
                      <w:color w:val="auto"/>
                      <w:sz w:val="20"/>
                      <w:szCs w:val="20"/>
                    </w:rPr>
                  </w:pPr>
                </w:p>
                <w:p w14:paraId="285D762A" w14:textId="77777777" w:rsidR="00467855" w:rsidRPr="00131810" w:rsidRDefault="00467855" w:rsidP="00467855">
                  <w:pPr>
                    <w:wordWrap/>
                    <w:rPr>
                      <w:rFonts w:asciiTheme="minorEastAsia" w:hAnsiTheme="minorEastAsia"/>
                      <w:color w:val="auto"/>
                      <w:sz w:val="20"/>
                      <w:szCs w:val="20"/>
                    </w:rPr>
                  </w:pPr>
                </w:p>
                <w:p w14:paraId="248AEBCC" w14:textId="77777777" w:rsidR="00467855" w:rsidRPr="00131810" w:rsidRDefault="00467855" w:rsidP="00467855">
                  <w:pPr>
                    <w:wordWrap/>
                    <w:rPr>
                      <w:rFonts w:asciiTheme="minorEastAsia" w:hAnsiTheme="minorEastAsia"/>
                      <w:color w:val="auto"/>
                      <w:sz w:val="20"/>
                      <w:szCs w:val="20"/>
                    </w:rPr>
                  </w:pPr>
                </w:p>
                <w:p w14:paraId="0084AFFA" w14:textId="77777777" w:rsidR="00467855" w:rsidRPr="00131810" w:rsidRDefault="00467855" w:rsidP="00467855">
                  <w:pPr>
                    <w:wordWrap/>
                    <w:rPr>
                      <w:rFonts w:asciiTheme="minorEastAsia" w:hAnsiTheme="minorEastAsia"/>
                      <w:color w:val="auto"/>
                      <w:sz w:val="20"/>
                      <w:szCs w:val="20"/>
                    </w:rPr>
                  </w:pPr>
                </w:p>
                <w:p w14:paraId="7D5FCC81" w14:textId="77777777" w:rsidR="00467855" w:rsidRPr="00131810" w:rsidRDefault="00467855" w:rsidP="00467855">
                  <w:pPr>
                    <w:wordWrap/>
                    <w:rPr>
                      <w:rFonts w:asciiTheme="minorEastAsia" w:hAnsiTheme="minorEastAsia"/>
                      <w:color w:val="auto"/>
                      <w:sz w:val="20"/>
                      <w:szCs w:val="20"/>
                    </w:rPr>
                  </w:pPr>
                </w:p>
                <w:p w14:paraId="5F356407" w14:textId="77777777" w:rsidR="00467855" w:rsidRPr="00131810" w:rsidRDefault="00467855" w:rsidP="00467855">
                  <w:pPr>
                    <w:wordWrap/>
                    <w:rPr>
                      <w:rFonts w:asciiTheme="minorEastAsia" w:hAnsiTheme="minorEastAsia"/>
                      <w:color w:val="auto"/>
                      <w:sz w:val="20"/>
                      <w:szCs w:val="20"/>
                    </w:rPr>
                  </w:pPr>
                </w:p>
                <w:p w14:paraId="1E4B4CF7" w14:textId="77777777" w:rsidR="00467855" w:rsidRPr="00131810" w:rsidRDefault="00467855" w:rsidP="00467855">
                  <w:pPr>
                    <w:wordWrap/>
                    <w:rPr>
                      <w:rFonts w:asciiTheme="minorEastAsia" w:hAnsiTheme="minorEastAsia"/>
                      <w:color w:val="auto"/>
                      <w:sz w:val="20"/>
                      <w:szCs w:val="20"/>
                    </w:rPr>
                  </w:pPr>
                </w:p>
                <w:p w14:paraId="49D47333" w14:textId="77777777" w:rsidR="00467855" w:rsidRPr="00131810" w:rsidRDefault="00467855" w:rsidP="00467855">
                  <w:pPr>
                    <w:wordWrap/>
                    <w:rPr>
                      <w:rFonts w:asciiTheme="minorEastAsia" w:hAnsiTheme="minorEastAsia"/>
                      <w:color w:val="auto"/>
                      <w:sz w:val="20"/>
                      <w:szCs w:val="20"/>
                    </w:rPr>
                  </w:pPr>
                </w:p>
                <w:p w14:paraId="765452B3" w14:textId="77777777" w:rsidR="00467855" w:rsidRPr="00131810" w:rsidRDefault="00467855" w:rsidP="00467855">
                  <w:pPr>
                    <w:wordWrap/>
                    <w:rPr>
                      <w:rFonts w:asciiTheme="minorEastAsia" w:hAnsiTheme="minorEastAsia"/>
                      <w:color w:val="auto"/>
                      <w:sz w:val="20"/>
                      <w:szCs w:val="20"/>
                    </w:rPr>
                  </w:pPr>
                </w:p>
                <w:p w14:paraId="1BF5A1CE" w14:textId="77777777" w:rsidR="00467855" w:rsidRPr="00131810" w:rsidRDefault="00467855" w:rsidP="00467855">
                  <w:pPr>
                    <w:wordWrap/>
                    <w:rPr>
                      <w:rFonts w:asciiTheme="minorEastAsia" w:hAnsiTheme="minorEastAsia"/>
                      <w:color w:val="auto"/>
                      <w:sz w:val="20"/>
                      <w:szCs w:val="20"/>
                    </w:rPr>
                  </w:pPr>
                </w:p>
                <w:p w14:paraId="394D0A38" w14:textId="77777777" w:rsidR="00467855" w:rsidRPr="00131810" w:rsidRDefault="00467855" w:rsidP="00467855">
                  <w:pPr>
                    <w:wordWrap/>
                    <w:rPr>
                      <w:rFonts w:asciiTheme="minorEastAsia" w:hAnsiTheme="minorEastAsia"/>
                      <w:color w:val="auto"/>
                      <w:sz w:val="20"/>
                      <w:szCs w:val="20"/>
                    </w:rPr>
                  </w:pPr>
                </w:p>
                <w:p w14:paraId="5B8DCA87" w14:textId="77777777" w:rsidR="00467855" w:rsidRPr="00131810" w:rsidRDefault="00467855" w:rsidP="00467855">
                  <w:pPr>
                    <w:wordWrap/>
                    <w:rPr>
                      <w:rFonts w:asciiTheme="minorEastAsia" w:hAnsiTheme="minorEastAsia"/>
                      <w:color w:val="auto"/>
                      <w:sz w:val="20"/>
                      <w:szCs w:val="20"/>
                    </w:rPr>
                  </w:pPr>
                </w:p>
                <w:p w14:paraId="699F821E" w14:textId="77777777" w:rsidR="00467855" w:rsidRPr="00131810" w:rsidRDefault="00467855" w:rsidP="00467855">
                  <w:pPr>
                    <w:wordWrap/>
                    <w:rPr>
                      <w:rFonts w:asciiTheme="minorEastAsia" w:hAnsiTheme="minorEastAsia"/>
                      <w:color w:val="auto"/>
                      <w:sz w:val="20"/>
                      <w:szCs w:val="20"/>
                    </w:rPr>
                  </w:pPr>
                </w:p>
                <w:p w14:paraId="274FBA60" w14:textId="77777777" w:rsidR="00467855" w:rsidRPr="00131810" w:rsidRDefault="00467855" w:rsidP="00467855">
                  <w:pPr>
                    <w:wordWrap/>
                    <w:rPr>
                      <w:rFonts w:asciiTheme="minorEastAsia" w:hAnsiTheme="minorEastAsia"/>
                      <w:color w:val="auto"/>
                      <w:sz w:val="20"/>
                      <w:szCs w:val="20"/>
                    </w:rPr>
                  </w:pPr>
                </w:p>
                <w:p w14:paraId="38ADC9EB" w14:textId="77777777" w:rsidR="00467855" w:rsidRPr="00131810" w:rsidRDefault="00467855" w:rsidP="00467855">
                  <w:pPr>
                    <w:wordWrap/>
                    <w:rPr>
                      <w:rFonts w:asciiTheme="minorEastAsia" w:hAnsiTheme="minorEastAsia"/>
                      <w:color w:val="auto"/>
                      <w:sz w:val="20"/>
                      <w:szCs w:val="20"/>
                    </w:rPr>
                  </w:pPr>
                </w:p>
                <w:p w14:paraId="7E281C6D" w14:textId="77777777" w:rsidR="00467855" w:rsidRPr="00131810" w:rsidRDefault="00467855" w:rsidP="00467855">
                  <w:pPr>
                    <w:wordWrap/>
                    <w:rPr>
                      <w:rFonts w:asciiTheme="minorEastAsia" w:hAnsiTheme="minorEastAsia"/>
                      <w:color w:val="auto"/>
                      <w:sz w:val="20"/>
                      <w:szCs w:val="20"/>
                    </w:rPr>
                  </w:pPr>
                </w:p>
                <w:p w14:paraId="63D77C8E" w14:textId="77777777" w:rsidR="00467855" w:rsidRPr="00131810" w:rsidRDefault="00467855" w:rsidP="00467855">
                  <w:pPr>
                    <w:wordWrap/>
                    <w:rPr>
                      <w:rFonts w:asciiTheme="minorEastAsia" w:hAnsiTheme="minorEastAsia"/>
                      <w:color w:val="auto"/>
                      <w:sz w:val="20"/>
                      <w:szCs w:val="20"/>
                    </w:rPr>
                  </w:pPr>
                </w:p>
                <w:p w14:paraId="5CD23045" w14:textId="77777777" w:rsidR="00467855" w:rsidRPr="00131810" w:rsidRDefault="00467855" w:rsidP="00467855">
                  <w:pPr>
                    <w:wordWrap/>
                    <w:rPr>
                      <w:rFonts w:asciiTheme="minorEastAsia" w:hAnsiTheme="minorEastAsia"/>
                      <w:color w:val="auto"/>
                      <w:sz w:val="20"/>
                      <w:szCs w:val="20"/>
                    </w:rPr>
                  </w:pPr>
                </w:p>
                <w:p w14:paraId="0692BB5C" w14:textId="77777777" w:rsidR="00467855" w:rsidRPr="00131810" w:rsidRDefault="00467855" w:rsidP="00467855">
                  <w:pPr>
                    <w:wordWrap/>
                    <w:rPr>
                      <w:rFonts w:asciiTheme="minorEastAsia" w:hAnsiTheme="minorEastAsia"/>
                      <w:color w:val="auto"/>
                      <w:sz w:val="20"/>
                      <w:szCs w:val="20"/>
                    </w:rPr>
                  </w:pPr>
                </w:p>
                <w:p w14:paraId="462A684D" w14:textId="77777777" w:rsidR="00467855" w:rsidRPr="00131810" w:rsidRDefault="00467855" w:rsidP="00467855">
                  <w:pPr>
                    <w:wordWrap/>
                    <w:rPr>
                      <w:rFonts w:asciiTheme="minorEastAsia" w:hAnsiTheme="minorEastAsia"/>
                      <w:color w:val="auto"/>
                      <w:sz w:val="20"/>
                      <w:szCs w:val="20"/>
                    </w:rPr>
                  </w:pPr>
                </w:p>
                <w:p w14:paraId="63F02E6F" w14:textId="77777777" w:rsidR="00467855" w:rsidRPr="00131810" w:rsidRDefault="00467855" w:rsidP="00467855">
                  <w:pPr>
                    <w:wordWrap/>
                    <w:rPr>
                      <w:rFonts w:asciiTheme="minorEastAsia" w:hAnsiTheme="minorEastAsia"/>
                      <w:color w:val="auto"/>
                      <w:sz w:val="20"/>
                      <w:szCs w:val="20"/>
                    </w:rPr>
                  </w:pPr>
                </w:p>
                <w:p w14:paraId="103237B6" w14:textId="77777777" w:rsidR="00467855" w:rsidRPr="00131810" w:rsidRDefault="00467855" w:rsidP="00467855">
                  <w:pPr>
                    <w:wordWrap/>
                    <w:rPr>
                      <w:rFonts w:asciiTheme="minorEastAsia" w:hAnsiTheme="minorEastAsia"/>
                      <w:color w:val="auto"/>
                      <w:sz w:val="20"/>
                      <w:szCs w:val="20"/>
                    </w:rPr>
                  </w:pPr>
                </w:p>
                <w:p w14:paraId="718FFD5B" w14:textId="77777777" w:rsidR="00467855" w:rsidRPr="00131810" w:rsidRDefault="00467855" w:rsidP="00467855">
                  <w:pPr>
                    <w:wordWrap/>
                    <w:rPr>
                      <w:rFonts w:asciiTheme="minorEastAsia" w:hAnsiTheme="minorEastAsia"/>
                      <w:color w:val="auto"/>
                      <w:sz w:val="20"/>
                      <w:szCs w:val="20"/>
                    </w:rPr>
                  </w:pPr>
                </w:p>
                <w:p w14:paraId="3BF78DC3" w14:textId="77777777" w:rsidR="00467855" w:rsidRPr="00131810" w:rsidRDefault="00467855" w:rsidP="00467855">
                  <w:pPr>
                    <w:wordWrap/>
                    <w:rPr>
                      <w:rFonts w:asciiTheme="minorEastAsia" w:hAnsiTheme="minorEastAsia"/>
                      <w:color w:val="auto"/>
                      <w:sz w:val="20"/>
                      <w:szCs w:val="20"/>
                    </w:rPr>
                  </w:pPr>
                </w:p>
                <w:p w14:paraId="23063581" w14:textId="77777777" w:rsidR="00467855" w:rsidRPr="00131810" w:rsidRDefault="00467855" w:rsidP="00467855">
                  <w:pPr>
                    <w:wordWrap/>
                    <w:rPr>
                      <w:rFonts w:asciiTheme="minorEastAsia" w:hAnsiTheme="minorEastAsia"/>
                      <w:color w:val="auto"/>
                      <w:sz w:val="20"/>
                      <w:szCs w:val="20"/>
                    </w:rPr>
                  </w:pPr>
                </w:p>
                <w:p w14:paraId="403F4A2A" w14:textId="77777777" w:rsidR="00467855" w:rsidRPr="00131810" w:rsidRDefault="00467855" w:rsidP="00467855">
                  <w:pPr>
                    <w:wordWrap/>
                    <w:rPr>
                      <w:rFonts w:asciiTheme="minorEastAsia" w:hAnsiTheme="minorEastAsia"/>
                      <w:color w:val="auto"/>
                      <w:sz w:val="20"/>
                      <w:szCs w:val="20"/>
                    </w:rPr>
                  </w:pPr>
                </w:p>
                <w:p w14:paraId="570CFEDB" w14:textId="77777777" w:rsidR="00467855" w:rsidRPr="00131810" w:rsidRDefault="00467855" w:rsidP="00467855">
                  <w:pPr>
                    <w:wordWrap/>
                    <w:rPr>
                      <w:rFonts w:asciiTheme="minorEastAsia" w:hAnsiTheme="minorEastAsia"/>
                      <w:color w:val="auto"/>
                      <w:sz w:val="20"/>
                      <w:szCs w:val="20"/>
                    </w:rPr>
                  </w:pPr>
                </w:p>
                <w:p w14:paraId="2899E9FB" w14:textId="77777777" w:rsidR="00467855" w:rsidRPr="00131810" w:rsidRDefault="00467855" w:rsidP="00467855">
                  <w:pPr>
                    <w:wordWrap/>
                    <w:rPr>
                      <w:rFonts w:asciiTheme="minorEastAsia" w:hAnsiTheme="minorEastAsia"/>
                      <w:color w:val="auto"/>
                      <w:sz w:val="20"/>
                      <w:szCs w:val="20"/>
                    </w:rPr>
                  </w:pPr>
                </w:p>
                <w:p w14:paraId="33B21488" w14:textId="77777777" w:rsidR="00467855" w:rsidRPr="00131810" w:rsidRDefault="00467855" w:rsidP="00467855">
                  <w:pPr>
                    <w:wordWrap/>
                    <w:rPr>
                      <w:rFonts w:asciiTheme="minorEastAsia" w:hAnsiTheme="minorEastAsia"/>
                      <w:color w:val="auto"/>
                      <w:sz w:val="20"/>
                      <w:szCs w:val="20"/>
                    </w:rPr>
                  </w:pPr>
                </w:p>
                <w:p w14:paraId="51CA70C9" w14:textId="77777777" w:rsidR="00467855" w:rsidRPr="00131810" w:rsidRDefault="00467855" w:rsidP="00467855">
                  <w:pPr>
                    <w:wordWrap/>
                    <w:rPr>
                      <w:rFonts w:asciiTheme="minorEastAsia" w:hAnsiTheme="minorEastAsia"/>
                      <w:color w:val="auto"/>
                      <w:sz w:val="20"/>
                      <w:szCs w:val="20"/>
                    </w:rPr>
                  </w:pPr>
                </w:p>
                <w:p w14:paraId="5E559E84" w14:textId="77777777" w:rsidR="00467855" w:rsidRPr="00131810" w:rsidRDefault="00467855" w:rsidP="00467855">
                  <w:pPr>
                    <w:wordWrap/>
                    <w:rPr>
                      <w:rFonts w:asciiTheme="minorEastAsia" w:hAnsiTheme="minorEastAsia"/>
                      <w:color w:val="auto"/>
                      <w:sz w:val="20"/>
                      <w:szCs w:val="20"/>
                    </w:rPr>
                  </w:pPr>
                </w:p>
                <w:p w14:paraId="15AF2372" w14:textId="77777777" w:rsidR="00467855" w:rsidRPr="00131810" w:rsidRDefault="00467855" w:rsidP="00467855">
                  <w:pPr>
                    <w:wordWrap/>
                    <w:rPr>
                      <w:rFonts w:asciiTheme="minorEastAsia" w:hAnsiTheme="minorEastAsia"/>
                      <w:color w:val="auto"/>
                      <w:sz w:val="20"/>
                      <w:szCs w:val="20"/>
                    </w:rPr>
                  </w:pPr>
                </w:p>
                <w:p w14:paraId="7AEF78B2" w14:textId="77777777" w:rsidR="00467855" w:rsidRPr="00131810" w:rsidRDefault="00467855" w:rsidP="00467855">
                  <w:pPr>
                    <w:wordWrap/>
                    <w:rPr>
                      <w:rFonts w:asciiTheme="minorEastAsia" w:hAnsiTheme="minorEastAsia"/>
                      <w:color w:val="auto"/>
                      <w:sz w:val="20"/>
                      <w:szCs w:val="20"/>
                    </w:rPr>
                  </w:pPr>
                </w:p>
                <w:p w14:paraId="4FF62BEA" w14:textId="77777777" w:rsidR="00467855" w:rsidRPr="00131810" w:rsidRDefault="00467855" w:rsidP="00467855">
                  <w:pPr>
                    <w:wordWrap/>
                    <w:rPr>
                      <w:rFonts w:asciiTheme="minorEastAsia" w:hAnsiTheme="minorEastAsia"/>
                      <w:color w:val="auto"/>
                      <w:sz w:val="20"/>
                      <w:szCs w:val="20"/>
                    </w:rPr>
                  </w:pPr>
                </w:p>
                <w:p w14:paraId="31FF9589" w14:textId="77777777" w:rsidR="00467855" w:rsidRPr="00131810" w:rsidRDefault="00467855" w:rsidP="00467855">
                  <w:pPr>
                    <w:wordWrap/>
                    <w:rPr>
                      <w:rFonts w:asciiTheme="minorEastAsia" w:hAnsiTheme="minorEastAsia"/>
                      <w:color w:val="auto"/>
                      <w:sz w:val="20"/>
                      <w:szCs w:val="20"/>
                    </w:rPr>
                  </w:pPr>
                </w:p>
                <w:p w14:paraId="35188754" w14:textId="77777777" w:rsidR="00467855" w:rsidRPr="00131810" w:rsidRDefault="00467855" w:rsidP="00467855">
                  <w:pPr>
                    <w:wordWrap/>
                    <w:rPr>
                      <w:rFonts w:asciiTheme="minorEastAsia" w:hAnsiTheme="minorEastAsia"/>
                      <w:color w:val="auto"/>
                      <w:sz w:val="20"/>
                      <w:szCs w:val="20"/>
                    </w:rPr>
                  </w:pPr>
                </w:p>
                <w:p w14:paraId="090C8433" w14:textId="77777777" w:rsidR="00467855" w:rsidRPr="00131810" w:rsidRDefault="00467855" w:rsidP="00467855">
                  <w:pPr>
                    <w:wordWrap/>
                    <w:rPr>
                      <w:rFonts w:asciiTheme="minorEastAsia" w:hAnsiTheme="minorEastAsia"/>
                      <w:color w:val="auto"/>
                      <w:sz w:val="20"/>
                      <w:szCs w:val="20"/>
                    </w:rPr>
                  </w:pPr>
                </w:p>
                <w:p w14:paraId="40385478" w14:textId="77777777" w:rsidR="00467855" w:rsidRPr="00131810" w:rsidRDefault="00467855" w:rsidP="00467855">
                  <w:pPr>
                    <w:wordWrap/>
                    <w:rPr>
                      <w:rFonts w:asciiTheme="minorEastAsia" w:hAnsiTheme="minorEastAsia"/>
                      <w:color w:val="auto"/>
                      <w:sz w:val="20"/>
                      <w:szCs w:val="20"/>
                    </w:rPr>
                  </w:pPr>
                </w:p>
                <w:p w14:paraId="4C0D656C" w14:textId="77777777" w:rsidR="00467855" w:rsidRPr="00131810" w:rsidRDefault="00467855" w:rsidP="00467855">
                  <w:pPr>
                    <w:wordWrap/>
                    <w:rPr>
                      <w:rFonts w:asciiTheme="minorEastAsia" w:hAnsiTheme="minorEastAsia"/>
                      <w:color w:val="auto"/>
                      <w:sz w:val="20"/>
                      <w:szCs w:val="20"/>
                    </w:rPr>
                  </w:pPr>
                </w:p>
                <w:p w14:paraId="38F8B44E" w14:textId="77777777" w:rsidR="00467855" w:rsidRPr="00131810" w:rsidRDefault="00467855" w:rsidP="00467855">
                  <w:pPr>
                    <w:wordWrap/>
                    <w:rPr>
                      <w:rFonts w:asciiTheme="minorEastAsia" w:hAnsiTheme="minorEastAsia"/>
                      <w:color w:val="auto"/>
                      <w:sz w:val="20"/>
                      <w:szCs w:val="20"/>
                    </w:rPr>
                  </w:pPr>
                </w:p>
                <w:p w14:paraId="3829E688" w14:textId="77777777" w:rsidR="00467855" w:rsidRPr="00131810" w:rsidRDefault="00467855" w:rsidP="00467855">
                  <w:pPr>
                    <w:wordWrap/>
                    <w:rPr>
                      <w:rFonts w:asciiTheme="minorEastAsia" w:hAnsiTheme="minorEastAsia"/>
                      <w:color w:val="auto"/>
                      <w:sz w:val="20"/>
                      <w:szCs w:val="20"/>
                    </w:rPr>
                  </w:pPr>
                </w:p>
                <w:p w14:paraId="3A7DD336" w14:textId="77777777" w:rsidR="00467855" w:rsidRPr="00131810" w:rsidRDefault="00467855" w:rsidP="00467855">
                  <w:pPr>
                    <w:wordWrap/>
                    <w:rPr>
                      <w:rFonts w:asciiTheme="minorEastAsia" w:hAnsiTheme="minorEastAsia"/>
                      <w:color w:val="auto"/>
                      <w:sz w:val="20"/>
                      <w:szCs w:val="20"/>
                    </w:rPr>
                  </w:pPr>
                </w:p>
                <w:p w14:paraId="081C965D" w14:textId="77777777" w:rsidR="00467855" w:rsidRPr="00131810" w:rsidRDefault="00467855" w:rsidP="00467855">
                  <w:pPr>
                    <w:wordWrap/>
                    <w:rPr>
                      <w:rFonts w:asciiTheme="minorEastAsia" w:hAnsiTheme="minorEastAsia"/>
                      <w:color w:val="auto"/>
                      <w:sz w:val="20"/>
                      <w:szCs w:val="20"/>
                    </w:rPr>
                  </w:pPr>
                </w:p>
                <w:p w14:paraId="4BC115CC" w14:textId="77777777" w:rsidR="00467855" w:rsidRPr="00131810" w:rsidRDefault="00467855" w:rsidP="00467855">
                  <w:pPr>
                    <w:wordWrap/>
                    <w:rPr>
                      <w:rFonts w:asciiTheme="minorEastAsia" w:hAnsiTheme="minorEastAsia"/>
                      <w:color w:val="auto"/>
                      <w:sz w:val="20"/>
                      <w:szCs w:val="20"/>
                    </w:rPr>
                  </w:pPr>
                </w:p>
                <w:p w14:paraId="496E0CCC" w14:textId="77777777" w:rsidR="00467855" w:rsidRPr="00131810" w:rsidRDefault="00467855" w:rsidP="00467855">
                  <w:pPr>
                    <w:wordWrap/>
                    <w:rPr>
                      <w:rFonts w:asciiTheme="minorEastAsia" w:hAnsiTheme="minorEastAsia"/>
                      <w:color w:val="auto"/>
                      <w:sz w:val="20"/>
                      <w:szCs w:val="20"/>
                    </w:rPr>
                  </w:pPr>
                </w:p>
                <w:p w14:paraId="1DEDD836" w14:textId="77777777" w:rsidR="00467855" w:rsidRPr="00131810" w:rsidRDefault="00467855" w:rsidP="00467855">
                  <w:pPr>
                    <w:wordWrap/>
                    <w:rPr>
                      <w:rFonts w:asciiTheme="minorEastAsia" w:hAnsiTheme="minorEastAsia"/>
                      <w:color w:val="auto"/>
                      <w:sz w:val="20"/>
                      <w:szCs w:val="20"/>
                    </w:rPr>
                  </w:pPr>
                </w:p>
                <w:p w14:paraId="488C4AE3" w14:textId="77777777" w:rsidR="00467855" w:rsidRPr="00131810" w:rsidRDefault="00467855" w:rsidP="00467855">
                  <w:pPr>
                    <w:wordWrap/>
                    <w:rPr>
                      <w:rFonts w:asciiTheme="minorEastAsia" w:hAnsiTheme="minorEastAsia"/>
                      <w:color w:val="auto"/>
                      <w:sz w:val="20"/>
                      <w:szCs w:val="20"/>
                    </w:rPr>
                  </w:pPr>
                </w:p>
                <w:p w14:paraId="4921B3F1" w14:textId="77777777" w:rsidR="00467855" w:rsidRPr="00131810" w:rsidRDefault="00467855" w:rsidP="00467855">
                  <w:pPr>
                    <w:wordWrap/>
                    <w:rPr>
                      <w:rFonts w:asciiTheme="minorEastAsia" w:hAnsiTheme="minorEastAsia"/>
                      <w:color w:val="auto"/>
                      <w:sz w:val="20"/>
                      <w:szCs w:val="20"/>
                    </w:rPr>
                  </w:pPr>
                </w:p>
                <w:p w14:paraId="2D00F759" w14:textId="77777777" w:rsidR="00467855" w:rsidRPr="00131810" w:rsidRDefault="00467855" w:rsidP="00467855">
                  <w:pPr>
                    <w:wordWrap/>
                    <w:rPr>
                      <w:rFonts w:asciiTheme="minorEastAsia" w:hAnsiTheme="minorEastAsia"/>
                      <w:color w:val="auto"/>
                      <w:sz w:val="20"/>
                      <w:szCs w:val="20"/>
                    </w:rPr>
                  </w:pPr>
                </w:p>
                <w:p w14:paraId="191DE029" w14:textId="77777777" w:rsidR="00467855" w:rsidRPr="00131810" w:rsidRDefault="00467855" w:rsidP="00467855">
                  <w:pPr>
                    <w:wordWrap/>
                    <w:rPr>
                      <w:rFonts w:asciiTheme="minorEastAsia" w:hAnsiTheme="minorEastAsia"/>
                      <w:color w:val="auto"/>
                      <w:sz w:val="20"/>
                      <w:szCs w:val="20"/>
                    </w:rPr>
                  </w:pPr>
                </w:p>
                <w:p w14:paraId="2A2D3BAB" w14:textId="77777777" w:rsidR="00467855" w:rsidRPr="00131810" w:rsidRDefault="00467855" w:rsidP="00467855">
                  <w:pPr>
                    <w:wordWrap/>
                    <w:rPr>
                      <w:rFonts w:asciiTheme="minorEastAsia" w:hAnsiTheme="minorEastAsia"/>
                      <w:color w:val="auto"/>
                      <w:sz w:val="20"/>
                      <w:szCs w:val="20"/>
                    </w:rPr>
                  </w:pPr>
                </w:p>
                <w:p w14:paraId="2456E07F" w14:textId="77777777" w:rsidR="00467855" w:rsidRPr="00131810" w:rsidRDefault="00467855" w:rsidP="00467855">
                  <w:pPr>
                    <w:wordWrap/>
                    <w:rPr>
                      <w:rFonts w:asciiTheme="minorEastAsia" w:hAnsiTheme="minorEastAsia"/>
                      <w:color w:val="auto"/>
                      <w:sz w:val="20"/>
                      <w:szCs w:val="20"/>
                    </w:rPr>
                  </w:pPr>
                </w:p>
                <w:p w14:paraId="33EF25A7" w14:textId="77777777" w:rsidR="00467855" w:rsidRPr="00131810" w:rsidRDefault="00467855" w:rsidP="00467855">
                  <w:pPr>
                    <w:wordWrap/>
                    <w:rPr>
                      <w:rFonts w:asciiTheme="minorEastAsia" w:hAnsiTheme="minorEastAsia"/>
                      <w:color w:val="auto"/>
                      <w:sz w:val="20"/>
                      <w:szCs w:val="20"/>
                    </w:rPr>
                  </w:pPr>
                </w:p>
                <w:p w14:paraId="78845660" w14:textId="77777777" w:rsidR="00467855" w:rsidRPr="00131810" w:rsidRDefault="00467855" w:rsidP="00467855">
                  <w:pPr>
                    <w:wordWrap/>
                    <w:rPr>
                      <w:rFonts w:asciiTheme="minorEastAsia" w:hAnsiTheme="minorEastAsia"/>
                      <w:color w:val="auto"/>
                      <w:sz w:val="20"/>
                      <w:szCs w:val="20"/>
                    </w:rPr>
                  </w:pPr>
                </w:p>
                <w:p w14:paraId="07F2917F" w14:textId="77777777" w:rsidR="00467855" w:rsidRPr="00131810" w:rsidRDefault="00467855" w:rsidP="00467855">
                  <w:pPr>
                    <w:wordWrap/>
                    <w:rPr>
                      <w:rFonts w:asciiTheme="minorEastAsia" w:hAnsiTheme="minorEastAsia"/>
                      <w:color w:val="auto"/>
                      <w:sz w:val="20"/>
                      <w:szCs w:val="20"/>
                    </w:rPr>
                  </w:pPr>
                </w:p>
                <w:p w14:paraId="7FC468E9" w14:textId="77777777" w:rsidR="00467855" w:rsidRPr="00131810" w:rsidRDefault="00467855" w:rsidP="00467855">
                  <w:pPr>
                    <w:wordWrap/>
                    <w:rPr>
                      <w:rFonts w:asciiTheme="minorEastAsia" w:hAnsiTheme="minorEastAsia"/>
                      <w:color w:val="auto"/>
                      <w:sz w:val="20"/>
                      <w:szCs w:val="20"/>
                    </w:rPr>
                  </w:pPr>
                </w:p>
                <w:p w14:paraId="2CF9A031" w14:textId="77777777" w:rsidR="00467855" w:rsidRPr="00131810" w:rsidRDefault="00467855" w:rsidP="00467855">
                  <w:pPr>
                    <w:wordWrap/>
                    <w:rPr>
                      <w:rFonts w:asciiTheme="minorEastAsia" w:hAnsiTheme="minorEastAsia"/>
                      <w:color w:val="auto"/>
                      <w:sz w:val="20"/>
                      <w:szCs w:val="20"/>
                    </w:rPr>
                  </w:pPr>
                </w:p>
                <w:p w14:paraId="7F8340DA" w14:textId="77777777" w:rsidR="00467855" w:rsidRPr="00131810" w:rsidRDefault="00467855" w:rsidP="00467855">
                  <w:pPr>
                    <w:wordWrap/>
                    <w:rPr>
                      <w:rFonts w:asciiTheme="minorEastAsia" w:hAnsiTheme="minorEastAsia"/>
                      <w:color w:val="auto"/>
                      <w:sz w:val="20"/>
                      <w:szCs w:val="20"/>
                    </w:rPr>
                  </w:pPr>
                </w:p>
                <w:p w14:paraId="695BEF37" w14:textId="77777777" w:rsidR="00467855" w:rsidRPr="00131810" w:rsidRDefault="00467855" w:rsidP="00467855">
                  <w:pPr>
                    <w:wordWrap/>
                    <w:rPr>
                      <w:rFonts w:asciiTheme="minorEastAsia" w:hAnsiTheme="minorEastAsia"/>
                      <w:color w:val="auto"/>
                      <w:sz w:val="20"/>
                      <w:szCs w:val="20"/>
                    </w:rPr>
                  </w:pPr>
                </w:p>
                <w:p w14:paraId="06F51349" w14:textId="77777777" w:rsidR="00467855" w:rsidRPr="00131810" w:rsidRDefault="00467855" w:rsidP="00467855">
                  <w:pPr>
                    <w:wordWrap/>
                    <w:rPr>
                      <w:rFonts w:asciiTheme="minorEastAsia" w:hAnsiTheme="minorEastAsia"/>
                      <w:color w:val="auto"/>
                      <w:sz w:val="20"/>
                      <w:szCs w:val="20"/>
                    </w:rPr>
                  </w:pPr>
                </w:p>
                <w:p w14:paraId="02F18621" w14:textId="77777777" w:rsidR="00467855" w:rsidRPr="00131810" w:rsidRDefault="00467855" w:rsidP="00467855">
                  <w:pPr>
                    <w:wordWrap/>
                    <w:rPr>
                      <w:rFonts w:asciiTheme="minorEastAsia" w:hAnsiTheme="minorEastAsia"/>
                      <w:color w:val="auto"/>
                      <w:sz w:val="20"/>
                      <w:szCs w:val="20"/>
                    </w:rPr>
                  </w:pPr>
                </w:p>
                <w:p w14:paraId="06B352B8" w14:textId="77777777" w:rsidR="00467855" w:rsidRPr="00131810" w:rsidRDefault="00467855" w:rsidP="00467855">
                  <w:pPr>
                    <w:wordWrap/>
                    <w:rPr>
                      <w:rFonts w:asciiTheme="minorEastAsia" w:hAnsiTheme="minorEastAsia"/>
                      <w:color w:val="auto"/>
                      <w:sz w:val="20"/>
                      <w:szCs w:val="20"/>
                    </w:rPr>
                  </w:pPr>
                </w:p>
                <w:p w14:paraId="28790F33" w14:textId="77777777" w:rsidR="00467855" w:rsidRPr="00131810" w:rsidRDefault="00467855" w:rsidP="00467855">
                  <w:pPr>
                    <w:wordWrap/>
                    <w:rPr>
                      <w:rFonts w:asciiTheme="minorEastAsia" w:hAnsiTheme="minorEastAsia"/>
                      <w:color w:val="auto"/>
                      <w:sz w:val="20"/>
                      <w:szCs w:val="20"/>
                    </w:rPr>
                  </w:pPr>
                </w:p>
                <w:p w14:paraId="4748E465" w14:textId="77777777" w:rsidR="00467855" w:rsidRPr="00131810" w:rsidRDefault="00467855" w:rsidP="00467855">
                  <w:pPr>
                    <w:wordWrap/>
                    <w:rPr>
                      <w:rFonts w:asciiTheme="minorEastAsia" w:hAnsiTheme="minorEastAsia"/>
                      <w:color w:val="auto"/>
                      <w:sz w:val="20"/>
                      <w:szCs w:val="20"/>
                    </w:rPr>
                  </w:pPr>
                </w:p>
                <w:p w14:paraId="526ECF38" w14:textId="77777777" w:rsidR="00467855" w:rsidRPr="00131810" w:rsidRDefault="00467855" w:rsidP="00467855">
                  <w:pPr>
                    <w:wordWrap/>
                    <w:rPr>
                      <w:rFonts w:asciiTheme="minorEastAsia" w:hAnsiTheme="minorEastAsia"/>
                      <w:color w:val="auto"/>
                      <w:sz w:val="20"/>
                      <w:szCs w:val="20"/>
                    </w:rPr>
                  </w:pPr>
                </w:p>
                <w:p w14:paraId="0010754F" w14:textId="77777777" w:rsidR="00467855" w:rsidRPr="00131810" w:rsidRDefault="00467855" w:rsidP="00467855">
                  <w:pPr>
                    <w:wordWrap/>
                    <w:rPr>
                      <w:rFonts w:asciiTheme="minorEastAsia" w:hAnsiTheme="minorEastAsia"/>
                      <w:color w:val="auto"/>
                      <w:sz w:val="20"/>
                      <w:szCs w:val="20"/>
                    </w:rPr>
                  </w:pPr>
                </w:p>
                <w:p w14:paraId="127102A3" w14:textId="77777777" w:rsidR="00467855" w:rsidRPr="00131810" w:rsidRDefault="00467855" w:rsidP="00467855">
                  <w:pPr>
                    <w:wordWrap/>
                    <w:rPr>
                      <w:rFonts w:asciiTheme="minorEastAsia" w:hAnsiTheme="minorEastAsia"/>
                      <w:color w:val="auto"/>
                      <w:sz w:val="20"/>
                      <w:szCs w:val="20"/>
                    </w:rPr>
                  </w:pPr>
                </w:p>
                <w:p w14:paraId="147EDDC4" w14:textId="77777777" w:rsidR="00467855" w:rsidRPr="00131810" w:rsidRDefault="00467855" w:rsidP="00467855">
                  <w:pPr>
                    <w:wordWrap/>
                    <w:rPr>
                      <w:rFonts w:asciiTheme="minorEastAsia" w:hAnsiTheme="minorEastAsia"/>
                      <w:color w:val="auto"/>
                      <w:sz w:val="20"/>
                      <w:szCs w:val="20"/>
                    </w:rPr>
                  </w:pPr>
                </w:p>
                <w:p w14:paraId="620E7253" w14:textId="77777777" w:rsidR="00467855" w:rsidRPr="00131810" w:rsidRDefault="00467855" w:rsidP="00467855">
                  <w:pPr>
                    <w:wordWrap/>
                    <w:rPr>
                      <w:rFonts w:asciiTheme="minorEastAsia" w:hAnsiTheme="minorEastAsia"/>
                      <w:color w:val="auto"/>
                      <w:sz w:val="20"/>
                      <w:szCs w:val="20"/>
                    </w:rPr>
                  </w:pPr>
                </w:p>
                <w:p w14:paraId="5F44C4CB" w14:textId="77777777" w:rsidR="00467855" w:rsidRPr="00131810" w:rsidRDefault="00467855" w:rsidP="00467855">
                  <w:pPr>
                    <w:wordWrap/>
                    <w:rPr>
                      <w:rFonts w:asciiTheme="minorEastAsia" w:hAnsiTheme="minorEastAsia"/>
                      <w:color w:val="auto"/>
                      <w:sz w:val="20"/>
                      <w:szCs w:val="20"/>
                    </w:rPr>
                  </w:pPr>
                </w:p>
                <w:p w14:paraId="6C3E83EC" w14:textId="77777777" w:rsidR="00467855" w:rsidRPr="00131810" w:rsidRDefault="00467855" w:rsidP="00467855">
                  <w:pPr>
                    <w:wordWrap/>
                    <w:rPr>
                      <w:rFonts w:asciiTheme="minorEastAsia" w:hAnsiTheme="minorEastAsia"/>
                      <w:color w:val="auto"/>
                      <w:sz w:val="20"/>
                      <w:szCs w:val="20"/>
                    </w:rPr>
                  </w:pPr>
                </w:p>
                <w:p w14:paraId="3557EF51" w14:textId="77777777" w:rsidR="00467855" w:rsidRPr="00131810" w:rsidRDefault="00467855" w:rsidP="00467855">
                  <w:pPr>
                    <w:wordWrap/>
                    <w:rPr>
                      <w:rFonts w:asciiTheme="minorEastAsia" w:hAnsiTheme="minorEastAsia"/>
                      <w:color w:val="auto"/>
                      <w:sz w:val="20"/>
                      <w:szCs w:val="20"/>
                    </w:rPr>
                  </w:pPr>
                </w:p>
                <w:p w14:paraId="0984D690" w14:textId="77777777" w:rsidR="00467855" w:rsidRPr="00131810" w:rsidRDefault="00467855" w:rsidP="00467855">
                  <w:pPr>
                    <w:wordWrap/>
                    <w:rPr>
                      <w:rFonts w:asciiTheme="minorEastAsia" w:hAnsiTheme="minorEastAsia"/>
                      <w:color w:val="auto"/>
                      <w:sz w:val="20"/>
                      <w:szCs w:val="20"/>
                    </w:rPr>
                  </w:pPr>
                </w:p>
                <w:p w14:paraId="48280783" w14:textId="77777777" w:rsidR="00467855" w:rsidRPr="00131810" w:rsidRDefault="00467855" w:rsidP="00467855">
                  <w:pPr>
                    <w:wordWrap/>
                    <w:rPr>
                      <w:rFonts w:asciiTheme="minorEastAsia" w:hAnsiTheme="minorEastAsia"/>
                      <w:color w:val="auto"/>
                      <w:sz w:val="20"/>
                      <w:szCs w:val="20"/>
                    </w:rPr>
                  </w:pPr>
                </w:p>
                <w:p w14:paraId="42B50515" w14:textId="77777777" w:rsidR="00467855" w:rsidRPr="00131810" w:rsidRDefault="00467855" w:rsidP="00467855">
                  <w:pPr>
                    <w:wordWrap/>
                    <w:rPr>
                      <w:rFonts w:asciiTheme="minorEastAsia" w:hAnsiTheme="minorEastAsia"/>
                      <w:color w:val="auto"/>
                      <w:sz w:val="20"/>
                      <w:szCs w:val="20"/>
                    </w:rPr>
                  </w:pPr>
                </w:p>
                <w:p w14:paraId="3590BDF6" w14:textId="77777777" w:rsidR="00467855" w:rsidRPr="00131810" w:rsidRDefault="00467855" w:rsidP="00467855">
                  <w:pPr>
                    <w:wordWrap/>
                    <w:rPr>
                      <w:rFonts w:asciiTheme="minorEastAsia" w:hAnsiTheme="minorEastAsia"/>
                      <w:color w:val="auto"/>
                      <w:sz w:val="20"/>
                      <w:szCs w:val="20"/>
                    </w:rPr>
                  </w:pPr>
                </w:p>
                <w:p w14:paraId="0CD45D36" w14:textId="77777777" w:rsidR="00467855" w:rsidRPr="00131810" w:rsidRDefault="00467855" w:rsidP="00467855">
                  <w:pPr>
                    <w:wordWrap/>
                    <w:rPr>
                      <w:rFonts w:asciiTheme="minorEastAsia" w:hAnsiTheme="minorEastAsia"/>
                      <w:color w:val="auto"/>
                      <w:sz w:val="20"/>
                      <w:szCs w:val="20"/>
                    </w:rPr>
                  </w:pPr>
                </w:p>
                <w:p w14:paraId="4A08A819" w14:textId="77777777" w:rsidR="00467855" w:rsidRPr="00131810" w:rsidRDefault="00467855" w:rsidP="00467855">
                  <w:pPr>
                    <w:wordWrap/>
                    <w:rPr>
                      <w:rFonts w:asciiTheme="minorEastAsia" w:hAnsiTheme="minorEastAsia"/>
                      <w:color w:val="auto"/>
                      <w:sz w:val="20"/>
                      <w:szCs w:val="20"/>
                    </w:rPr>
                  </w:pPr>
                </w:p>
                <w:p w14:paraId="4925ABDC" w14:textId="77777777" w:rsidR="00467855" w:rsidRPr="00131810" w:rsidRDefault="00467855" w:rsidP="00467855">
                  <w:pPr>
                    <w:wordWrap/>
                    <w:rPr>
                      <w:rFonts w:asciiTheme="minorEastAsia" w:hAnsiTheme="minorEastAsia"/>
                      <w:color w:val="auto"/>
                      <w:sz w:val="20"/>
                      <w:szCs w:val="20"/>
                    </w:rPr>
                  </w:pPr>
                </w:p>
                <w:p w14:paraId="453EFC86" w14:textId="77777777" w:rsidR="00467855" w:rsidRPr="00131810" w:rsidRDefault="00467855" w:rsidP="00467855">
                  <w:pPr>
                    <w:wordWrap/>
                    <w:rPr>
                      <w:rFonts w:asciiTheme="minorEastAsia" w:hAnsiTheme="minorEastAsia"/>
                      <w:color w:val="auto"/>
                      <w:sz w:val="20"/>
                      <w:szCs w:val="20"/>
                    </w:rPr>
                  </w:pPr>
                </w:p>
                <w:p w14:paraId="1C6A8636" w14:textId="77777777" w:rsidR="00467855" w:rsidRPr="00131810" w:rsidRDefault="00467855" w:rsidP="00467855">
                  <w:pPr>
                    <w:wordWrap/>
                    <w:rPr>
                      <w:rFonts w:asciiTheme="minorEastAsia" w:hAnsiTheme="minorEastAsia"/>
                      <w:color w:val="auto"/>
                      <w:sz w:val="20"/>
                      <w:szCs w:val="20"/>
                    </w:rPr>
                  </w:pPr>
                </w:p>
                <w:p w14:paraId="3DAB7DD0" w14:textId="77777777" w:rsidR="00467855" w:rsidRPr="00131810" w:rsidRDefault="00467855" w:rsidP="00467855">
                  <w:pPr>
                    <w:wordWrap/>
                    <w:rPr>
                      <w:rFonts w:asciiTheme="minorEastAsia" w:hAnsiTheme="minorEastAsia"/>
                      <w:color w:val="auto"/>
                      <w:sz w:val="20"/>
                      <w:szCs w:val="20"/>
                    </w:rPr>
                  </w:pPr>
                </w:p>
                <w:p w14:paraId="7706773D" w14:textId="77777777" w:rsidR="00467855" w:rsidRPr="00131810" w:rsidRDefault="00467855" w:rsidP="00467855">
                  <w:pPr>
                    <w:wordWrap/>
                    <w:rPr>
                      <w:rFonts w:asciiTheme="minorEastAsia" w:hAnsiTheme="minorEastAsia"/>
                      <w:color w:val="auto"/>
                      <w:sz w:val="20"/>
                      <w:szCs w:val="20"/>
                    </w:rPr>
                  </w:pPr>
                </w:p>
                <w:p w14:paraId="4E1967D4" w14:textId="77777777" w:rsidR="00467855" w:rsidRPr="00131810" w:rsidRDefault="00467855" w:rsidP="00467855">
                  <w:pPr>
                    <w:wordWrap/>
                    <w:rPr>
                      <w:rFonts w:asciiTheme="minorEastAsia" w:hAnsiTheme="minorEastAsia"/>
                      <w:color w:val="auto"/>
                      <w:sz w:val="20"/>
                      <w:szCs w:val="20"/>
                    </w:rPr>
                  </w:pPr>
                </w:p>
                <w:p w14:paraId="3FB115D8" w14:textId="77777777" w:rsidR="00467855" w:rsidRPr="00131810" w:rsidRDefault="00467855" w:rsidP="00467855">
                  <w:pPr>
                    <w:wordWrap/>
                    <w:rPr>
                      <w:rFonts w:asciiTheme="minorEastAsia" w:hAnsiTheme="minorEastAsia"/>
                      <w:color w:val="auto"/>
                      <w:sz w:val="20"/>
                      <w:szCs w:val="20"/>
                    </w:rPr>
                  </w:pPr>
                </w:p>
                <w:p w14:paraId="079FD38B" w14:textId="77777777" w:rsidR="00467855" w:rsidRPr="00131810" w:rsidRDefault="00467855" w:rsidP="00467855">
                  <w:pPr>
                    <w:wordWrap/>
                    <w:rPr>
                      <w:rFonts w:asciiTheme="minorEastAsia" w:hAnsiTheme="minorEastAsia"/>
                      <w:color w:val="auto"/>
                      <w:sz w:val="20"/>
                      <w:szCs w:val="20"/>
                    </w:rPr>
                  </w:pPr>
                </w:p>
                <w:p w14:paraId="19832755" w14:textId="77777777" w:rsidR="00467855" w:rsidRPr="00131810" w:rsidRDefault="00467855" w:rsidP="00467855">
                  <w:pPr>
                    <w:wordWrap/>
                    <w:rPr>
                      <w:rFonts w:asciiTheme="minorEastAsia" w:hAnsiTheme="minorEastAsia"/>
                      <w:color w:val="auto"/>
                      <w:sz w:val="20"/>
                      <w:szCs w:val="20"/>
                    </w:rPr>
                  </w:pPr>
                </w:p>
                <w:p w14:paraId="5788A552" w14:textId="77777777" w:rsidR="00467855" w:rsidRPr="00131810" w:rsidRDefault="00467855" w:rsidP="00467855">
                  <w:pPr>
                    <w:wordWrap/>
                    <w:rPr>
                      <w:rFonts w:asciiTheme="minorEastAsia" w:hAnsiTheme="minorEastAsia"/>
                      <w:color w:val="auto"/>
                      <w:sz w:val="20"/>
                      <w:szCs w:val="20"/>
                    </w:rPr>
                  </w:pPr>
                </w:p>
                <w:p w14:paraId="303B1288" w14:textId="77777777" w:rsidR="00467855" w:rsidRPr="00131810" w:rsidRDefault="00467855" w:rsidP="00467855">
                  <w:pPr>
                    <w:wordWrap/>
                    <w:rPr>
                      <w:rFonts w:asciiTheme="minorEastAsia" w:hAnsiTheme="minorEastAsia"/>
                      <w:color w:val="auto"/>
                      <w:sz w:val="20"/>
                      <w:szCs w:val="20"/>
                    </w:rPr>
                  </w:pPr>
                </w:p>
                <w:p w14:paraId="6542B9C7" w14:textId="77777777" w:rsidR="00467855" w:rsidRPr="00131810" w:rsidRDefault="00467855" w:rsidP="00467855">
                  <w:pPr>
                    <w:wordWrap/>
                    <w:rPr>
                      <w:rFonts w:asciiTheme="minorEastAsia" w:hAnsiTheme="minorEastAsia"/>
                      <w:color w:val="auto"/>
                      <w:sz w:val="20"/>
                      <w:szCs w:val="20"/>
                    </w:rPr>
                  </w:pPr>
                </w:p>
                <w:p w14:paraId="4BDE0758" w14:textId="77777777" w:rsidR="00467855" w:rsidRPr="00131810" w:rsidRDefault="00467855" w:rsidP="00467855">
                  <w:pPr>
                    <w:wordWrap/>
                    <w:rPr>
                      <w:rFonts w:asciiTheme="minorEastAsia" w:hAnsiTheme="minorEastAsia"/>
                      <w:color w:val="auto"/>
                      <w:sz w:val="20"/>
                      <w:szCs w:val="20"/>
                    </w:rPr>
                  </w:pPr>
                </w:p>
                <w:p w14:paraId="1FCCA512" w14:textId="77777777" w:rsidR="00467855" w:rsidRPr="00131810" w:rsidRDefault="00467855" w:rsidP="00467855">
                  <w:pPr>
                    <w:wordWrap/>
                    <w:rPr>
                      <w:rFonts w:asciiTheme="minorEastAsia" w:hAnsiTheme="minorEastAsia"/>
                      <w:color w:val="auto"/>
                      <w:sz w:val="20"/>
                      <w:szCs w:val="20"/>
                    </w:rPr>
                  </w:pPr>
                </w:p>
                <w:p w14:paraId="08E55ED0" w14:textId="77777777" w:rsidR="00467855" w:rsidRPr="00131810" w:rsidRDefault="00467855" w:rsidP="00467855">
                  <w:pPr>
                    <w:wordWrap/>
                    <w:rPr>
                      <w:rFonts w:asciiTheme="minorEastAsia" w:hAnsiTheme="minorEastAsia"/>
                      <w:color w:val="auto"/>
                      <w:sz w:val="20"/>
                      <w:szCs w:val="20"/>
                    </w:rPr>
                  </w:pPr>
                </w:p>
                <w:p w14:paraId="6272F8AC" w14:textId="77777777" w:rsidR="00467855" w:rsidRPr="00131810" w:rsidRDefault="00467855" w:rsidP="00467855">
                  <w:pPr>
                    <w:wordWrap/>
                    <w:rPr>
                      <w:rFonts w:asciiTheme="minorEastAsia" w:hAnsiTheme="minorEastAsia"/>
                      <w:color w:val="auto"/>
                      <w:sz w:val="20"/>
                      <w:szCs w:val="20"/>
                    </w:rPr>
                  </w:pPr>
                </w:p>
                <w:p w14:paraId="6FBAD7A4" w14:textId="77777777" w:rsidR="00467855" w:rsidRPr="00131810" w:rsidRDefault="00467855" w:rsidP="00467855">
                  <w:pPr>
                    <w:wordWrap/>
                    <w:rPr>
                      <w:rFonts w:asciiTheme="minorEastAsia" w:hAnsiTheme="minorEastAsia"/>
                      <w:color w:val="auto"/>
                      <w:sz w:val="20"/>
                      <w:szCs w:val="20"/>
                    </w:rPr>
                  </w:pPr>
                </w:p>
                <w:p w14:paraId="6DEFA3C3" w14:textId="77777777" w:rsidR="00467855" w:rsidRPr="00131810" w:rsidRDefault="00467855" w:rsidP="00467855">
                  <w:pPr>
                    <w:wordWrap/>
                    <w:rPr>
                      <w:rFonts w:asciiTheme="minorEastAsia" w:hAnsiTheme="minorEastAsia"/>
                      <w:color w:val="auto"/>
                      <w:sz w:val="20"/>
                      <w:szCs w:val="20"/>
                    </w:rPr>
                  </w:pPr>
                </w:p>
                <w:p w14:paraId="1D6A7357" w14:textId="77777777" w:rsidR="00467855" w:rsidRPr="00131810" w:rsidRDefault="00467855" w:rsidP="00467855">
                  <w:pPr>
                    <w:wordWrap/>
                    <w:rPr>
                      <w:rFonts w:asciiTheme="minorEastAsia" w:hAnsiTheme="minorEastAsia"/>
                      <w:color w:val="auto"/>
                      <w:sz w:val="20"/>
                      <w:szCs w:val="20"/>
                    </w:rPr>
                  </w:pPr>
                </w:p>
                <w:p w14:paraId="17D7A20E" w14:textId="77777777" w:rsidR="00467855" w:rsidRPr="00131810" w:rsidRDefault="00467855" w:rsidP="00467855">
                  <w:pPr>
                    <w:wordWrap/>
                    <w:rPr>
                      <w:rFonts w:asciiTheme="minorEastAsia" w:hAnsiTheme="minorEastAsia"/>
                      <w:color w:val="auto"/>
                      <w:sz w:val="20"/>
                      <w:szCs w:val="20"/>
                    </w:rPr>
                  </w:pPr>
                </w:p>
                <w:p w14:paraId="4670B792" w14:textId="77777777" w:rsidR="00467855" w:rsidRPr="00131810" w:rsidRDefault="00467855" w:rsidP="00467855">
                  <w:pPr>
                    <w:wordWrap/>
                    <w:rPr>
                      <w:rFonts w:asciiTheme="minorEastAsia" w:hAnsiTheme="minorEastAsia"/>
                      <w:color w:val="auto"/>
                      <w:sz w:val="20"/>
                      <w:szCs w:val="20"/>
                    </w:rPr>
                  </w:pPr>
                </w:p>
                <w:p w14:paraId="6D3F36A0" w14:textId="77777777" w:rsidR="00467855" w:rsidRPr="00131810" w:rsidRDefault="00467855" w:rsidP="00467855">
                  <w:pPr>
                    <w:wordWrap/>
                    <w:rPr>
                      <w:rFonts w:asciiTheme="minorEastAsia" w:hAnsiTheme="minorEastAsia"/>
                      <w:color w:val="auto"/>
                      <w:sz w:val="20"/>
                      <w:szCs w:val="20"/>
                    </w:rPr>
                  </w:pPr>
                </w:p>
                <w:p w14:paraId="2D1F891E" w14:textId="77777777" w:rsidR="00467855" w:rsidRPr="00131810" w:rsidRDefault="00467855" w:rsidP="00467855">
                  <w:pPr>
                    <w:wordWrap/>
                    <w:rPr>
                      <w:rFonts w:asciiTheme="minorEastAsia" w:hAnsiTheme="minorEastAsia"/>
                      <w:color w:val="auto"/>
                      <w:sz w:val="20"/>
                      <w:szCs w:val="20"/>
                    </w:rPr>
                  </w:pPr>
                </w:p>
                <w:p w14:paraId="2DDC1A71" w14:textId="77777777" w:rsidR="00467855" w:rsidRPr="00131810" w:rsidRDefault="00467855" w:rsidP="00467855">
                  <w:pPr>
                    <w:wordWrap/>
                    <w:rPr>
                      <w:rFonts w:asciiTheme="minorEastAsia" w:hAnsiTheme="minorEastAsia"/>
                      <w:color w:val="auto"/>
                      <w:sz w:val="20"/>
                      <w:szCs w:val="20"/>
                    </w:rPr>
                  </w:pPr>
                </w:p>
                <w:p w14:paraId="6FEF3305" w14:textId="77777777" w:rsidR="00467855" w:rsidRPr="00131810" w:rsidRDefault="00467855" w:rsidP="00467855">
                  <w:pPr>
                    <w:wordWrap/>
                    <w:rPr>
                      <w:rFonts w:asciiTheme="minorEastAsia" w:hAnsiTheme="minorEastAsia"/>
                      <w:color w:val="auto"/>
                      <w:sz w:val="20"/>
                      <w:szCs w:val="20"/>
                    </w:rPr>
                  </w:pPr>
                </w:p>
                <w:p w14:paraId="46853C14" w14:textId="77777777" w:rsidR="00467855" w:rsidRPr="00131810" w:rsidRDefault="00467855" w:rsidP="00467855">
                  <w:pPr>
                    <w:wordWrap/>
                    <w:rPr>
                      <w:rFonts w:asciiTheme="minorEastAsia" w:hAnsiTheme="minorEastAsia"/>
                      <w:color w:val="auto"/>
                      <w:sz w:val="20"/>
                      <w:szCs w:val="20"/>
                    </w:rPr>
                  </w:pPr>
                </w:p>
                <w:p w14:paraId="005EAF73" w14:textId="77777777" w:rsidR="00467855" w:rsidRPr="00131810" w:rsidRDefault="00467855" w:rsidP="00467855">
                  <w:pPr>
                    <w:wordWrap/>
                    <w:rPr>
                      <w:rFonts w:asciiTheme="minorEastAsia" w:hAnsiTheme="minorEastAsia"/>
                      <w:color w:val="auto"/>
                      <w:sz w:val="20"/>
                      <w:szCs w:val="20"/>
                    </w:rPr>
                  </w:pPr>
                </w:p>
                <w:p w14:paraId="4B7D7CA2" w14:textId="77777777" w:rsidR="00467855" w:rsidRPr="00131810" w:rsidRDefault="00467855" w:rsidP="00467855">
                  <w:pPr>
                    <w:wordWrap/>
                    <w:rPr>
                      <w:rFonts w:asciiTheme="minorEastAsia" w:hAnsiTheme="minorEastAsia"/>
                      <w:color w:val="auto"/>
                      <w:sz w:val="20"/>
                      <w:szCs w:val="20"/>
                    </w:rPr>
                  </w:pPr>
                </w:p>
                <w:p w14:paraId="282332FD" w14:textId="77777777" w:rsidR="00467855" w:rsidRPr="00131810" w:rsidRDefault="00467855" w:rsidP="00467855">
                  <w:pPr>
                    <w:wordWrap/>
                    <w:rPr>
                      <w:rFonts w:asciiTheme="minorEastAsia" w:hAnsiTheme="minorEastAsia"/>
                      <w:color w:val="auto"/>
                      <w:sz w:val="20"/>
                      <w:szCs w:val="20"/>
                    </w:rPr>
                  </w:pPr>
                </w:p>
                <w:p w14:paraId="6967D77E" w14:textId="77777777" w:rsidR="00467855" w:rsidRPr="00131810" w:rsidRDefault="00467855" w:rsidP="00467855">
                  <w:pPr>
                    <w:wordWrap/>
                    <w:rPr>
                      <w:rFonts w:asciiTheme="minorEastAsia" w:hAnsiTheme="minorEastAsia"/>
                      <w:color w:val="auto"/>
                      <w:sz w:val="20"/>
                      <w:szCs w:val="20"/>
                    </w:rPr>
                  </w:pPr>
                </w:p>
                <w:p w14:paraId="4FC2F6D5" w14:textId="77777777" w:rsidR="00467855" w:rsidRPr="00131810" w:rsidRDefault="00467855" w:rsidP="00467855">
                  <w:pPr>
                    <w:wordWrap/>
                    <w:rPr>
                      <w:rFonts w:asciiTheme="minorEastAsia" w:hAnsiTheme="minorEastAsia"/>
                      <w:color w:val="auto"/>
                      <w:sz w:val="20"/>
                      <w:szCs w:val="20"/>
                    </w:rPr>
                  </w:pPr>
                </w:p>
                <w:p w14:paraId="05841F1A" w14:textId="77777777" w:rsidR="00467855" w:rsidRPr="00131810" w:rsidRDefault="00467855" w:rsidP="00467855">
                  <w:pPr>
                    <w:wordWrap/>
                    <w:rPr>
                      <w:rFonts w:asciiTheme="minorEastAsia" w:hAnsiTheme="minorEastAsia"/>
                      <w:color w:val="auto"/>
                      <w:sz w:val="20"/>
                      <w:szCs w:val="20"/>
                    </w:rPr>
                  </w:pPr>
                </w:p>
                <w:p w14:paraId="38A9D421" w14:textId="77777777" w:rsidR="00467855" w:rsidRPr="00131810" w:rsidRDefault="00467855" w:rsidP="00467855">
                  <w:pPr>
                    <w:wordWrap/>
                    <w:rPr>
                      <w:rFonts w:asciiTheme="minorEastAsia" w:hAnsiTheme="minorEastAsia"/>
                      <w:color w:val="auto"/>
                      <w:sz w:val="20"/>
                      <w:szCs w:val="20"/>
                    </w:rPr>
                  </w:pPr>
                </w:p>
                <w:p w14:paraId="663BCBDB" w14:textId="77777777" w:rsidR="00467855" w:rsidRPr="00131810" w:rsidRDefault="00467855" w:rsidP="00467855">
                  <w:pPr>
                    <w:wordWrap/>
                    <w:rPr>
                      <w:rFonts w:asciiTheme="minorEastAsia" w:hAnsiTheme="minorEastAsia"/>
                      <w:color w:val="auto"/>
                      <w:sz w:val="20"/>
                      <w:szCs w:val="20"/>
                    </w:rPr>
                  </w:pPr>
                </w:p>
                <w:p w14:paraId="1F08708B" w14:textId="77777777" w:rsidR="00467855" w:rsidRPr="00131810" w:rsidRDefault="00467855" w:rsidP="00467855">
                  <w:pPr>
                    <w:wordWrap/>
                    <w:rPr>
                      <w:rFonts w:asciiTheme="minorEastAsia" w:hAnsiTheme="minorEastAsia"/>
                      <w:color w:val="auto"/>
                      <w:sz w:val="20"/>
                      <w:szCs w:val="20"/>
                    </w:rPr>
                  </w:pPr>
                </w:p>
                <w:p w14:paraId="21D25220" w14:textId="77777777" w:rsidR="00467855" w:rsidRPr="00131810" w:rsidRDefault="00467855" w:rsidP="00467855">
                  <w:pPr>
                    <w:wordWrap/>
                    <w:rPr>
                      <w:rFonts w:asciiTheme="minorEastAsia" w:hAnsiTheme="minorEastAsia"/>
                      <w:color w:val="auto"/>
                      <w:sz w:val="20"/>
                      <w:szCs w:val="20"/>
                    </w:rPr>
                  </w:pPr>
                </w:p>
                <w:p w14:paraId="1CA54FFF" w14:textId="77777777" w:rsidR="00467855" w:rsidRPr="00131810" w:rsidRDefault="00467855" w:rsidP="00467855">
                  <w:pPr>
                    <w:wordWrap/>
                    <w:rPr>
                      <w:rFonts w:asciiTheme="minorEastAsia" w:hAnsiTheme="minorEastAsia"/>
                      <w:color w:val="auto"/>
                      <w:sz w:val="20"/>
                      <w:szCs w:val="20"/>
                    </w:rPr>
                  </w:pPr>
                </w:p>
                <w:p w14:paraId="0CFAB039" w14:textId="77777777" w:rsidR="00467855" w:rsidRPr="00131810" w:rsidRDefault="00467855" w:rsidP="00467855">
                  <w:pPr>
                    <w:wordWrap/>
                    <w:rPr>
                      <w:rFonts w:asciiTheme="minorEastAsia" w:hAnsiTheme="minorEastAsia"/>
                      <w:color w:val="auto"/>
                      <w:sz w:val="20"/>
                      <w:szCs w:val="20"/>
                    </w:rPr>
                  </w:pPr>
                </w:p>
                <w:p w14:paraId="0847323C" w14:textId="77777777" w:rsidR="00467855" w:rsidRPr="00131810" w:rsidRDefault="00467855" w:rsidP="00467855">
                  <w:pPr>
                    <w:wordWrap/>
                    <w:rPr>
                      <w:rFonts w:asciiTheme="minorEastAsia" w:hAnsiTheme="minorEastAsia"/>
                      <w:color w:val="auto"/>
                      <w:sz w:val="20"/>
                      <w:szCs w:val="20"/>
                    </w:rPr>
                  </w:pPr>
                </w:p>
                <w:p w14:paraId="2E5ECBC4" w14:textId="77777777" w:rsidR="00467855" w:rsidRPr="00131810" w:rsidRDefault="00467855" w:rsidP="00467855">
                  <w:pPr>
                    <w:wordWrap/>
                    <w:rPr>
                      <w:rFonts w:asciiTheme="minorEastAsia" w:hAnsiTheme="minorEastAsia"/>
                      <w:color w:val="auto"/>
                      <w:sz w:val="20"/>
                      <w:szCs w:val="20"/>
                    </w:rPr>
                  </w:pPr>
                </w:p>
                <w:p w14:paraId="05BBD8E0" w14:textId="77777777" w:rsidR="00467855" w:rsidRPr="00131810" w:rsidRDefault="00467855" w:rsidP="00467855">
                  <w:pPr>
                    <w:wordWrap/>
                    <w:rPr>
                      <w:rFonts w:asciiTheme="minorEastAsia" w:hAnsiTheme="minorEastAsia"/>
                      <w:color w:val="auto"/>
                      <w:sz w:val="20"/>
                      <w:szCs w:val="20"/>
                    </w:rPr>
                  </w:pPr>
                </w:p>
                <w:p w14:paraId="127BC578" w14:textId="77777777" w:rsidR="00467855" w:rsidRPr="00131810" w:rsidRDefault="00467855" w:rsidP="00467855">
                  <w:pPr>
                    <w:wordWrap/>
                    <w:rPr>
                      <w:rFonts w:asciiTheme="minorEastAsia" w:hAnsiTheme="minorEastAsia"/>
                      <w:color w:val="auto"/>
                      <w:sz w:val="20"/>
                      <w:szCs w:val="20"/>
                    </w:rPr>
                  </w:pPr>
                </w:p>
                <w:p w14:paraId="315359FF" w14:textId="77777777" w:rsidR="00467855" w:rsidRPr="00131810" w:rsidRDefault="00467855" w:rsidP="00467855">
                  <w:pPr>
                    <w:wordWrap/>
                    <w:rPr>
                      <w:rFonts w:asciiTheme="minorEastAsia" w:hAnsiTheme="minorEastAsia"/>
                      <w:color w:val="auto"/>
                      <w:sz w:val="20"/>
                      <w:szCs w:val="20"/>
                    </w:rPr>
                  </w:pPr>
                </w:p>
                <w:p w14:paraId="65B05776" w14:textId="77777777" w:rsidR="00467855" w:rsidRPr="00131810" w:rsidRDefault="00467855" w:rsidP="00467855">
                  <w:pPr>
                    <w:wordWrap/>
                    <w:rPr>
                      <w:rFonts w:asciiTheme="minorEastAsia" w:hAnsiTheme="minorEastAsia"/>
                      <w:color w:val="auto"/>
                      <w:sz w:val="20"/>
                      <w:szCs w:val="20"/>
                    </w:rPr>
                  </w:pPr>
                </w:p>
                <w:p w14:paraId="3918432D" w14:textId="77777777" w:rsidR="00467855" w:rsidRPr="00131810" w:rsidRDefault="00467855" w:rsidP="00467855">
                  <w:pPr>
                    <w:wordWrap/>
                    <w:rPr>
                      <w:rFonts w:asciiTheme="minorEastAsia" w:hAnsiTheme="minorEastAsia"/>
                      <w:color w:val="auto"/>
                      <w:sz w:val="20"/>
                      <w:szCs w:val="20"/>
                    </w:rPr>
                  </w:pPr>
                </w:p>
                <w:p w14:paraId="72D5F21B" w14:textId="77777777" w:rsidR="00467855" w:rsidRPr="00131810" w:rsidRDefault="00467855" w:rsidP="00467855">
                  <w:pPr>
                    <w:wordWrap/>
                    <w:rPr>
                      <w:rFonts w:asciiTheme="minorEastAsia" w:hAnsiTheme="minorEastAsia"/>
                      <w:color w:val="auto"/>
                      <w:sz w:val="20"/>
                      <w:szCs w:val="20"/>
                    </w:rPr>
                  </w:pPr>
                </w:p>
                <w:p w14:paraId="14B5F112" w14:textId="77777777" w:rsidR="00467855" w:rsidRPr="00131810" w:rsidRDefault="00467855" w:rsidP="00467855">
                  <w:pPr>
                    <w:wordWrap/>
                    <w:rPr>
                      <w:rFonts w:asciiTheme="minorEastAsia" w:hAnsiTheme="minorEastAsia"/>
                      <w:color w:val="auto"/>
                      <w:sz w:val="20"/>
                      <w:szCs w:val="20"/>
                    </w:rPr>
                  </w:pPr>
                </w:p>
                <w:p w14:paraId="22EDEB60" w14:textId="77777777" w:rsidR="00467855" w:rsidRPr="00131810" w:rsidRDefault="00467855" w:rsidP="00467855">
                  <w:pPr>
                    <w:wordWrap/>
                    <w:rPr>
                      <w:rFonts w:asciiTheme="minorEastAsia" w:hAnsiTheme="minorEastAsia"/>
                      <w:color w:val="auto"/>
                      <w:sz w:val="20"/>
                      <w:szCs w:val="20"/>
                    </w:rPr>
                  </w:pPr>
                </w:p>
                <w:p w14:paraId="1C6B7F52" w14:textId="77777777" w:rsidR="00467855" w:rsidRPr="00131810" w:rsidRDefault="00467855" w:rsidP="00467855">
                  <w:pPr>
                    <w:wordWrap/>
                    <w:rPr>
                      <w:rFonts w:asciiTheme="minorEastAsia" w:hAnsiTheme="minorEastAsia"/>
                      <w:color w:val="auto"/>
                      <w:sz w:val="20"/>
                      <w:szCs w:val="20"/>
                    </w:rPr>
                  </w:pPr>
                </w:p>
                <w:p w14:paraId="63001E2A" w14:textId="77777777" w:rsidR="00467855" w:rsidRPr="00131810" w:rsidRDefault="00467855" w:rsidP="00467855">
                  <w:pPr>
                    <w:wordWrap/>
                    <w:rPr>
                      <w:rFonts w:asciiTheme="minorEastAsia" w:hAnsiTheme="minorEastAsia"/>
                      <w:color w:val="auto"/>
                      <w:sz w:val="20"/>
                      <w:szCs w:val="20"/>
                    </w:rPr>
                  </w:pPr>
                </w:p>
                <w:p w14:paraId="16922600" w14:textId="77777777" w:rsidR="00467855" w:rsidRPr="00131810" w:rsidRDefault="00467855" w:rsidP="00467855">
                  <w:pPr>
                    <w:wordWrap/>
                    <w:rPr>
                      <w:rFonts w:asciiTheme="minorEastAsia" w:hAnsiTheme="minorEastAsia"/>
                      <w:color w:val="auto"/>
                      <w:sz w:val="20"/>
                      <w:szCs w:val="20"/>
                    </w:rPr>
                  </w:pPr>
                </w:p>
                <w:p w14:paraId="7FC88153" w14:textId="77777777" w:rsidR="00467855" w:rsidRPr="00131810" w:rsidRDefault="00467855" w:rsidP="00467855">
                  <w:pPr>
                    <w:wordWrap/>
                    <w:rPr>
                      <w:rFonts w:asciiTheme="minorEastAsia" w:hAnsiTheme="minorEastAsia"/>
                      <w:color w:val="auto"/>
                      <w:sz w:val="20"/>
                      <w:szCs w:val="20"/>
                    </w:rPr>
                  </w:pPr>
                </w:p>
                <w:p w14:paraId="4A163740" w14:textId="77777777" w:rsidR="00467855" w:rsidRPr="00131810" w:rsidRDefault="00467855" w:rsidP="00467855">
                  <w:pPr>
                    <w:wordWrap/>
                    <w:rPr>
                      <w:rFonts w:asciiTheme="minorEastAsia" w:hAnsiTheme="minorEastAsia"/>
                      <w:color w:val="auto"/>
                      <w:sz w:val="20"/>
                      <w:szCs w:val="20"/>
                    </w:rPr>
                  </w:pPr>
                </w:p>
                <w:p w14:paraId="515273E1" w14:textId="77777777" w:rsidR="00467855" w:rsidRPr="00131810" w:rsidRDefault="00467855" w:rsidP="00467855">
                  <w:pPr>
                    <w:wordWrap/>
                    <w:rPr>
                      <w:rFonts w:asciiTheme="minorEastAsia" w:hAnsiTheme="minorEastAsia"/>
                      <w:color w:val="auto"/>
                      <w:sz w:val="20"/>
                      <w:szCs w:val="20"/>
                    </w:rPr>
                  </w:pPr>
                </w:p>
                <w:p w14:paraId="63347293" w14:textId="77777777" w:rsidR="00467855" w:rsidRPr="00131810" w:rsidRDefault="00467855" w:rsidP="00467855">
                  <w:pPr>
                    <w:wordWrap/>
                    <w:rPr>
                      <w:rFonts w:asciiTheme="minorEastAsia" w:hAnsiTheme="minorEastAsia"/>
                      <w:color w:val="auto"/>
                      <w:sz w:val="20"/>
                      <w:szCs w:val="20"/>
                    </w:rPr>
                  </w:pPr>
                </w:p>
                <w:p w14:paraId="6E1C6A8F" w14:textId="77777777" w:rsidR="00467855" w:rsidRPr="00131810" w:rsidRDefault="00467855" w:rsidP="00467855">
                  <w:pPr>
                    <w:wordWrap/>
                    <w:rPr>
                      <w:rFonts w:asciiTheme="minorEastAsia" w:hAnsiTheme="minorEastAsia"/>
                      <w:color w:val="auto"/>
                      <w:sz w:val="20"/>
                      <w:szCs w:val="20"/>
                    </w:rPr>
                  </w:pPr>
                </w:p>
                <w:p w14:paraId="5330E523" w14:textId="77777777" w:rsidR="00467855" w:rsidRPr="00131810" w:rsidRDefault="00467855" w:rsidP="00467855">
                  <w:pPr>
                    <w:wordWrap/>
                    <w:rPr>
                      <w:rFonts w:asciiTheme="minorEastAsia" w:hAnsiTheme="minorEastAsia"/>
                      <w:color w:val="auto"/>
                      <w:sz w:val="20"/>
                      <w:szCs w:val="20"/>
                    </w:rPr>
                  </w:pPr>
                </w:p>
                <w:p w14:paraId="15D34CDB" w14:textId="77777777" w:rsidR="00467855" w:rsidRPr="00131810" w:rsidRDefault="00467855" w:rsidP="00467855">
                  <w:pPr>
                    <w:wordWrap/>
                    <w:rPr>
                      <w:rFonts w:asciiTheme="minorEastAsia" w:hAnsiTheme="minorEastAsia"/>
                      <w:color w:val="auto"/>
                      <w:sz w:val="20"/>
                      <w:szCs w:val="20"/>
                    </w:rPr>
                  </w:pPr>
                </w:p>
                <w:p w14:paraId="66381891" w14:textId="77777777" w:rsidR="00467855" w:rsidRPr="00131810" w:rsidRDefault="00467855" w:rsidP="00467855">
                  <w:pPr>
                    <w:wordWrap/>
                    <w:rPr>
                      <w:rFonts w:asciiTheme="minorEastAsia" w:hAnsiTheme="minorEastAsia"/>
                      <w:color w:val="auto"/>
                      <w:sz w:val="20"/>
                      <w:szCs w:val="20"/>
                    </w:rPr>
                  </w:pPr>
                </w:p>
                <w:p w14:paraId="1113568F" w14:textId="77777777" w:rsidR="00467855" w:rsidRPr="00131810" w:rsidRDefault="00467855" w:rsidP="00467855">
                  <w:pPr>
                    <w:wordWrap/>
                    <w:rPr>
                      <w:rFonts w:asciiTheme="minorEastAsia" w:hAnsiTheme="minorEastAsia"/>
                      <w:color w:val="auto"/>
                      <w:sz w:val="20"/>
                      <w:szCs w:val="20"/>
                    </w:rPr>
                  </w:pPr>
                </w:p>
                <w:p w14:paraId="2DEC644C" w14:textId="77777777" w:rsidR="00467855" w:rsidRPr="00131810" w:rsidRDefault="00467855" w:rsidP="00467855">
                  <w:pPr>
                    <w:wordWrap/>
                    <w:rPr>
                      <w:rFonts w:asciiTheme="minorEastAsia" w:hAnsiTheme="minorEastAsia"/>
                      <w:color w:val="auto"/>
                      <w:sz w:val="20"/>
                      <w:szCs w:val="20"/>
                    </w:rPr>
                  </w:pPr>
                </w:p>
                <w:p w14:paraId="60D081DD" w14:textId="77777777" w:rsidR="00467855" w:rsidRPr="00131810" w:rsidRDefault="00467855" w:rsidP="00467855">
                  <w:pPr>
                    <w:wordWrap/>
                    <w:rPr>
                      <w:rFonts w:asciiTheme="minorEastAsia" w:hAnsiTheme="minorEastAsia"/>
                      <w:color w:val="auto"/>
                      <w:sz w:val="20"/>
                      <w:szCs w:val="20"/>
                    </w:rPr>
                  </w:pPr>
                </w:p>
                <w:p w14:paraId="3A12D55A" w14:textId="77777777" w:rsidR="00467855" w:rsidRPr="00131810" w:rsidRDefault="00467855" w:rsidP="00467855">
                  <w:pPr>
                    <w:wordWrap/>
                    <w:rPr>
                      <w:rFonts w:asciiTheme="minorEastAsia" w:hAnsiTheme="minorEastAsia"/>
                      <w:color w:val="auto"/>
                      <w:sz w:val="20"/>
                      <w:szCs w:val="20"/>
                    </w:rPr>
                  </w:pPr>
                </w:p>
                <w:p w14:paraId="7F8F9DE8" w14:textId="77777777" w:rsidR="00467855" w:rsidRPr="00131810" w:rsidRDefault="00467855" w:rsidP="00467855">
                  <w:pPr>
                    <w:wordWrap/>
                    <w:rPr>
                      <w:rFonts w:asciiTheme="minorEastAsia" w:hAnsiTheme="minorEastAsia"/>
                      <w:color w:val="auto"/>
                      <w:sz w:val="20"/>
                      <w:szCs w:val="20"/>
                    </w:rPr>
                  </w:pPr>
                </w:p>
                <w:p w14:paraId="43A9C0AC" w14:textId="77777777" w:rsidR="00467855" w:rsidRPr="00131810" w:rsidRDefault="00467855" w:rsidP="00467855">
                  <w:pPr>
                    <w:wordWrap/>
                    <w:rPr>
                      <w:rFonts w:asciiTheme="minorEastAsia" w:hAnsiTheme="minorEastAsia"/>
                      <w:color w:val="auto"/>
                      <w:sz w:val="20"/>
                      <w:szCs w:val="20"/>
                    </w:rPr>
                  </w:pPr>
                </w:p>
                <w:p w14:paraId="625155D5" w14:textId="77777777" w:rsidR="00467855" w:rsidRPr="00131810" w:rsidRDefault="00467855" w:rsidP="00467855">
                  <w:pPr>
                    <w:wordWrap/>
                    <w:rPr>
                      <w:rFonts w:asciiTheme="minorEastAsia" w:hAnsiTheme="minorEastAsia"/>
                      <w:color w:val="auto"/>
                      <w:sz w:val="20"/>
                      <w:szCs w:val="20"/>
                    </w:rPr>
                  </w:pPr>
                </w:p>
                <w:p w14:paraId="6556B3EE" w14:textId="77777777" w:rsidR="00467855" w:rsidRPr="00131810" w:rsidRDefault="00467855" w:rsidP="00467855">
                  <w:pPr>
                    <w:wordWrap/>
                    <w:rPr>
                      <w:rFonts w:asciiTheme="minorEastAsia" w:hAnsiTheme="minorEastAsia"/>
                      <w:color w:val="auto"/>
                      <w:sz w:val="20"/>
                      <w:szCs w:val="20"/>
                    </w:rPr>
                  </w:pPr>
                </w:p>
                <w:p w14:paraId="4A418C59" w14:textId="77777777" w:rsidR="00467855" w:rsidRPr="00131810" w:rsidRDefault="00467855" w:rsidP="00467855">
                  <w:pPr>
                    <w:wordWrap/>
                    <w:rPr>
                      <w:rFonts w:asciiTheme="minorEastAsia" w:hAnsiTheme="minorEastAsia"/>
                      <w:color w:val="auto"/>
                      <w:sz w:val="20"/>
                      <w:szCs w:val="20"/>
                    </w:rPr>
                  </w:pPr>
                </w:p>
                <w:p w14:paraId="4FB218D5" w14:textId="77777777" w:rsidR="00467855" w:rsidRPr="00131810" w:rsidRDefault="00467855" w:rsidP="00467855">
                  <w:pPr>
                    <w:wordWrap/>
                    <w:rPr>
                      <w:rFonts w:asciiTheme="minorEastAsia" w:hAnsiTheme="minorEastAsia"/>
                      <w:color w:val="auto"/>
                      <w:sz w:val="20"/>
                      <w:szCs w:val="20"/>
                    </w:rPr>
                  </w:pPr>
                </w:p>
                <w:p w14:paraId="7E6F8FCC" w14:textId="77777777" w:rsidR="00467855" w:rsidRPr="00131810" w:rsidRDefault="00467855" w:rsidP="00467855">
                  <w:pPr>
                    <w:wordWrap/>
                    <w:rPr>
                      <w:rFonts w:asciiTheme="minorEastAsia" w:hAnsiTheme="minorEastAsia"/>
                      <w:color w:val="auto"/>
                      <w:sz w:val="20"/>
                      <w:szCs w:val="20"/>
                    </w:rPr>
                  </w:pPr>
                </w:p>
                <w:p w14:paraId="18EC7EF2" w14:textId="77777777" w:rsidR="00467855" w:rsidRPr="00131810" w:rsidRDefault="00467855" w:rsidP="00467855">
                  <w:pPr>
                    <w:wordWrap/>
                    <w:rPr>
                      <w:rFonts w:asciiTheme="minorEastAsia" w:hAnsiTheme="minorEastAsia"/>
                      <w:color w:val="auto"/>
                      <w:sz w:val="20"/>
                      <w:szCs w:val="20"/>
                    </w:rPr>
                  </w:pPr>
                </w:p>
                <w:p w14:paraId="77A1C04D" w14:textId="135B45FB" w:rsidR="004710D9" w:rsidRDefault="004710D9" w:rsidP="00467855">
                  <w:pPr>
                    <w:wordWrap/>
                    <w:rPr>
                      <w:rFonts w:asciiTheme="minorEastAsia" w:hAnsiTheme="minorEastAsia"/>
                      <w:color w:val="auto"/>
                      <w:sz w:val="20"/>
                      <w:szCs w:val="20"/>
                    </w:rPr>
                  </w:pPr>
                </w:p>
                <w:p w14:paraId="2F987957" w14:textId="7DB7D669" w:rsidR="004710D9" w:rsidRDefault="004710D9" w:rsidP="00467855">
                  <w:pPr>
                    <w:wordWrap/>
                    <w:rPr>
                      <w:rFonts w:asciiTheme="minorEastAsia" w:hAnsiTheme="minorEastAsia"/>
                      <w:color w:val="auto"/>
                      <w:sz w:val="20"/>
                      <w:szCs w:val="20"/>
                    </w:rPr>
                  </w:pPr>
                </w:p>
                <w:p w14:paraId="10A980F2" w14:textId="51C46EB3" w:rsidR="00C55247" w:rsidRDefault="00C55247" w:rsidP="00467855">
                  <w:pPr>
                    <w:wordWrap/>
                    <w:rPr>
                      <w:rFonts w:asciiTheme="minorEastAsia" w:hAnsiTheme="minorEastAsia"/>
                      <w:color w:val="auto"/>
                      <w:sz w:val="20"/>
                      <w:szCs w:val="20"/>
                    </w:rPr>
                  </w:pPr>
                </w:p>
                <w:p w14:paraId="77D79800" w14:textId="24EF2313" w:rsidR="00C55247" w:rsidRDefault="00C55247" w:rsidP="00467855">
                  <w:pPr>
                    <w:wordWrap/>
                    <w:rPr>
                      <w:rFonts w:asciiTheme="minorEastAsia" w:hAnsiTheme="minorEastAsia"/>
                      <w:color w:val="auto"/>
                      <w:sz w:val="20"/>
                      <w:szCs w:val="20"/>
                    </w:rPr>
                  </w:pPr>
                </w:p>
                <w:p w14:paraId="0521591C" w14:textId="6B644C67" w:rsidR="00C55247" w:rsidRDefault="00C55247" w:rsidP="00467855">
                  <w:pPr>
                    <w:wordWrap/>
                    <w:rPr>
                      <w:rFonts w:asciiTheme="minorEastAsia" w:hAnsiTheme="minorEastAsia"/>
                      <w:color w:val="auto"/>
                      <w:sz w:val="20"/>
                      <w:szCs w:val="20"/>
                    </w:rPr>
                  </w:pPr>
                </w:p>
                <w:p w14:paraId="01D40555" w14:textId="3DDD2F5F" w:rsidR="00C55247" w:rsidRDefault="00C55247" w:rsidP="00467855">
                  <w:pPr>
                    <w:wordWrap/>
                    <w:rPr>
                      <w:rFonts w:asciiTheme="minorEastAsia" w:hAnsiTheme="minorEastAsia"/>
                      <w:color w:val="auto"/>
                      <w:sz w:val="20"/>
                      <w:szCs w:val="20"/>
                    </w:rPr>
                  </w:pPr>
                </w:p>
                <w:p w14:paraId="696F30C5" w14:textId="69AEDD91" w:rsidR="00C55247" w:rsidRDefault="00C55247" w:rsidP="00467855">
                  <w:pPr>
                    <w:wordWrap/>
                    <w:rPr>
                      <w:rFonts w:asciiTheme="minorEastAsia" w:hAnsiTheme="minorEastAsia"/>
                      <w:color w:val="auto"/>
                      <w:sz w:val="20"/>
                      <w:szCs w:val="20"/>
                    </w:rPr>
                  </w:pPr>
                </w:p>
                <w:p w14:paraId="7476E202" w14:textId="0FC95ADE" w:rsidR="00C55247" w:rsidRDefault="00C55247" w:rsidP="00467855">
                  <w:pPr>
                    <w:wordWrap/>
                    <w:rPr>
                      <w:rFonts w:asciiTheme="minorEastAsia" w:hAnsiTheme="minorEastAsia"/>
                      <w:color w:val="auto"/>
                      <w:sz w:val="20"/>
                      <w:szCs w:val="20"/>
                    </w:rPr>
                  </w:pPr>
                </w:p>
                <w:p w14:paraId="3AAFBF1B" w14:textId="03433B17" w:rsidR="00C55247" w:rsidRDefault="00C55247" w:rsidP="00467855">
                  <w:pPr>
                    <w:wordWrap/>
                    <w:rPr>
                      <w:rFonts w:asciiTheme="minorEastAsia" w:hAnsiTheme="minorEastAsia"/>
                      <w:color w:val="auto"/>
                      <w:sz w:val="20"/>
                      <w:szCs w:val="20"/>
                    </w:rPr>
                  </w:pPr>
                </w:p>
                <w:p w14:paraId="453E9162" w14:textId="0C5C4701" w:rsidR="00C55247" w:rsidRDefault="00C55247" w:rsidP="00467855">
                  <w:pPr>
                    <w:wordWrap/>
                    <w:rPr>
                      <w:rFonts w:asciiTheme="minorEastAsia" w:hAnsiTheme="minorEastAsia"/>
                      <w:color w:val="auto"/>
                      <w:sz w:val="20"/>
                      <w:szCs w:val="20"/>
                    </w:rPr>
                  </w:pPr>
                </w:p>
                <w:p w14:paraId="783A1AD9" w14:textId="77777777" w:rsidR="00C55247" w:rsidRDefault="00C55247" w:rsidP="00467855">
                  <w:pPr>
                    <w:wordWrap/>
                    <w:rPr>
                      <w:rFonts w:asciiTheme="minorEastAsia" w:hAnsiTheme="minorEastAsia"/>
                      <w:color w:val="auto"/>
                      <w:sz w:val="20"/>
                      <w:szCs w:val="20"/>
                    </w:rPr>
                  </w:pPr>
                </w:p>
                <w:p w14:paraId="2BAD6039" w14:textId="77777777" w:rsidR="00C55247" w:rsidRPr="00131810" w:rsidRDefault="00C55247" w:rsidP="00467855">
                  <w:pPr>
                    <w:wordWrap/>
                    <w:rPr>
                      <w:rFonts w:asciiTheme="minorEastAsia" w:hAnsiTheme="minorEastAsia"/>
                      <w:color w:val="auto"/>
                      <w:sz w:val="20"/>
                      <w:szCs w:val="20"/>
                    </w:rPr>
                  </w:pPr>
                </w:p>
                <w:p w14:paraId="6F49DFB8" w14:textId="77777777" w:rsidR="00467855" w:rsidRPr="00131810" w:rsidRDefault="00467855" w:rsidP="00467855">
                  <w:pPr>
                    <w:wordWrap/>
                    <w:ind w:firstLineChars="100" w:firstLine="214"/>
                    <w:rPr>
                      <w:rFonts w:asciiTheme="minorEastAsia" w:hAnsiTheme="minorEastAsia"/>
                      <w:color w:val="auto"/>
                      <w:sz w:val="20"/>
                      <w:szCs w:val="20"/>
                    </w:rPr>
                  </w:pPr>
                  <w:r w:rsidRPr="00131810">
                    <w:rPr>
                      <w:rFonts w:asciiTheme="minorEastAsia" w:hAnsiTheme="minorEastAsia" w:hint="eastAsia"/>
                      <w:color w:val="auto"/>
                      <w:sz w:val="20"/>
                      <w:szCs w:val="20"/>
                    </w:rPr>
                    <w:t>イ　高接</w:t>
                  </w:r>
                </w:p>
                <w:p w14:paraId="001888B7" w14:textId="77777777" w:rsidR="00467855" w:rsidRPr="00131810" w:rsidRDefault="00467855" w:rsidP="00467855">
                  <w:pPr>
                    <w:wordWrap/>
                    <w:rPr>
                      <w:rFonts w:asciiTheme="minorEastAsia" w:hAnsiTheme="minorEastAsia"/>
                      <w:color w:val="auto"/>
                      <w:sz w:val="20"/>
                      <w:szCs w:val="20"/>
                    </w:rPr>
                  </w:pPr>
                </w:p>
                <w:p w14:paraId="48417320" w14:textId="77777777" w:rsidR="00467855" w:rsidRPr="00131810" w:rsidRDefault="00467855" w:rsidP="00467855">
                  <w:pPr>
                    <w:wordWrap/>
                    <w:rPr>
                      <w:rFonts w:asciiTheme="minorEastAsia" w:hAnsiTheme="minorEastAsia"/>
                      <w:color w:val="auto"/>
                      <w:sz w:val="20"/>
                      <w:szCs w:val="20"/>
                    </w:rPr>
                  </w:pPr>
                </w:p>
                <w:p w14:paraId="11EA77A2" w14:textId="77777777" w:rsidR="00467855" w:rsidRPr="00131810" w:rsidRDefault="00467855" w:rsidP="00467855">
                  <w:pPr>
                    <w:wordWrap/>
                    <w:rPr>
                      <w:rFonts w:asciiTheme="minorEastAsia" w:hAnsiTheme="minorEastAsia"/>
                      <w:color w:val="auto"/>
                      <w:sz w:val="20"/>
                      <w:szCs w:val="20"/>
                    </w:rPr>
                  </w:pPr>
                </w:p>
                <w:p w14:paraId="6AFC3D44" w14:textId="77777777" w:rsidR="00467855" w:rsidRPr="00131810" w:rsidRDefault="00467855" w:rsidP="00467855">
                  <w:pPr>
                    <w:wordWrap/>
                    <w:rPr>
                      <w:rFonts w:asciiTheme="minorEastAsia" w:hAnsiTheme="minorEastAsia"/>
                      <w:color w:val="auto"/>
                      <w:sz w:val="20"/>
                      <w:szCs w:val="20"/>
                    </w:rPr>
                  </w:pPr>
                </w:p>
                <w:p w14:paraId="69C75B7A" w14:textId="612F2B38"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lastRenderedPageBreak/>
                    <w:t>(2)</w:t>
                  </w:r>
                  <w:r w:rsidR="000E13FD">
                    <w:rPr>
                      <w:rFonts w:asciiTheme="minorEastAsia" w:hAnsiTheme="minorEastAsia"/>
                      <w:color w:val="auto"/>
                      <w:sz w:val="20"/>
                      <w:szCs w:val="20"/>
                    </w:rPr>
                    <w:t xml:space="preserve"> </w:t>
                  </w:r>
                  <w:r w:rsidRPr="00131810">
                    <w:rPr>
                      <w:rFonts w:asciiTheme="minorEastAsia" w:hAnsiTheme="minorEastAsia" w:hint="eastAsia"/>
                      <w:color w:val="auto"/>
                      <w:sz w:val="20"/>
                      <w:szCs w:val="20"/>
                    </w:rPr>
                    <w:t>小規模園地整備</w:t>
                  </w:r>
                </w:p>
                <w:p w14:paraId="200D483D"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 xml:space="preserve">　ア園内道の整備</w:t>
                  </w:r>
                </w:p>
                <w:p w14:paraId="38991BBC" w14:textId="77777777" w:rsidR="00467855" w:rsidRPr="00131810" w:rsidRDefault="00467855" w:rsidP="00467855">
                  <w:pPr>
                    <w:wordWrap/>
                    <w:rPr>
                      <w:rFonts w:asciiTheme="minorEastAsia" w:hAnsiTheme="minorEastAsia"/>
                      <w:color w:val="auto"/>
                      <w:sz w:val="20"/>
                      <w:szCs w:val="20"/>
                    </w:rPr>
                  </w:pPr>
                </w:p>
                <w:p w14:paraId="64C9D163" w14:textId="5C9D3AE0" w:rsidR="00467855" w:rsidRPr="00131810" w:rsidRDefault="00467855" w:rsidP="00222B8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 xml:space="preserve">　イ傾斜の緩和</w:t>
                  </w:r>
                </w:p>
                <w:p w14:paraId="2D72B7DB" w14:textId="77777777" w:rsidR="00467855" w:rsidRPr="00131810" w:rsidRDefault="00467855" w:rsidP="00222B85">
                  <w:pPr>
                    <w:wordWrap/>
                    <w:ind w:left="214" w:hangingChars="100" w:hanging="214"/>
                    <w:rPr>
                      <w:rFonts w:asciiTheme="minorEastAsia" w:hAnsiTheme="minorEastAsia"/>
                      <w:color w:val="auto"/>
                      <w:sz w:val="20"/>
                      <w:szCs w:val="20"/>
                    </w:rPr>
                  </w:pPr>
                </w:p>
                <w:p w14:paraId="2636B7F8" w14:textId="469AE046" w:rsidR="006F1292" w:rsidRDefault="006F1292" w:rsidP="00467855">
                  <w:pPr>
                    <w:wordWrap/>
                    <w:rPr>
                      <w:rFonts w:asciiTheme="minorEastAsia" w:hAnsiTheme="minorEastAsia"/>
                      <w:color w:val="auto"/>
                      <w:sz w:val="20"/>
                      <w:szCs w:val="20"/>
                    </w:rPr>
                  </w:pPr>
                </w:p>
                <w:p w14:paraId="3E9AC98D" w14:textId="77777777" w:rsidR="00C55247" w:rsidRPr="00131810" w:rsidRDefault="00C55247" w:rsidP="00467855">
                  <w:pPr>
                    <w:wordWrap/>
                    <w:rPr>
                      <w:rFonts w:asciiTheme="minorEastAsia" w:hAnsiTheme="minorEastAsia"/>
                      <w:color w:val="auto"/>
                      <w:sz w:val="20"/>
                      <w:szCs w:val="20"/>
                    </w:rPr>
                  </w:pPr>
                </w:p>
                <w:p w14:paraId="018CE917" w14:textId="77777777" w:rsidR="00467855" w:rsidRPr="00131810" w:rsidRDefault="00467855" w:rsidP="00467855">
                  <w:pPr>
                    <w:wordWrap/>
                    <w:rPr>
                      <w:rFonts w:asciiTheme="minorEastAsia" w:hAnsiTheme="minorEastAsia"/>
                      <w:color w:val="auto"/>
                      <w:sz w:val="20"/>
                      <w:szCs w:val="20"/>
                    </w:rPr>
                  </w:pPr>
                </w:p>
                <w:p w14:paraId="15D6C0F2"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 xml:space="preserve">　ウ土壌土層改良</w:t>
                  </w:r>
                </w:p>
                <w:p w14:paraId="6AB4B01F" w14:textId="77777777" w:rsidR="00467855" w:rsidRPr="00131810" w:rsidRDefault="00467855" w:rsidP="00467855">
                  <w:pPr>
                    <w:wordWrap/>
                    <w:rPr>
                      <w:rFonts w:asciiTheme="minorEastAsia" w:hAnsiTheme="minorEastAsia"/>
                      <w:color w:val="auto"/>
                      <w:sz w:val="20"/>
                      <w:szCs w:val="20"/>
                    </w:rPr>
                  </w:pPr>
                </w:p>
                <w:p w14:paraId="30D5810C" w14:textId="77777777" w:rsidR="00467855" w:rsidRPr="00131810" w:rsidRDefault="00467855" w:rsidP="00467855">
                  <w:pPr>
                    <w:wordWrap/>
                    <w:rPr>
                      <w:rFonts w:asciiTheme="minorEastAsia" w:hAnsiTheme="minorEastAsia"/>
                      <w:color w:val="auto"/>
                      <w:sz w:val="20"/>
                      <w:szCs w:val="20"/>
                    </w:rPr>
                  </w:pPr>
                </w:p>
                <w:p w14:paraId="09C47B2F" w14:textId="02C92A48" w:rsidR="00467855" w:rsidRDefault="00467855" w:rsidP="00467855">
                  <w:pPr>
                    <w:tabs>
                      <w:tab w:val="left" w:pos="2231"/>
                    </w:tabs>
                    <w:wordWrap/>
                    <w:rPr>
                      <w:rFonts w:asciiTheme="minorEastAsia" w:hAnsiTheme="minorEastAsia"/>
                      <w:color w:val="auto"/>
                      <w:sz w:val="20"/>
                      <w:szCs w:val="20"/>
                    </w:rPr>
                  </w:pPr>
                </w:p>
                <w:p w14:paraId="7A67CF10" w14:textId="52A2E4C3" w:rsidR="004C6B6B" w:rsidRDefault="004C6B6B" w:rsidP="00467855">
                  <w:pPr>
                    <w:tabs>
                      <w:tab w:val="left" w:pos="2231"/>
                    </w:tabs>
                    <w:wordWrap/>
                    <w:rPr>
                      <w:rFonts w:asciiTheme="minorEastAsia" w:hAnsiTheme="minorEastAsia"/>
                      <w:color w:val="auto"/>
                      <w:sz w:val="20"/>
                      <w:szCs w:val="20"/>
                    </w:rPr>
                  </w:pPr>
                </w:p>
                <w:p w14:paraId="4E2EE87A" w14:textId="77777777" w:rsidR="006F1292" w:rsidRPr="00131810" w:rsidRDefault="006F1292" w:rsidP="00467855">
                  <w:pPr>
                    <w:tabs>
                      <w:tab w:val="left" w:pos="2231"/>
                    </w:tabs>
                    <w:wordWrap/>
                    <w:rPr>
                      <w:rFonts w:asciiTheme="minorEastAsia" w:hAnsiTheme="minorEastAsia"/>
                      <w:color w:val="auto"/>
                      <w:sz w:val="20"/>
                      <w:szCs w:val="20"/>
                    </w:rPr>
                  </w:pPr>
                </w:p>
                <w:p w14:paraId="51B67B09"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 xml:space="preserve">　エ排水路の整備</w:t>
                  </w:r>
                </w:p>
                <w:p w14:paraId="609AF49D" w14:textId="77777777" w:rsidR="00467855" w:rsidRPr="00131810" w:rsidRDefault="00467855" w:rsidP="00467855">
                  <w:pPr>
                    <w:wordWrap/>
                    <w:rPr>
                      <w:rFonts w:asciiTheme="minorEastAsia" w:hAnsiTheme="minorEastAsia"/>
                      <w:color w:val="auto"/>
                      <w:sz w:val="20"/>
                      <w:szCs w:val="20"/>
                    </w:rPr>
                  </w:pPr>
                </w:p>
                <w:p w14:paraId="33A71DE7" w14:textId="77777777" w:rsidR="00467855" w:rsidRPr="00131810" w:rsidRDefault="00467855" w:rsidP="00467855">
                  <w:pPr>
                    <w:wordWrap/>
                    <w:rPr>
                      <w:rFonts w:asciiTheme="minorEastAsia" w:hAnsiTheme="minorEastAsia"/>
                      <w:color w:val="auto"/>
                      <w:sz w:val="20"/>
                      <w:szCs w:val="20"/>
                    </w:rPr>
                  </w:pPr>
                </w:p>
                <w:p w14:paraId="2D32EBDA" w14:textId="77777777" w:rsidR="00467855" w:rsidRPr="00131810" w:rsidRDefault="00467855" w:rsidP="00467855">
                  <w:pPr>
                    <w:wordWrap/>
                    <w:rPr>
                      <w:rFonts w:asciiTheme="minorEastAsia" w:hAnsiTheme="minorEastAsia"/>
                      <w:color w:val="auto"/>
                      <w:sz w:val="20"/>
                      <w:szCs w:val="20"/>
                    </w:rPr>
                  </w:pPr>
                </w:p>
                <w:p w14:paraId="158EE83C" w14:textId="77777777" w:rsidR="00467855" w:rsidRPr="00131810" w:rsidRDefault="00467855" w:rsidP="00467855">
                  <w:pPr>
                    <w:wordWrap/>
                    <w:rPr>
                      <w:rFonts w:asciiTheme="minorEastAsia" w:hAnsiTheme="minorEastAsia"/>
                      <w:color w:val="auto"/>
                      <w:sz w:val="20"/>
                      <w:szCs w:val="20"/>
                    </w:rPr>
                  </w:pPr>
                </w:p>
                <w:p w14:paraId="266FF7B3" w14:textId="77777777" w:rsidR="00467855" w:rsidRPr="00131810" w:rsidRDefault="00467855" w:rsidP="00222B8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(3)</w:t>
                  </w:r>
                  <w:r w:rsidRPr="00131810">
                    <w:rPr>
                      <w:rFonts w:asciiTheme="minorEastAsia" w:hAnsiTheme="minorEastAsia" w:hint="eastAsia"/>
                      <w:color w:val="auto"/>
                      <w:spacing w:val="-1"/>
                      <w:sz w:val="20"/>
                      <w:szCs w:val="20"/>
                    </w:rPr>
                    <w:t xml:space="preserve"> 放任園地発生防止対策</w:t>
                  </w:r>
                </w:p>
                <w:p w14:paraId="307E66D2" w14:textId="77777777" w:rsidR="00467855" w:rsidRPr="00131810" w:rsidRDefault="00467855" w:rsidP="00222B85">
                  <w:pPr>
                    <w:wordWrap/>
                    <w:ind w:left="214" w:hangingChars="100" w:hanging="214"/>
                    <w:rPr>
                      <w:rFonts w:asciiTheme="minorEastAsia" w:hAnsiTheme="minorEastAsia"/>
                      <w:color w:val="auto"/>
                      <w:sz w:val="20"/>
                      <w:szCs w:val="20"/>
                    </w:rPr>
                  </w:pPr>
                </w:p>
                <w:p w14:paraId="7C3B4321" w14:textId="77777777" w:rsidR="00467855" w:rsidRPr="00131810" w:rsidRDefault="00467855" w:rsidP="00467855">
                  <w:pPr>
                    <w:wordWrap/>
                    <w:rPr>
                      <w:rFonts w:asciiTheme="minorEastAsia" w:hAnsiTheme="minorEastAsia"/>
                      <w:color w:val="auto"/>
                      <w:sz w:val="20"/>
                      <w:szCs w:val="20"/>
                    </w:rPr>
                  </w:pPr>
                </w:p>
                <w:p w14:paraId="088B35B7" w14:textId="77777777" w:rsidR="00467855" w:rsidRPr="00131810" w:rsidRDefault="00467855" w:rsidP="00467855">
                  <w:pPr>
                    <w:wordWrap/>
                    <w:rPr>
                      <w:rFonts w:asciiTheme="minorEastAsia" w:hAnsiTheme="minorEastAsia"/>
                      <w:color w:val="auto"/>
                      <w:sz w:val="20"/>
                      <w:szCs w:val="20"/>
                    </w:rPr>
                  </w:pPr>
                </w:p>
                <w:p w14:paraId="714885A4" w14:textId="77777777" w:rsidR="00467855" w:rsidRPr="00131810" w:rsidRDefault="00467855" w:rsidP="00467855">
                  <w:pPr>
                    <w:wordWrap/>
                    <w:rPr>
                      <w:rFonts w:asciiTheme="minorEastAsia" w:hAnsiTheme="minorEastAsia"/>
                      <w:color w:val="auto"/>
                      <w:sz w:val="20"/>
                      <w:szCs w:val="20"/>
                    </w:rPr>
                  </w:pPr>
                </w:p>
                <w:p w14:paraId="063BE6BC" w14:textId="77777777" w:rsidR="00467855" w:rsidRPr="00131810" w:rsidRDefault="00467855" w:rsidP="00467855">
                  <w:pPr>
                    <w:wordWrap/>
                    <w:rPr>
                      <w:rFonts w:asciiTheme="minorEastAsia" w:hAnsiTheme="minorEastAsia"/>
                      <w:color w:val="auto"/>
                      <w:sz w:val="20"/>
                      <w:szCs w:val="20"/>
                    </w:rPr>
                  </w:pPr>
                </w:p>
                <w:p w14:paraId="430F5B0A"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(4)</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用水・かん水</w:t>
                  </w:r>
                  <w:r w:rsidRPr="00C55247">
                    <w:rPr>
                      <w:rFonts w:asciiTheme="minorEastAsia" w:hAnsiTheme="minorEastAsia" w:hint="eastAsia"/>
                      <w:color w:val="FF0000"/>
                      <w:sz w:val="20"/>
                      <w:szCs w:val="20"/>
                      <w:u w:val="single"/>
                    </w:rPr>
                    <w:t>施設</w:t>
                  </w:r>
                  <w:r w:rsidRPr="00131810">
                    <w:rPr>
                      <w:rFonts w:asciiTheme="minorEastAsia" w:hAnsiTheme="minorEastAsia" w:hint="eastAsia"/>
                      <w:color w:val="auto"/>
                      <w:sz w:val="20"/>
                      <w:szCs w:val="20"/>
                    </w:rPr>
                    <w:t>の設置</w:t>
                  </w:r>
                </w:p>
                <w:p w14:paraId="3F2476EF" w14:textId="77777777" w:rsidR="00467855" w:rsidRPr="00131810" w:rsidRDefault="00467855" w:rsidP="00467855">
                  <w:pPr>
                    <w:wordWrap/>
                    <w:rPr>
                      <w:rFonts w:asciiTheme="minorEastAsia" w:hAnsiTheme="minorEastAsia"/>
                      <w:color w:val="auto"/>
                      <w:sz w:val="20"/>
                      <w:szCs w:val="20"/>
                    </w:rPr>
                  </w:pPr>
                </w:p>
                <w:p w14:paraId="74F382AB" w14:textId="77777777" w:rsidR="00467855" w:rsidRPr="00131810" w:rsidRDefault="00467855" w:rsidP="00467855">
                  <w:pPr>
                    <w:wordWrap/>
                    <w:rPr>
                      <w:rFonts w:asciiTheme="minorEastAsia" w:hAnsiTheme="minorEastAsia"/>
                      <w:color w:val="auto"/>
                      <w:sz w:val="20"/>
                      <w:szCs w:val="20"/>
                    </w:rPr>
                  </w:pPr>
                </w:p>
                <w:p w14:paraId="3CE8BDC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(5)</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特認事業</w:t>
                  </w:r>
                </w:p>
                <w:p w14:paraId="47C5453F" w14:textId="77777777" w:rsidR="00467855" w:rsidRPr="00131810" w:rsidRDefault="00467855" w:rsidP="00467855">
                  <w:pPr>
                    <w:wordWrap/>
                    <w:rPr>
                      <w:rFonts w:asciiTheme="minorEastAsia" w:hAnsiTheme="minorEastAsia"/>
                      <w:color w:val="auto"/>
                      <w:sz w:val="20"/>
                      <w:szCs w:val="20"/>
                    </w:rPr>
                  </w:pPr>
                </w:p>
                <w:p w14:paraId="75FE6670" w14:textId="77777777" w:rsidR="00467855" w:rsidRPr="00131810" w:rsidRDefault="00467855" w:rsidP="00467855">
                  <w:pPr>
                    <w:wordWrap/>
                    <w:rPr>
                      <w:rFonts w:asciiTheme="minorEastAsia" w:hAnsiTheme="minorEastAsia"/>
                      <w:color w:val="auto"/>
                      <w:sz w:val="20"/>
                      <w:szCs w:val="20"/>
                    </w:rPr>
                  </w:pPr>
                </w:p>
                <w:p w14:paraId="3BACCDC0" w14:textId="77777777" w:rsidR="00467855" w:rsidRPr="00131810" w:rsidRDefault="00467855" w:rsidP="00467855">
                  <w:pPr>
                    <w:wordWrap/>
                    <w:rPr>
                      <w:rFonts w:asciiTheme="minorEastAsia" w:hAnsiTheme="minorEastAsia"/>
                      <w:color w:val="auto"/>
                      <w:sz w:val="20"/>
                      <w:szCs w:val="20"/>
                    </w:rPr>
                  </w:pPr>
                </w:p>
                <w:p w14:paraId="6F5E0A5A" w14:textId="77777777" w:rsidR="00467855" w:rsidRPr="00131810" w:rsidRDefault="00467855" w:rsidP="00467855">
                  <w:pPr>
                    <w:wordWrap/>
                    <w:rPr>
                      <w:rFonts w:asciiTheme="minorEastAsia" w:hAnsiTheme="minorEastAsia"/>
                      <w:color w:val="auto"/>
                      <w:sz w:val="20"/>
                      <w:szCs w:val="20"/>
                    </w:rPr>
                  </w:pPr>
                </w:p>
                <w:p w14:paraId="05C0031A" w14:textId="77777777" w:rsidR="00467855" w:rsidRPr="00131810" w:rsidRDefault="00467855" w:rsidP="00467855">
                  <w:pPr>
                    <w:wordWrap/>
                    <w:rPr>
                      <w:rFonts w:asciiTheme="minorEastAsia" w:hAnsiTheme="minorEastAsia"/>
                      <w:color w:val="auto"/>
                      <w:sz w:val="20"/>
                      <w:szCs w:val="20"/>
                    </w:rPr>
                  </w:pPr>
                </w:p>
                <w:p w14:paraId="3243BF35" w14:textId="77777777" w:rsidR="00467855" w:rsidRPr="00131810" w:rsidRDefault="00467855" w:rsidP="00467855">
                  <w:pPr>
                    <w:wordWrap/>
                    <w:rPr>
                      <w:rFonts w:asciiTheme="minorEastAsia" w:hAnsiTheme="minorEastAsia"/>
                      <w:color w:val="auto"/>
                      <w:sz w:val="20"/>
                      <w:szCs w:val="20"/>
                    </w:rPr>
                  </w:pPr>
                </w:p>
                <w:p w14:paraId="6C0B2805" w14:textId="77777777" w:rsidR="00467855" w:rsidRPr="00131810" w:rsidRDefault="00467855" w:rsidP="00467855">
                  <w:pPr>
                    <w:wordWrap/>
                    <w:rPr>
                      <w:rFonts w:asciiTheme="minorEastAsia" w:hAnsiTheme="minorEastAsia"/>
                      <w:color w:val="auto"/>
                      <w:sz w:val="20"/>
                      <w:szCs w:val="20"/>
                    </w:rPr>
                  </w:pPr>
                </w:p>
                <w:p w14:paraId="030B4ADF" w14:textId="77777777" w:rsidR="00467855" w:rsidRPr="00131810" w:rsidRDefault="00467855" w:rsidP="00467855">
                  <w:pPr>
                    <w:wordWrap/>
                    <w:rPr>
                      <w:rFonts w:asciiTheme="minorEastAsia" w:hAnsiTheme="minorEastAsia"/>
                      <w:color w:val="auto"/>
                      <w:sz w:val="20"/>
                      <w:szCs w:val="20"/>
                    </w:rPr>
                  </w:pPr>
                </w:p>
                <w:p w14:paraId="6343F4A6" w14:textId="77777777" w:rsidR="00467855" w:rsidRPr="00131810" w:rsidRDefault="00467855" w:rsidP="00467855">
                  <w:pPr>
                    <w:wordWrap/>
                    <w:rPr>
                      <w:rFonts w:asciiTheme="minorEastAsia" w:hAnsiTheme="minorEastAsia"/>
                      <w:color w:val="auto"/>
                      <w:sz w:val="20"/>
                      <w:szCs w:val="20"/>
                    </w:rPr>
                  </w:pPr>
                </w:p>
                <w:p w14:paraId="410D6185" w14:textId="77777777" w:rsidR="00467855" w:rsidRPr="00131810" w:rsidRDefault="00467855" w:rsidP="00467855">
                  <w:pPr>
                    <w:wordWrap/>
                    <w:rPr>
                      <w:rFonts w:asciiTheme="minorEastAsia" w:hAnsiTheme="minorEastAsia"/>
                      <w:color w:val="auto"/>
                      <w:sz w:val="20"/>
                      <w:szCs w:val="20"/>
                    </w:rPr>
                  </w:pPr>
                </w:p>
                <w:p w14:paraId="3962F44C" w14:textId="77777777" w:rsidR="00467855" w:rsidRPr="00131810" w:rsidRDefault="00467855" w:rsidP="00467855">
                  <w:pPr>
                    <w:wordWrap/>
                    <w:rPr>
                      <w:rFonts w:asciiTheme="minorEastAsia" w:hAnsiTheme="minorEastAsia"/>
                      <w:color w:val="auto"/>
                      <w:sz w:val="20"/>
                      <w:szCs w:val="20"/>
                    </w:rPr>
                  </w:pPr>
                </w:p>
                <w:p w14:paraId="2442DE4E" w14:textId="77777777" w:rsidR="00467855" w:rsidRPr="00131810" w:rsidRDefault="00467855" w:rsidP="00467855">
                  <w:pPr>
                    <w:wordWrap/>
                    <w:rPr>
                      <w:rFonts w:asciiTheme="minorEastAsia" w:hAnsiTheme="minorEastAsia"/>
                      <w:color w:val="auto"/>
                      <w:sz w:val="20"/>
                      <w:szCs w:val="20"/>
                    </w:rPr>
                  </w:pPr>
                </w:p>
                <w:p w14:paraId="34570FE2" w14:textId="77777777" w:rsidR="00467855" w:rsidRPr="00131810" w:rsidRDefault="00467855" w:rsidP="00467855">
                  <w:pPr>
                    <w:wordWrap/>
                    <w:rPr>
                      <w:rFonts w:asciiTheme="minorEastAsia" w:hAnsiTheme="minorEastAsia"/>
                      <w:color w:val="auto"/>
                      <w:sz w:val="20"/>
                      <w:szCs w:val="20"/>
                    </w:rPr>
                  </w:pPr>
                </w:p>
                <w:p w14:paraId="76E15254" w14:textId="77777777" w:rsidR="00467855" w:rsidRPr="00131810" w:rsidRDefault="00467855" w:rsidP="00467855">
                  <w:pPr>
                    <w:wordWrap/>
                    <w:rPr>
                      <w:rFonts w:asciiTheme="minorEastAsia" w:hAnsiTheme="minorEastAsia"/>
                      <w:color w:val="auto"/>
                      <w:sz w:val="20"/>
                      <w:szCs w:val="20"/>
                    </w:rPr>
                  </w:pPr>
                </w:p>
                <w:p w14:paraId="3D204D1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２　推進事業</w:t>
                  </w:r>
                </w:p>
                <w:p w14:paraId="1B3A267A"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(1)</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労働力調整システムの構築</w:t>
                  </w:r>
                </w:p>
                <w:p w14:paraId="20E2D5DD" w14:textId="77777777" w:rsidR="00467855" w:rsidRPr="00131810" w:rsidRDefault="00467855" w:rsidP="00467855">
                  <w:pPr>
                    <w:wordWrap/>
                    <w:rPr>
                      <w:rFonts w:asciiTheme="minorEastAsia" w:hAnsiTheme="minorEastAsia"/>
                      <w:color w:val="auto"/>
                      <w:sz w:val="20"/>
                      <w:szCs w:val="20"/>
                    </w:rPr>
                  </w:pPr>
                </w:p>
                <w:p w14:paraId="393333F6" w14:textId="77777777" w:rsidR="00467855" w:rsidRPr="00131810" w:rsidRDefault="00467855" w:rsidP="00467855">
                  <w:pPr>
                    <w:wordWrap/>
                    <w:rPr>
                      <w:rFonts w:asciiTheme="minorEastAsia" w:hAnsiTheme="minorEastAsia"/>
                      <w:color w:val="auto"/>
                      <w:sz w:val="20"/>
                      <w:szCs w:val="20"/>
                    </w:rPr>
                  </w:pPr>
                </w:p>
                <w:p w14:paraId="7C5D3270" w14:textId="77777777" w:rsidR="00467855" w:rsidRPr="00131810" w:rsidRDefault="00467855" w:rsidP="00467855">
                  <w:pPr>
                    <w:wordWrap/>
                    <w:rPr>
                      <w:rFonts w:asciiTheme="minorEastAsia" w:hAnsiTheme="minorEastAsia"/>
                      <w:color w:val="auto"/>
                      <w:sz w:val="20"/>
                      <w:szCs w:val="20"/>
                    </w:rPr>
                  </w:pPr>
                </w:p>
                <w:p w14:paraId="1E64FD3B" w14:textId="77777777" w:rsidR="00467855" w:rsidRPr="00131810" w:rsidRDefault="00467855" w:rsidP="00467855">
                  <w:pPr>
                    <w:wordWrap/>
                    <w:rPr>
                      <w:rFonts w:asciiTheme="minorEastAsia" w:hAnsiTheme="minorEastAsia"/>
                      <w:color w:val="auto"/>
                      <w:sz w:val="20"/>
                      <w:szCs w:val="20"/>
                    </w:rPr>
                  </w:pPr>
                </w:p>
                <w:p w14:paraId="235394BB" w14:textId="77777777" w:rsidR="00467855" w:rsidRPr="00131810" w:rsidRDefault="00467855" w:rsidP="00467855">
                  <w:pPr>
                    <w:wordWrap/>
                    <w:rPr>
                      <w:rFonts w:asciiTheme="minorEastAsia" w:hAnsiTheme="minorEastAsia"/>
                      <w:color w:val="auto"/>
                      <w:sz w:val="20"/>
                      <w:szCs w:val="20"/>
                    </w:rPr>
                  </w:pPr>
                </w:p>
                <w:p w14:paraId="587D8AAC" w14:textId="77777777" w:rsidR="00467855" w:rsidRPr="00131810" w:rsidRDefault="00467855" w:rsidP="00467855">
                  <w:pPr>
                    <w:wordWrap/>
                    <w:rPr>
                      <w:rFonts w:asciiTheme="minorEastAsia" w:hAnsiTheme="minorEastAsia"/>
                      <w:color w:val="auto"/>
                      <w:sz w:val="20"/>
                      <w:szCs w:val="20"/>
                    </w:rPr>
                  </w:pPr>
                </w:p>
                <w:p w14:paraId="633DBFED"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(2)</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果実供給力維持対策・園地情報システムの構築</w:t>
                  </w:r>
                </w:p>
                <w:p w14:paraId="52F8BFF6" w14:textId="77777777" w:rsidR="00467855" w:rsidRPr="00131810" w:rsidRDefault="00467855" w:rsidP="00467855">
                  <w:pPr>
                    <w:wordWrap/>
                    <w:rPr>
                      <w:rFonts w:asciiTheme="minorEastAsia" w:hAnsiTheme="minorEastAsia"/>
                      <w:color w:val="auto"/>
                      <w:sz w:val="20"/>
                      <w:szCs w:val="20"/>
                    </w:rPr>
                  </w:pPr>
                </w:p>
                <w:p w14:paraId="2BE92A8B" w14:textId="77777777" w:rsidR="00467855" w:rsidRPr="00131810" w:rsidRDefault="00467855" w:rsidP="00467855">
                  <w:pPr>
                    <w:wordWrap/>
                    <w:rPr>
                      <w:rFonts w:asciiTheme="minorEastAsia" w:hAnsiTheme="minorEastAsia"/>
                      <w:color w:val="auto"/>
                      <w:sz w:val="20"/>
                      <w:szCs w:val="20"/>
                    </w:rPr>
                  </w:pPr>
                </w:p>
                <w:p w14:paraId="2B11D8BC" w14:textId="77777777" w:rsidR="00467855" w:rsidRPr="00131810" w:rsidRDefault="00467855" w:rsidP="00467855">
                  <w:pPr>
                    <w:wordWrap/>
                    <w:rPr>
                      <w:rFonts w:asciiTheme="minorEastAsia" w:hAnsiTheme="minorEastAsia"/>
                      <w:color w:val="auto"/>
                      <w:sz w:val="20"/>
                      <w:szCs w:val="20"/>
                    </w:rPr>
                  </w:pPr>
                </w:p>
                <w:p w14:paraId="66B46DA6" w14:textId="77777777" w:rsidR="00467855" w:rsidRPr="00131810" w:rsidRDefault="00467855" w:rsidP="00467855">
                  <w:pPr>
                    <w:wordWrap/>
                    <w:rPr>
                      <w:rFonts w:asciiTheme="minorEastAsia" w:hAnsiTheme="minorEastAsia"/>
                      <w:color w:val="auto"/>
                      <w:sz w:val="20"/>
                      <w:szCs w:val="20"/>
                    </w:rPr>
                  </w:pPr>
                </w:p>
                <w:p w14:paraId="32DF72D7" w14:textId="77777777" w:rsidR="00467855" w:rsidRPr="00131810" w:rsidRDefault="00467855" w:rsidP="00467855">
                  <w:pPr>
                    <w:wordWrap/>
                    <w:rPr>
                      <w:rFonts w:asciiTheme="minorEastAsia" w:hAnsiTheme="minorEastAsia"/>
                      <w:color w:val="auto"/>
                      <w:sz w:val="20"/>
                      <w:szCs w:val="20"/>
                    </w:rPr>
                  </w:pPr>
                </w:p>
                <w:p w14:paraId="41456D69" w14:textId="77777777" w:rsidR="00467855" w:rsidRPr="00131810" w:rsidRDefault="00467855" w:rsidP="00467855">
                  <w:pPr>
                    <w:wordWrap/>
                    <w:rPr>
                      <w:rFonts w:asciiTheme="minorEastAsia" w:hAnsiTheme="minorEastAsia"/>
                      <w:color w:val="auto"/>
                      <w:sz w:val="20"/>
                      <w:szCs w:val="20"/>
                    </w:rPr>
                  </w:pPr>
                </w:p>
                <w:p w14:paraId="1F831DAD" w14:textId="77777777" w:rsidR="00467855" w:rsidRPr="00131810" w:rsidRDefault="00467855" w:rsidP="00467855">
                  <w:pPr>
                    <w:wordWrap/>
                    <w:rPr>
                      <w:rFonts w:asciiTheme="minorEastAsia" w:hAnsiTheme="minorEastAsia"/>
                      <w:color w:val="auto"/>
                      <w:sz w:val="20"/>
                      <w:szCs w:val="20"/>
                    </w:rPr>
                  </w:pPr>
                </w:p>
                <w:p w14:paraId="04164919" w14:textId="77777777" w:rsidR="00467855" w:rsidRPr="00131810" w:rsidRDefault="00467855" w:rsidP="00467855">
                  <w:pPr>
                    <w:wordWrap/>
                    <w:rPr>
                      <w:rFonts w:asciiTheme="minorEastAsia" w:hAnsiTheme="minorEastAsia"/>
                      <w:color w:val="auto"/>
                      <w:sz w:val="20"/>
                      <w:szCs w:val="20"/>
                    </w:rPr>
                  </w:pPr>
                </w:p>
                <w:p w14:paraId="65FEEFFD" w14:textId="77777777" w:rsidR="00467855" w:rsidRPr="00131810" w:rsidRDefault="00467855" w:rsidP="00467855">
                  <w:pPr>
                    <w:wordWrap/>
                    <w:rPr>
                      <w:rFonts w:asciiTheme="minorEastAsia" w:hAnsiTheme="minorEastAsia"/>
                      <w:color w:val="auto"/>
                      <w:sz w:val="20"/>
                      <w:szCs w:val="20"/>
                    </w:rPr>
                  </w:pPr>
                </w:p>
                <w:p w14:paraId="0049A7B0" w14:textId="77777777" w:rsidR="00467855" w:rsidRPr="00131810" w:rsidRDefault="00467855" w:rsidP="00467855">
                  <w:pPr>
                    <w:wordWrap/>
                    <w:rPr>
                      <w:rFonts w:asciiTheme="minorEastAsia" w:hAnsiTheme="minorEastAsia"/>
                      <w:color w:val="auto"/>
                      <w:sz w:val="20"/>
                      <w:szCs w:val="20"/>
                    </w:rPr>
                  </w:pPr>
                </w:p>
                <w:p w14:paraId="24B2B832"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(3)</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大苗育苗ほの設置</w:t>
                  </w:r>
                </w:p>
                <w:p w14:paraId="775124EA" w14:textId="77777777" w:rsidR="00467855" w:rsidRPr="00131810" w:rsidRDefault="00467855" w:rsidP="00467855">
                  <w:pPr>
                    <w:wordWrap/>
                    <w:rPr>
                      <w:rFonts w:asciiTheme="minorEastAsia" w:hAnsiTheme="minorEastAsia"/>
                      <w:color w:val="auto"/>
                      <w:sz w:val="20"/>
                      <w:szCs w:val="20"/>
                    </w:rPr>
                  </w:pPr>
                </w:p>
                <w:p w14:paraId="7F02098F" w14:textId="77777777" w:rsidR="00467855" w:rsidRPr="00131810" w:rsidRDefault="00467855" w:rsidP="00467855">
                  <w:pPr>
                    <w:wordWrap/>
                    <w:rPr>
                      <w:rFonts w:asciiTheme="minorEastAsia" w:hAnsiTheme="minorEastAsia"/>
                      <w:color w:val="auto"/>
                      <w:sz w:val="20"/>
                      <w:szCs w:val="20"/>
                    </w:rPr>
                  </w:pPr>
                </w:p>
                <w:p w14:paraId="0C35AA2A" w14:textId="77777777" w:rsidR="00467855" w:rsidRPr="00131810" w:rsidRDefault="00467855" w:rsidP="00467855">
                  <w:pPr>
                    <w:wordWrap/>
                    <w:rPr>
                      <w:rFonts w:asciiTheme="minorEastAsia" w:hAnsiTheme="minorEastAsia"/>
                      <w:color w:val="auto"/>
                      <w:sz w:val="20"/>
                      <w:szCs w:val="20"/>
                    </w:rPr>
                  </w:pPr>
                </w:p>
                <w:p w14:paraId="01CDC070" w14:textId="77777777" w:rsidR="00467855" w:rsidRPr="00131810" w:rsidRDefault="00467855" w:rsidP="00467855">
                  <w:pPr>
                    <w:wordWrap/>
                    <w:rPr>
                      <w:rFonts w:asciiTheme="minorEastAsia" w:hAnsiTheme="minorEastAsia"/>
                      <w:color w:val="auto"/>
                      <w:sz w:val="20"/>
                      <w:szCs w:val="20"/>
                    </w:rPr>
                  </w:pPr>
                </w:p>
                <w:p w14:paraId="4D5C3E7C" w14:textId="77777777" w:rsidR="00467855" w:rsidRPr="00131810" w:rsidRDefault="00467855" w:rsidP="00467855">
                  <w:pPr>
                    <w:wordWrap/>
                    <w:rPr>
                      <w:rFonts w:asciiTheme="minorEastAsia" w:hAnsiTheme="minorEastAsia"/>
                      <w:color w:val="auto"/>
                      <w:sz w:val="20"/>
                      <w:szCs w:val="20"/>
                    </w:rPr>
                  </w:pPr>
                </w:p>
                <w:p w14:paraId="66D604EC" w14:textId="77777777" w:rsidR="00467855" w:rsidRPr="00131810" w:rsidRDefault="00467855" w:rsidP="00467855">
                  <w:pPr>
                    <w:wordWrap/>
                    <w:rPr>
                      <w:rFonts w:asciiTheme="minorEastAsia" w:hAnsiTheme="minorEastAsia"/>
                      <w:color w:val="auto"/>
                      <w:sz w:val="20"/>
                      <w:szCs w:val="20"/>
                    </w:rPr>
                  </w:pPr>
                </w:p>
                <w:p w14:paraId="3B87B577" w14:textId="77777777" w:rsidR="00467855" w:rsidRPr="00131810" w:rsidRDefault="00467855" w:rsidP="00467855">
                  <w:pPr>
                    <w:wordWrap/>
                    <w:rPr>
                      <w:rFonts w:asciiTheme="minorEastAsia" w:hAnsiTheme="minorEastAsia"/>
                      <w:color w:val="auto"/>
                      <w:sz w:val="20"/>
                      <w:szCs w:val="20"/>
                    </w:rPr>
                  </w:pPr>
                </w:p>
                <w:p w14:paraId="7B0163DB" w14:textId="77777777" w:rsidR="00467855" w:rsidRPr="00131810" w:rsidRDefault="00467855" w:rsidP="00467855">
                  <w:pPr>
                    <w:wordWrap/>
                    <w:rPr>
                      <w:rFonts w:asciiTheme="minorEastAsia" w:hAnsiTheme="minorEastAsia"/>
                      <w:color w:val="auto"/>
                      <w:sz w:val="20"/>
                      <w:szCs w:val="20"/>
                    </w:rPr>
                  </w:pPr>
                </w:p>
                <w:p w14:paraId="7F60C83C" w14:textId="77777777" w:rsidR="00467855" w:rsidRPr="00131810" w:rsidRDefault="00467855" w:rsidP="00467855">
                  <w:pPr>
                    <w:wordWrap/>
                    <w:rPr>
                      <w:rFonts w:asciiTheme="minorEastAsia" w:hAnsiTheme="minorEastAsia"/>
                      <w:color w:val="auto"/>
                      <w:sz w:val="20"/>
                      <w:szCs w:val="20"/>
                    </w:rPr>
                  </w:pPr>
                </w:p>
                <w:p w14:paraId="3EEE936B" w14:textId="77777777" w:rsidR="00467855" w:rsidRPr="00131810" w:rsidRDefault="00467855" w:rsidP="00467855">
                  <w:pPr>
                    <w:wordWrap/>
                    <w:rPr>
                      <w:rFonts w:asciiTheme="minorEastAsia" w:hAnsiTheme="minorEastAsia"/>
                      <w:color w:val="auto"/>
                      <w:sz w:val="20"/>
                      <w:szCs w:val="20"/>
                    </w:rPr>
                  </w:pPr>
                </w:p>
                <w:p w14:paraId="619A3FD1"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(4)</w:t>
                  </w:r>
                  <w:r w:rsidRPr="00131810">
                    <w:rPr>
                      <w:rFonts w:asciiTheme="minorEastAsia" w:hAnsiTheme="minorEastAsia" w:hint="eastAsia"/>
                      <w:color w:val="auto"/>
                      <w:spacing w:val="-1"/>
                      <w:sz w:val="20"/>
                      <w:szCs w:val="20"/>
                    </w:rPr>
                    <w:t xml:space="preserve"> 省力技術活用等による生産技術体系構築</w:t>
                  </w:r>
                </w:p>
                <w:p w14:paraId="758F2DDB" w14:textId="77777777" w:rsidR="00467855" w:rsidRPr="00131810" w:rsidRDefault="00467855" w:rsidP="00467855">
                  <w:pPr>
                    <w:wordWrap/>
                    <w:rPr>
                      <w:rFonts w:asciiTheme="minorEastAsia" w:hAnsiTheme="minorEastAsia"/>
                      <w:color w:val="auto"/>
                      <w:sz w:val="20"/>
                      <w:szCs w:val="20"/>
                    </w:rPr>
                  </w:pPr>
                </w:p>
                <w:p w14:paraId="10DF3135" w14:textId="77777777" w:rsidR="00467855" w:rsidRPr="00131810" w:rsidRDefault="00467855" w:rsidP="00467855">
                  <w:pPr>
                    <w:wordWrap/>
                    <w:rPr>
                      <w:rFonts w:asciiTheme="minorEastAsia" w:hAnsiTheme="minorEastAsia"/>
                      <w:color w:val="auto"/>
                      <w:sz w:val="20"/>
                      <w:szCs w:val="20"/>
                    </w:rPr>
                  </w:pPr>
                </w:p>
                <w:p w14:paraId="5D6F8177" w14:textId="77777777" w:rsidR="00467855" w:rsidRPr="00131810" w:rsidRDefault="00467855" w:rsidP="00467855">
                  <w:pPr>
                    <w:wordWrap/>
                    <w:rPr>
                      <w:rFonts w:asciiTheme="minorEastAsia" w:hAnsiTheme="minorEastAsia"/>
                      <w:color w:val="auto"/>
                      <w:sz w:val="20"/>
                      <w:szCs w:val="20"/>
                    </w:rPr>
                  </w:pPr>
                </w:p>
                <w:p w14:paraId="19C68973" w14:textId="77777777" w:rsidR="00467855" w:rsidRPr="00131810" w:rsidRDefault="00467855" w:rsidP="00467855">
                  <w:pPr>
                    <w:wordWrap/>
                    <w:rPr>
                      <w:rFonts w:asciiTheme="minorEastAsia" w:hAnsiTheme="minorEastAsia"/>
                      <w:color w:val="auto"/>
                      <w:sz w:val="20"/>
                      <w:szCs w:val="20"/>
                    </w:rPr>
                  </w:pPr>
                </w:p>
                <w:p w14:paraId="7093C4BC" w14:textId="77777777" w:rsidR="00467855" w:rsidRPr="00131810" w:rsidRDefault="00467855" w:rsidP="00467855">
                  <w:pPr>
                    <w:wordWrap/>
                    <w:rPr>
                      <w:rFonts w:asciiTheme="minorEastAsia" w:hAnsiTheme="minorEastAsia"/>
                      <w:color w:val="auto"/>
                      <w:sz w:val="20"/>
                      <w:szCs w:val="20"/>
                    </w:rPr>
                  </w:pPr>
                </w:p>
                <w:p w14:paraId="6FEF56D5" w14:textId="77777777" w:rsidR="00467855" w:rsidRPr="00131810" w:rsidRDefault="00467855" w:rsidP="00467855">
                  <w:pPr>
                    <w:wordWrap/>
                    <w:rPr>
                      <w:rFonts w:asciiTheme="minorEastAsia" w:hAnsiTheme="minorEastAsia"/>
                      <w:color w:val="auto"/>
                      <w:sz w:val="20"/>
                      <w:szCs w:val="20"/>
                    </w:rPr>
                  </w:pPr>
                </w:p>
                <w:p w14:paraId="4BE31101" w14:textId="77777777" w:rsidR="00467855" w:rsidRPr="00131810" w:rsidRDefault="00467855" w:rsidP="00467855">
                  <w:pPr>
                    <w:wordWrap/>
                    <w:rPr>
                      <w:rFonts w:asciiTheme="minorEastAsia" w:hAnsiTheme="minorEastAsia"/>
                      <w:color w:val="auto"/>
                      <w:sz w:val="20"/>
                      <w:szCs w:val="20"/>
                    </w:rPr>
                  </w:pPr>
                </w:p>
                <w:p w14:paraId="6110354B" w14:textId="77777777" w:rsidR="00467855" w:rsidRPr="00131810" w:rsidRDefault="00467855" w:rsidP="00467855">
                  <w:pPr>
                    <w:wordWrap/>
                    <w:rPr>
                      <w:rFonts w:asciiTheme="minorEastAsia" w:hAnsiTheme="minorEastAsia"/>
                      <w:color w:val="auto"/>
                      <w:sz w:val="20"/>
                      <w:szCs w:val="20"/>
                    </w:rPr>
                  </w:pPr>
                </w:p>
                <w:p w14:paraId="45D96798" w14:textId="77777777" w:rsidR="00467855" w:rsidRPr="00131810" w:rsidRDefault="00467855" w:rsidP="00467855">
                  <w:pPr>
                    <w:wordWrap/>
                    <w:rPr>
                      <w:rFonts w:asciiTheme="minorEastAsia" w:hAnsiTheme="minorEastAsia"/>
                      <w:color w:val="auto"/>
                      <w:sz w:val="20"/>
                      <w:szCs w:val="20"/>
                    </w:rPr>
                  </w:pPr>
                </w:p>
                <w:p w14:paraId="40681AE5" w14:textId="77777777" w:rsidR="00467855" w:rsidRPr="00131810" w:rsidRDefault="00467855" w:rsidP="00467855">
                  <w:pPr>
                    <w:wordWrap/>
                    <w:rPr>
                      <w:rFonts w:asciiTheme="minorEastAsia" w:hAnsiTheme="minorEastAsia"/>
                      <w:color w:val="auto"/>
                      <w:sz w:val="20"/>
                      <w:szCs w:val="20"/>
                    </w:rPr>
                  </w:pPr>
                </w:p>
                <w:p w14:paraId="74DC9383" w14:textId="77777777" w:rsidR="00467855" w:rsidRPr="00131810" w:rsidRDefault="00467855" w:rsidP="00467855">
                  <w:pPr>
                    <w:wordWrap/>
                    <w:rPr>
                      <w:rFonts w:asciiTheme="minorEastAsia" w:hAnsiTheme="minorEastAsia"/>
                      <w:color w:val="auto"/>
                      <w:sz w:val="20"/>
                      <w:szCs w:val="20"/>
                    </w:rPr>
                  </w:pPr>
                </w:p>
                <w:p w14:paraId="4D13FE01" w14:textId="77777777" w:rsidR="00467855" w:rsidRPr="00131810" w:rsidRDefault="00467855" w:rsidP="00467855">
                  <w:pPr>
                    <w:wordWrap/>
                    <w:rPr>
                      <w:rFonts w:asciiTheme="minorEastAsia" w:hAnsiTheme="minorEastAsia"/>
                      <w:color w:val="auto"/>
                      <w:sz w:val="20"/>
                      <w:szCs w:val="20"/>
                    </w:rPr>
                  </w:pPr>
                </w:p>
                <w:p w14:paraId="1304381E" w14:textId="77777777" w:rsidR="00467855" w:rsidRPr="00131810" w:rsidRDefault="00467855" w:rsidP="00467855">
                  <w:pPr>
                    <w:wordWrap/>
                    <w:rPr>
                      <w:rFonts w:asciiTheme="minorEastAsia" w:hAnsiTheme="minorEastAsia"/>
                      <w:color w:val="auto"/>
                      <w:sz w:val="20"/>
                      <w:szCs w:val="20"/>
                    </w:rPr>
                  </w:pPr>
                </w:p>
                <w:p w14:paraId="23E9A2E1" w14:textId="77777777" w:rsidR="00467855" w:rsidRPr="00131810" w:rsidRDefault="00467855" w:rsidP="00467855">
                  <w:pPr>
                    <w:wordWrap/>
                    <w:rPr>
                      <w:rFonts w:asciiTheme="minorEastAsia" w:hAnsiTheme="minorEastAsia"/>
                      <w:color w:val="auto"/>
                      <w:sz w:val="20"/>
                      <w:szCs w:val="20"/>
                    </w:rPr>
                  </w:pPr>
                </w:p>
                <w:p w14:paraId="551A4C42" w14:textId="77777777" w:rsidR="00467855" w:rsidRPr="00131810" w:rsidRDefault="00467855" w:rsidP="00467855">
                  <w:pPr>
                    <w:wordWrap/>
                    <w:rPr>
                      <w:rFonts w:asciiTheme="minorEastAsia" w:hAnsiTheme="minorEastAsia"/>
                      <w:color w:val="auto"/>
                      <w:sz w:val="20"/>
                      <w:szCs w:val="20"/>
                    </w:rPr>
                  </w:pPr>
                </w:p>
                <w:p w14:paraId="6CEC547E" w14:textId="46161BEC" w:rsidR="00467855" w:rsidRDefault="00467855" w:rsidP="00467855">
                  <w:pPr>
                    <w:wordWrap/>
                    <w:rPr>
                      <w:rFonts w:asciiTheme="minorEastAsia" w:hAnsiTheme="minorEastAsia"/>
                      <w:color w:val="auto"/>
                      <w:sz w:val="20"/>
                      <w:szCs w:val="20"/>
                    </w:rPr>
                  </w:pPr>
                </w:p>
                <w:p w14:paraId="5939F603" w14:textId="77777777" w:rsidR="004C6B6B" w:rsidRPr="00131810" w:rsidRDefault="004C6B6B" w:rsidP="00467855">
                  <w:pPr>
                    <w:wordWrap/>
                    <w:rPr>
                      <w:rFonts w:asciiTheme="minorEastAsia" w:hAnsiTheme="minorEastAsia"/>
                      <w:color w:val="auto"/>
                      <w:sz w:val="20"/>
                      <w:szCs w:val="20"/>
                    </w:rPr>
                  </w:pPr>
                </w:p>
                <w:p w14:paraId="417261C8" w14:textId="77777777" w:rsidR="00467855" w:rsidRPr="00131810" w:rsidRDefault="00467855" w:rsidP="00467855">
                  <w:pPr>
                    <w:wordWrap/>
                    <w:rPr>
                      <w:rFonts w:asciiTheme="minorEastAsia" w:hAnsiTheme="minorEastAsia"/>
                      <w:color w:val="auto"/>
                      <w:sz w:val="20"/>
                      <w:szCs w:val="20"/>
                    </w:rPr>
                  </w:pPr>
                </w:p>
                <w:p w14:paraId="0611E629" w14:textId="77777777" w:rsidR="00467855" w:rsidRPr="00131810" w:rsidRDefault="00467855" w:rsidP="00467855">
                  <w:pPr>
                    <w:wordWrap/>
                    <w:rPr>
                      <w:rFonts w:asciiTheme="minorEastAsia" w:hAnsiTheme="minorEastAsia"/>
                      <w:color w:val="auto"/>
                      <w:sz w:val="20"/>
                      <w:szCs w:val="20"/>
                    </w:rPr>
                  </w:pPr>
                </w:p>
                <w:p w14:paraId="77B76804"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(5)</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販路開拓・ブランド化の推進強化</w:t>
                  </w:r>
                </w:p>
                <w:p w14:paraId="521E5956" w14:textId="77777777" w:rsidR="00467855" w:rsidRPr="00131810" w:rsidRDefault="00467855" w:rsidP="00467855">
                  <w:pPr>
                    <w:wordWrap/>
                    <w:rPr>
                      <w:rFonts w:asciiTheme="minorEastAsia" w:hAnsiTheme="minorEastAsia"/>
                      <w:color w:val="auto"/>
                      <w:sz w:val="20"/>
                      <w:szCs w:val="20"/>
                    </w:rPr>
                  </w:pPr>
                </w:p>
                <w:p w14:paraId="71562A0E" w14:textId="77777777" w:rsidR="00467855" w:rsidRPr="00131810" w:rsidRDefault="00467855" w:rsidP="00467855">
                  <w:pPr>
                    <w:wordWrap/>
                    <w:rPr>
                      <w:rFonts w:asciiTheme="minorEastAsia" w:hAnsiTheme="minorEastAsia"/>
                      <w:color w:val="auto"/>
                      <w:sz w:val="20"/>
                      <w:szCs w:val="20"/>
                    </w:rPr>
                  </w:pPr>
                </w:p>
                <w:p w14:paraId="119857EB" w14:textId="77777777" w:rsidR="00467855" w:rsidRPr="00131810" w:rsidRDefault="00467855" w:rsidP="00467855">
                  <w:pPr>
                    <w:wordWrap/>
                    <w:rPr>
                      <w:rFonts w:asciiTheme="minorEastAsia" w:hAnsiTheme="minorEastAsia"/>
                      <w:color w:val="auto"/>
                      <w:sz w:val="20"/>
                      <w:szCs w:val="20"/>
                    </w:rPr>
                  </w:pPr>
                </w:p>
                <w:p w14:paraId="1C719D87" w14:textId="77777777" w:rsidR="00467855" w:rsidRPr="00131810" w:rsidRDefault="00467855" w:rsidP="00467855">
                  <w:pPr>
                    <w:wordWrap/>
                    <w:rPr>
                      <w:rFonts w:asciiTheme="minorEastAsia" w:hAnsiTheme="minorEastAsia"/>
                      <w:color w:val="auto"/>
                      <w:sz w:val="20"/>
                      <w:szCs w:val="20"/>
                    </w:rPr>
                  </w:pPr>
                </w:p>
                <w:p w14:paraId="4DB4FEA3" w14:textId="77777777" w:rsidR="00467855" w:rsidRPr="00131810" w:rsidRDefault="00467855" w:rsidP="00467855">
                  <w:pPr>
                    <w:wordWrap/>
                    <w:rPr>
                      <w:rFonts w:asciiTheme="minorEastAsia" w:hAnsiTheme="minorEastAsia"/>
                      <w:color w:val="auto"/>
                      <w:sz w:val="20"/>
                      <w:szCs w:val="20"/>
                    </w:rPr>
                  </w:pPr>
                </w:p>
                <w:p w14:paraId="3406BC76" w14:textId="77777777" w:rsidR="00467855" w:rsidRPr="00131810" w:rsidRDefault="00467855" w:rsidP="00467855">
                  <w:pPr>
                    <w:wordWrap/>
                    <w:rPr>
                      <w:rFonts w:asciiTheme="minorEastAsia" w:hAnsiTheme="minorEastAsia"/>
                      <w:color w:val="auto"/>
                      <w:sz w:val="20"/>
                      <w:szCs w:val="20"/>
                    </w:rPr>
                  </w:pPr>
                </w:p>
                <w:p w14:paraId="0178D157"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(6)</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輸出用果実の生産・流通体系の実証</w:t>
                  </w:r>
                </w:p>
                <w:p w14:paraId="13039B40" w14:textId="77777777" w:rsidR="00467855" w:rsidRPr="00131810" w:rsidRDefault="00467855" w:rsidP="00467855">
                  <w:pPr>
                    <w:wordWrap/>
                    <w:rPr>
                      <w:rFonts w:asciiTheme="minorEastAsia" w:hAnsiTheme="minorEastAsia"/>
                      <w:color w:val="auto"/>
                      <w:sz w:val="20"/>
                      <w:szCs w:val="20"/>
                    </w:rPr>
                  </w:pPr>
                </w:p>
                <w:p w14:paraId="0C6792E9" w14:textId="77777777" w:rsidR="00467855" w:rsidRPr="00131810" w:rsidRDefault="00467855" w:rsidP="00467855">
                  <w:pPr>
                    <w:wordWrap/>
                    <w:rPr>
                      <w:rFonts w:asciiTheme="minorEastAsia" w:hAnsiTheme="minorEastAsia"/>
                      <w:color w:val="auto"/>
                      <w:sz w:val="20"/>
                      <w:szCs w:val="20"/>
                    </w:rPr>
                  </w:pPr>
                </w:p>
                <w:p w14:paraId="7C7BBD82" w14:textId="77777777" w:rsidR="00467855" w:rsidRPr="00131810" w:rsidRDefault="00467855" w:rsidP="00467855">
                  <w:pPr>
                    <w:wordWrap/>
                    <w:rPr>
                      <w:rFonts w:asciiTheme="minorEastAsia" w:hAnsiTheme="minorEastAsia"/>
                      <w:color w:val="auto"/>
                      <w:sz w:val="20"/>
                      <w:szCs w:val="20"/>
                    </w:rPr>
                  </w:pPr>
                </w:p>
                <w:p w14:paraId="32222A03" w14:textId="77777777" w:rsidR="00467855" w:rsidRPr="00131810" w:rsidRDefault="00467855" w:rsidP="00467855">
                  <w:pPr>
                    <w:wordWrap/>
                    <w:rPr>
                      <w:rFonts w:asciiTheme="minorEastAsia" w:hAnsiTheme="minorEastAsia"/>
                      <w:color w:val="auto"/>
                      <w:sz w:val="20"/>
                      <w:szCs w:val="20"/>
                    </w:rPr>
                  </w:pPr>
                </w:p>
                <w:p w14:paraId="63B28809" w14:textId="77777777" w:rsidR="00467855" w:rsidRPr="00131810" w:rsidRDefault="00467855" w:rsidP="00467855">
                  <w:pPr>
                    <w:wordWrap/>
                    <w:rPr>
                      <w:rFonts w:asciiTheme="minorEastAsia" w:hAnsiTheme="minorEastAsia"/>
                      <w:color w:val="auto"/>
                      <w:sz w:val="20"/>
                      <w:szCs w:val="20"/>
                    </w:rPr>
                  </w:pPr>
                </w:p>
                <w:p w14:paraId="53199E08" w14:textId="77777777" w:rsidR="00467855" w:rsidRPr="00131810" w:rsidRDefault="00467855" w:rsidP="00467855">
                  <w:pPr>
                    <w:wordWrap/>
                    <w:rPr>
                      <w:rFonts w:asciiTheme="minorEastAsia" w:hAnsiTheme="minorEastAsia"/>
                      <w:color w:val="auto"/>
                      <w:sz w:val="20"/>
                      <w:szCs w:val="20"/>
                    </w:rPr>
                  </w:pPr>
                </w:p>
                <w:p w14:paraId="18D06DCD" w14:textId="77777777" w:rsidR="00467855" w:rsidRPr="00131810" w:rsidRDefault="00467855" w:rsidP="00467855">
                  <w:pPr>
                    <w:wordWrap/>
                    <w:rPr>
                      <w:rFonts w:asciiTheme="minorEastAsia" w:hAnsiTheme="minorEastAsia"/>
                      <w:color w:val="auto"/>
                      <w:sz w:val="20"/>
                      <w:szCs w:val="20"/>
                    </w:rPr>
                  </w:pPr>
                </w:p>
                <w:p w14:paraId="0F112399" w14:textId="77777777" w:rsidR="00467855" w:rsidRPr="00131810" w:rsidRDefault="00467855" w:rsidP="00467855">
                  <w:pPr>
                    <w:wordWrap/>
                    <w:ind w:left="214" w:hangingChars="100" w:hanging="214"/>
                    <w:rPr>
                      <w:rFonts w:asciiTheme="minorEastAsia" w:hAnsiTheme="minorEastAsia"/>
                      <w:color w:val="auto"/>
                      <w:spacing w:val="-1"/>
                      <w:sz w:val="20"/>
                      <w:szCs w:val="20"/>
                    </w:rPr>
                  </w:pPr>
                  <w:r w:rsidRPr="00131810">
                    <w:rPr>
                      <w:rFonts w:asciiTheme="minorEastAsia" w:hAnsiTheme="minorEastAsia" w:hint="eastAsia"/>
                      <w:color w:val="auto"/>
                      <w:sz w:val="20"/>
                      <w:szCs w:val="20"/>
                    </w:rPr>
                    <w:t>(7)</w:t>
                  </w:r>
                  <w:r w:rsidRPr="00131810">
                    <w:rPr>
                      <w:rFonts w:asciiTheme="minorEastAsia" w:hAnsiTheme="minorEastAsia" w:hint="eastAsia"/>
                      <w:color w:val="auto"/>
                      <w:spacing w:val="-1"/>
                      <w:sz w:val="20"/>
                      <w:szCs w:val="20"/>
                    </w:rPr>
                    <w:t xml:space="preserve"> 産地の構造改革・生産基盤強化等検討会</w:t>
                  </w:r>
                </w:p>
                <w:p w14:paraId="1F8F5B0F" w14:textId="77777777" w:rsidR="00467855" w:rsidRPr="00131810" w:rsidRDefault="00467855" w:rsidP="00467855">
                  <w:pPr>
                    <w:wordWrap/>
                    <w:rPr>
                      <w:rFonts w:asciiTheme="minorEastAsia" w:hAnsiTheme="minorEastAsia"/>
                      <w:color w:val="auto"/>
                      <w:sz w:val="20"/>
                      <w:szCs w:val="20"/>
                    </w:rPr>
                  </w:pPr>
                </w:p>
                <w:p w14:paraId="59A503F2" w14:textId="77777777" w:rsidR="00467855" w:rsidRPr="00131810" w:rsidRDefault="00467855" w:rsidP="00467855">
                  <w:pPr>
                    <w:wordWrap/>
                    <w:rPr>
                      <w:rFonts w:asciiTheme="minorEastAsia" w:hAnsiTheme="minorEastAsia"/>
                      <w:color w:val="auto"/>
                      <w:sz w:val="20"/>
                      <w:szCs w:val="20"/>
                    </w:rPr>
                  </w:pPr>
                </w:p>
                <w:p w14:paraId="2A954F48" w14:textId="77777777" w:rsidR="00467855" w:rsidRPr="00131810" w:rsidRDefault="00467855" w:rsidP="00467855">
                  <w:pPr>
                    <w:wordWrap/>
                    <w:rPr>
                      <w:rFonts w:asciiTheme="minorEastAsia" w:hAnsiTheme="minorEastAsia"/>
                      <w:color w:val="auto"/>
                      <w:sz w:val="20"/>
                      <w:szCs w:val="20"/>
                    </w:rPr>
                  </w:pPr>
                </w:p>
                <w:p w14:paraId="3D0F3401" w14:textId="3D5CF638"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３</w:t>
                  </w:r>
                  <w:r w:rsidR="000E13FD">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推進事務</w:t>
                  </w:r>
                  <w:r w:rsidRPr="00131810">
                    <w:rPr>
                      <w:rFonts w:asciiTheme="minorEastAsia" w:hAnsiTheme="minorEastAsia" w:hint="eastAsia"/>
                      <w:color w:val="auto"/>
                      <w:sz w:val="20"/>
                      <w:szCs w:val="20"/>
                    </w:rPr>
                    <w:lastRenderedPageBreak/>
                    <w:t>費</w:t>
                  </w:r>
                </w:p>
                <w:p w14:paraId="0B4AE2B5" w14:textId="77777777" w:rsidR="00467855" w:rsidRPr="00131810" w:rsidRDefault="00467855" w:rsidP="00467855">
                  <w:pPr>
                    <w:wordWrap/>
                    <w:rPr>
                      <w:rFonts w:asciiTheme="minorEastAsia" w:hAnsiTheme="minorEastAsia"/>
                      <w:color w:val="auto"/>
                      <w:sz w:val="20"/>
                      <w:szCs w:val="20"/>
                    </w:rPr>
                  </w:pPr>
                </w:p>
                <w:p w14:paraId="52E7F326" w14:textId="77777777" w:rsidR="00467855" w:rsidRPr="00131810" w:rsidRDefault="00467855" w:rsidP="00467855">
                  <w:pPr>
                    <w:wordWrap/>
                    <w:rPr>
                      <w:rFonts w:asciiTheme="minorEastAsia" w:hAnsiTheme="minorEastAsia"/>
                      <w:color w:val="auto"/>
                      <w:sz w:val="20"/>
                      <w:szCs w:val="20"/>
                    </w:rPr>
                  </w:pPr>
                </w:p>
                <w:p w14:paraId="2767D7E4" w14:textId="77777777" w:rsidR="00467855" w:rsidRPr="00131810" w:rsidRDefault="00467855" w:rsidP="00467855">
                  <w:pPr>
                    <w:wordWrap/>
                    <w:rPr>
                      <w:rFonts w:asciiTheme="minorEastAsia" w:hAnsiTheme="minorEastAsia"/>
                      <w:color w:val="auto"/>
                      <w:sz w:val="20"/>
                      <w:szCs w:val="20"/>
                    </w:rPr>
                  </w:pPr>
                </w:p>
                <w:p w14:paraId="55D20C8F" w14:textId="77777777" w:rsidR="00467855" w:rsidRPr="00131810" w:rsidRDefault="00467855" w:rsidP="00467855">
                  <w:pPr>
                    <w:wordWrap/>
                    <w:rPr>
                      <w:rFonts w:asciiTheme="minorEastAsia" w:hAnsiTheme="minorEastAsia"/>
                      <w:color w:val="auto"/>
                      <w:sz w:val="20"/>
                      <w:szCs w:val="20"/>
                    </w:rPr>
                  </w:pPr>
                </w:p>
                <w:p w14:paraId="7638B5C5" w14:textId="77777777" w:rsidR="00467855" w:rsidRPr="00131810" w:rsidRDefault="00467855" w:rsidP="00467855">
                  <w:pPr>
                    <w:wordWrap/>
                    <w:rPr>
                      <w:rFonts w:asciiTheme="minorEastAsia" w:hAnsiTheme="minorEastAsia"/>
                      <w:color w:val="auto"/>
                      <w:sz w:val="20"/>
                      <w:szCs w:val="20"/>
                    </w:rPr>
                  </w:pPr>
                </w:p>
                <w:p w14:paraId="78A22F03" w14:textId="77777777" w:rsidR="00467855" w:rsidRPr="00131810" w:rsidRDefault="00467855" w:rsidP="00467855">
                  <w:pPr>
                    <w:wordWrap/>
                    <w:rPr>
                      <w:rFonts w:asciiTheme="minorEastAsia" w:hAnsiTheme="minorEastAsia"/>
                      <w:color w:val="auto"/>
                      <w:sz w:val="20"/>
                      <w:szCs w:val="20"/>
                    </w:rPr>
                  </w:pPr>
                </w:p>
                <w:p w14:paraId="00F28E63" w14:textId="77777777" w:rsidR="00467855" w:rsidRPr="00131810" w:rsidRDefault="00467855" w:rsidP="00467855">
                  <w:pPr>
                    <w:wordWrap/>
                    <w:rPr>
                      <w:rFonts w:asciiTheme="minorEastAsia" w:hAnsiTheme="minorEastAsia"/>
                      <w:color w:val="auto"/>
                      <w:sz w:val="20"/>
                      <w:szCs w:val="20"/>
                    </w:rPr>
                  </w:pPr>
                </w:p>
                <w:p w14:paraId="744D2F06" w14:textId="77777777" w:rsidR="00467855" w:rsidRPr="00131810" w:rsidRDefault="00467855" w:rsidP="00467855">
                  <w:pPr>
                    <w:wordWrap/>
                    <w:rPr>
                      <w:rFonts w:asciiTheme="minorEastAsia" w:hAnsiTheme="minorEastAsia"/>
                      <w:color w:val="auto"/>
                      <w:sz w:val="20"/>
                      <w:szCs w:val="20"/>
                    </w:rPr>
                  </w:pPr>
                </w:p>
                <w:p w14:paraId="5011E8D3" w14:textId="77777777" w:rsidR="00467855" w:rsidRPr="00131810" w:rsidRDefault="00467855" w:rsidP="00467855">
                  <w:pPr>
                    <w:wordWrap/>
                    <w:rPr>
                      <w:rFonts w:asciiTheme="minorEastAsia" w:hAnsiTheme="minorEastAsia"/>
                      <w:color w:val="auto"/>
                      <w:sz w:val="20"/>
                      <w:szCs w:val="20"/>
                    </w:rPr>
                  </w:pPr>
                </w:p>
                <w:p w14:paraId="5A1DBE64" w14:textId="77777777" w:rsidR="00467855" w:rsidRPr="00131810" w:rsidRDefault="00467855" w:rsidP="00467855">
                  <w:pPr>
                    <w:wordWrap/>
                    <w:rPr>
                      <w:rFonts w:asciiTheme="minorEastAsia" w:hAnsiTheme="minorEastAsia"/>
                      <w:color w:val="auto"/>
                      <w:sz w:val="20"/>
                      <w:szCs w:val="20"/>
                    </w:rPr>
                  </w:pPr>
                </w:p>
                <w:p w14:paraId="421DF711" w14:textId="77777777" w:rsidR="00467855" w:rsidRPr="00131810" w:rsidRDefault="00467855" w:rsidP="00467855">
                  <w:pPr>
                    <w:wordWrap/>
                    <w:rPr>
                      <w:rFonts w:asciiTheme="minorEastAsia" w:hAnsiTheme="minorEastAsia"/>
                      <w:color w:val="auto"/>
                      <w:sz w:val="20"/>
                      <w:szCs w:val="20"/>
                    </w:rPr>
                  </w:pPr>
                </w:p>
                <w:p w14:paraId="129C20DE" w14:textId="77777777" w:rsidR="00467855" w:rsidRPr="00131810" w:rsidRDefault="00467855" w:rsidP="00467855">
                  <w:pPr>
                    <w:wordWrap/>
                    <w:rPr>
                      <w:rFonts w:asciiTheme="minorEastAsia" w:hAnsiTheme="minorEastAsia"/>
                      <w:color w:val="auto"/>
                      <w:sz w:val="20"/>
                      <w:szCs w:val="20"/>
                    </w:rPr>
                  </w:pPr>
                </w:p>
                <w:p w14:paraId="0AA5A863" w14:textId="77777777" w:rsidR="00467855" w:rsidRPr="00131810" w:rsidRDefault="00467855" w:rsidP="00467855">
                  <w:pPr>
                    <w:wordWrap/>
                    <w:rPr>
                      <w:rFonts w:asciiTheme="minorEastAsia" w:hAnsiTheme="minorEastAsia"/>
                      <w:color w:val="auto"/>
                      <w:sz w:val="20"/>
                      <w:szCs w:val="20"/>
                    </w:rPr>
                  </w:pPr>
                </w:p>
                <w:p w14:paraId="1039993D" w14:textId="77777777" w:rsidR="00467855" w:rsidRPr="00131810" w:rsidRDefault="00467855" w:rsidP="00467855">
                  <w:pPr>
                    <w:wordWrap/>
                    <w:rPr>
                      <w:rFonts w:asciiTheme="minorEastAsia" w:hAnsiTheme="minorEastAsia"/>
                      <w:color w:val="auto"/>
                      <w:sz w:val="20"/>
                      <w:szCs w:val="20"/>
                    </w:rPr>
                  </w:pPr>
                </w:p>
                <w:p w14:paraId="0CB86047" w14:textId="77777777" w:rsidR="00467855" w:rsidRPr="00131810" w:rsidRDefault="00467855" w:rsidP="00467855">
                  <w:pPr>
                    <w:wordWrap/>
                    <w:rPr>
                      <w:rFonts w:asciiTheme="minorEastAsia" w:hAnsiTheme="minorEastAsia"/>
                      <w:color w:val="auto"/>
                      <w:sz w:val="20"/>
                      <w:szCs w:val="20"/>
                    </w:rPr>
                  </w:pPr>
                </w:p>
                <w:p w14:paraId="1852303A" w14:textId="77777777" w:rsidR="00467855" w:rsidRPr="00131810" w:rsidRDefault="00467855" w:rsidP="00467855">
                  <w:pPr>
                    <w:wordWrap/>
                    <w:rPr>
                      <w:rFonts w:asciiTheme="minorEastAsia" w:hAnsiTheme="minorEastAsia"/>
                      <w:color w:val="auto"/>
                      <w:sz w:val="20"/>
                      <w:szCs w:val="20"/>
                    </w:rPr>
                  </w:pPr>
                </w:p>
                <w:p w14:paraId="2410EFE6" w14:textId="77777777" w:rsidR="00467855" w:rsidRPr="00131810" w:rsidRDefault="00467855" w:rsidP="00467855">
                  <w:pPr>
                    <w:wordWrap/>
                    <w:rPr>
                      <w:rFonts w:asciiTheme="minorEastAsia" w:hAnsiTheme="minorEastAsia"/>
                      <w:color w:val="auto"/>
                      <w:sz w:val="20"/>
                      <w:szCs w:val="20"/>
                    </w:rPr>
                  </w:pPr>
                </w:p>
                <w:p w14:paraId="38D00154" w14:textId="77777777" w:rsidR="00467855" w:rsidRPr="00131810" w:rsidRDefault="00467855" w:rsidP="00467855">
                  <w:pPr>
                    <w:wordWrap/>
                    <w:rPr>
                      <w:rFonts w:asciiTheme="minorEastAsia" w:hAnsiTheme="minorEastAsia"/>
                      <w:color w:val="auto"/>
                      <w:sz w:val="20"/>
                      <w:szCs w:val="20"/>
                    </w:rPr>
                  </w:pPr>
                </w:p>
                <w:p w14:paraId="1ECFC4E4" w14:textId="77777777" w:rsidR="00467855" w:rsidRPr="00131810" w:rsidRDefault="00467855" w:rsidP="00467855">
                  <w:pPr>
                    <w:wordWrap/>
                    <w:rPr>
                      <w:rFonts w:asciiTheme="minorEastAsia" w:hAnsiTheme="minorEastAsia"/>
                      <w:color w:val="auto"/>
                      <w:sz w:val="20"/>
                      <w:szCs w:val="20"/>
                    </w:rPr>
                  </w:pPr>
                </w:p>
                <w:p w14:paraId="23C11C59" w14:textId="77777777" w:rsidR="00467855" w:rsidRPr="00131810" w:rsidRDefault="00467855" w:rsidP="00467855">
                  <w:pPr>
                    <w:wordWrap/>
                    <w:rPr>
                      <w:rFonts w:asciiTheme="minorEastAsia" w:hAnsiTheme="minorEastAsia"/>
                      <w:color w:val="auto"/>
                      <w:sz w:val="20"/>
                      <w:szCs w:val="20"/>
                    </w:rPr>
                  </w:pPr>
                </w:p>
                <w:p w14:paraId="42693AAE" w14:textId="77777777" w:rsidR="00467855" w:rsidRPr="00131810" w:rsidRDefault="00467855" w:rsidP="00467855">
                  <w:pPr>
                    <w:wordWrap/>
                    <w:rPr>
                      <w:rFonts w:asciiTheme="minorEastAsia" w:hAnsiTheme="minorEastAsia"/>
                      <w:color w:val="auto"/>
                      <w:sz w:val="20"/>
                      <w:szCs w:val="20"/>
                    </w:rPr>
                  </w:pPr>
                </w:p>
                <w:p w14:paraId="59FCEF77" w14:textId="77777777" w:rsidR="00467855" w:rsidRPr="00131810" w:rsidRDefault="00467855" w:rsidP="00467855">
                  <w:pPr>
                    <w:wordWrap/>
                    <w:rPr>
                      <w:rFonts w:asciiTheme="minorEastAsia" w:hAnsiTheme="minorEastAsia"/>
                      <w:color w:val="auto"/>
                      <w:sz w:val="20"/>
                      <w:szCs w:val="20"/>
                    </w:rPr>
                  </w:pPr>
                </w:p>
                <w:p w14:paraId="577B824B" w14:textId="77777777" w:rsidR="00467855" w:rsidRPr="00131810" w:rsidRDefault="00467855" w:rsidP="00467855">
                  <w:pPr>
                    <w:wordWrap/>
                    <w:rPr>
                      <w:rFonts w:asciiTheme="minorEastAsia" w:hAnsiTheme="minorEastAsia"/>
                      <w:color w:val="auto"/>
                      <w:sz w:val="20"/>
                      <w:szCs w:val="20"/>
                    </w:rPr>
                  </w:pPr>
                </w:p>
                <w:p w14:paraId="38425DD3" w14:textId="77777777" w:rsidR="00467855" w:rsidRPr="00131810" w:rsidRDefault="00467855" w:rsidP="00467855">
                  <w:pPr>
                    <w:wordWrap/>
                    <w:rPr>
                      <w:rFonts w:asciiTheme="minorEastAsia" w:hAnsiTheme="minorEastAsia"/>
                      <w:color w:val="auto"/>
                      <w:sz w:val="20"/>
                      <w:szCs w:val="20"/>
                    </w:rPr>
                  </w:pPr>
                </w:p>
                <w:p w14:paraId="651634AD" w14:textId="77777777" w:rsidR="00467855" w:rsidRPr="00131810" w:rsidRDefault="00467855" w:rsidP="00467855">
                  <w:pPr>
                    <w:wordWrap/>
                    <w:rPr>
                      <w:rFonts w:asciiTheme="minorEastAsia" w:hAnsiTheme="minorEastAsia"/>
                      <w:color w:val="auto"/>
                      <w:sz w:val="20"/>
                      <w:szCs w:val="20"/>
                    </w:rPr>
                  </w:pPr>
                </w:p>
                <w:p w14:paraId="1FEFC690" w14:textId="77777777" w:rsidR="00467855" w:rsidRPr="00131810" w:rsidRDefault="00467855" w:rsidP="00467855">
                  <w:pPr>
                    <w:wordWrap/>
                    <w:rPr>
                      <w:rFonts w:asciiTheme="minorEastAsia" w:hAnsiTheme="minorEastAsia"/>
                      <w:color w:val="auto"/>
                      <w:sz w:val="20"/>
                      <w:szCs w:val="20"/>
                    </w:rPr>
                  </w:pPr>
                </w:p>
                <w:p w14:paraId="4CA14380" w14:textId="77777777" w:rsidR="00467855" w:rsidRPr="00131810" w:rsidRDefault="00467855" w:rsidP="00467855">
                  <w:pPr>
                    <w:wordWrap/>
                    <w:rPr>
                      <w:rFonts w:asciiTheme="minorEastAsia" w:hAnsiTheme="minorEastAsia"/>
                      <w:color w:val="auto"/>
                      <w:sz w:val="20"/>
                      <w:szCs w:val="20"/>
                    </w:rPr>
                  </w:pPr>
                </w:p>
                <w:p w14:paraId="61A76063" w14:textId="77777777" w:rsidR="00467855" w:rsidRPr="00131810" w:rsidRDefault="00467855" w:rsidP="00467855">
                  <w:pPr>
                    <w:wordWrap/>
                    <w:rPr>
                      <w:rFonts w:asciiTheme="minorEastAsia" w:hAnsiTheme="minorEastAsia"/>
                      <w:color w:val="auto"/>
                      <w:sz w:val="20"/>
                      <w:szCs w:val="20"/>
                    </w:rPr>
                  </w:pPr>
                </w:p>
                <w:p w14:paraId="6D299C77" w14:textId="77777777" w:rsidR="00467855" w:rsidRPr="00131810" w:rsidRDefault="00467855" w:rsidP="00467855">
                  <w:pPr>
                    <w:wordWrap/>
                    <w:rPr>
                      <w:rFonts w:asciiTheme="minorEastAsia" w:hAnsiTheme="minorEastAsia"/>
                      <w:color w:val="auto"/>
                      <w:sz w:val="20"/>
                      <w:szCs w:val="20"/>
                    </w:rPr>
                  </w:pPr>
                </w:p>
                <w:p w14:paraId="70646DA6" w14:textId="77777777" w:rsidR="00467855" w:rsidRPr="00131810" w:rsidRDefault="00467855" w:rsidP="00467855">
                  <w:pPr>
                    <w:wordWrap/>
                    <w:rPr>
                      <w:rFonts w:asciiTheme="minorEastAsia" w:hAnsiTheme="minorEastAsia"/>
                      <w:color w:val="auto"/>
                      <w:sz w:val="20"/>
                      <w:szCs w:val="20"/>
                    </w:rPr>
                  </w:pPr>
                </w:p>
                <w:p w14:paraId="57CF7336" w14:textId="77777777" w:rsidR="00467855" w:rsidRPr="00131810" w:rsidRDefault="00467855" w:rsidP="00467855">
                  <w:pPr>
                    <w:wordWrap/>
                    <w:rPr>
                      <w:rFonts w:asciiTheme="minorEastAsia" w:hAnsiTheme="minorEastAsia"/>
                      <w:color w:val="auto"/>
                      <w:sz w:val="20"/>
                      <w:szCs w:val="20"/>
                    </w:rPr>
                  </w:pPr>
                </w:p>
                <w:p w14:paraId="4C83CCD6" w14:textId="77777777" w:rsidR="00467855" w:rsidRPr="00131810" w:rsidRDefault="00467855" w:rsidP="00467855">
                  <w:pPr>
                    <w:wordWrap/>
                    <w:rPr>
                      <w:rFonts w:asciiTheme="minorEastAsia" w:hAnsiTheme="minorEastAsia"/>
                      <w:color w:val="auto"/>
                      <w:sz w:val="20"/>
                      <w:szCs w:val="20"/>
                    </w:rPr>
                  </w:pPr>
                </w:p>
                <w:p w14:paraId="77560EFF" w14:textId="77777777" w:rsidR="00467855" w:rsidRPr="00131810" w:rsidRDefault="00467855" w:rsidP="00467855">
                  <w:pPr>
                    <w:wordWrap/>
                    <w:rPr>
                      <w:rFonts w:asciiTheme="minorEastAsia" w:hAnsiTheme="minorEastAsia"/>
                      <w:color w:val="auto"/>
                      <w:sz w:val="20"/>
                      <w:szCs w:val="20"/>
                    </w:rPr>
                  </w:pPr>
                </w:p>
                <w:p w14:paraId="3B8A4400" w14:textId="77777777" w:rsidR="00467855" w:rsidRPr="00131810" w:rsidRDefault="00467855" w:rsidP="00467855">
                  <w:pPr>
                    <w:wordWrap/>
                    <w:rPr>
                      <w:rFonts w:asciiTheme="minorEastAsia" w:hAnsiTheme="minorEastAsia"/>
                      <w:color w:val="auto"/>
                      <w:sz w:val="20"/>
                      <w:szCs w:val="20"/>
                    </w:rPr>
                  </w:pPr>
                </w:p>
                <w:p w14:paraId="425F751D" w14:textId="77777777" w:rsidR="00467855" w:rsidRPr="00131810" w:rsidRDefault="00467855" w:rsidP="00467855">
                  <w:pPr>
                    <w:wordWrap/>
                    <w:rPr>
                      <w:rFonts w:asciiTheme="minorEastAsia" w:hAnsiTheme="minorEastAsia"/>
                      <w:color w:val="auto"/>
                      <w:sz w:val="20"/>
                      <w:szCs w:val="20"/>
                    </w:rPr>
                  </w:pPr>
                </w:p>
                <w:p w14:paraId="631CAD74" w14:textId="77777777" w:rsidR="00467855" w:rsidRPr="00131810" w:rsidRDefault="00467855" w:rsidP="00467855">
                  <w:pPr>
                    <w:wordWrap/>
                    <w:rPr>
                      <w:rFonts w:asciiTheme="minorEastAsia" w:hAnsiTheme="minorEastAsia"/>
                      <w:color w:val="auto"/>
                      <w:sz w:val="20"/>
                      <w:szCs w:val="20"/>
                    </w:rPr>
                  </w:pPr>
                </w:p>
                <w:p w14:paraId="5E3725C3" w14:textId="77777777" w:rsidR="00467855" w:rsidRPr="00131810" w:rsidRDefault="00467855" w:rsidP="00467855">
                  <w:pPr>
                    <w:wordWrap/>
                    <w:rPr>
                      <w:rFonts w:asciiTheme="minorEastAsia" w:hAnsiTheme="minorEastAsia"/>
                      <w:color w:val="auto"/>
                      <w:sz w:val="20"/>
                      <w:szCs w:val="20"/>
                    </w:rPr>
                  </w:pPr>
                </w:p>
                <w:p w14:paraId="04B095E4" w14:textId="77777777" w:rsidR="00467855" w:rsidRPr="00131810" w:rsidRDefault="00467855" w:rsidP="00467855">
                  <w:pPr>
                    <w:wordWrap/>
                    <w:rPr>
                      <w:rFonts w:asciiTheme="minorEastAsia" w:hAnsiTheme="minorEastAsia"/>
                      <w:color w:val="auto"/>
                      <w:sz w:val="20"/>
                      <w:szCs w:val="20"/>
                    </w:rPr>
                  </w:pPr>
                </w:p>
                <w:p w14:paraId="0572FC76" w14:textId="77777777" w:rsidR="00467855" w:rsidRPr="00131810" w:rsidRDefault="00467855" w:rsidP="00467855">
                  <w:pPr>
                    <w:wordWrap/>
                    <w:rPr>
                      <w:rFonts w:asciiTheme="minorEastAsia" w:hAnsiTheme="minorEastAsia"/>
                      <w:color w:val="auto"/>
                      <w:sz w:val="20"/>
                      <w:szCs w:val="20"/>
                    </w:rPr>
                  </w:pPr>
                </w:p>
                <w:p w14:paraId="274BE9ED" w14:textId="77777777" w:rsidR="00467855" w:rsidRPr="00131810" w:rsidRDefault="00467855" w:rsidP="00467855">
                  <w:pPr>
                    <w:wordWrap/>
                    <w:rPr>
                      <w:rFonts w:asciiTheme="minorEastAsia" w:hAnsiTheme="minorEastAsia"/>
                      <w:color w:val="auto"/>
                      <w:sz w:val="20"/>
                      <w:szCs w:val="20"/>
                    </w:rPr>
                  </w:pPr>
                </w:p>
                <w:p w14:paraId="2659DF46" w14:textId="77777777" w:rsidR="00467855" w:rsidRPr="00131810" w:rsidRDefault="00467855" w:rsidP="00467855">
                  <w:pPr>
                    <w:wordWrap/>
                    <w:rPr>
                      <w:rFonts w:asciiTheme="minorEastAsia" w:hAnsiTheme="minorEastAsia"/>
                      <w:color w:val="auto"/>
                      <w:sz w:val="20"/>
                      <w:szCs w:val="20"/>
                    </w:rPr>
                  </w:pPr>
                </w:p>
                <w:p w14:paraId="60D7406B" w14:textId="77777777" w:rsidR="00467855" w:rsidRPr="00131810" w:rsidRDefault="00467855" w:rsidP="00467855">
                  <w:pPr>
                    <w:wordWrap/>
                    <w:rPr>
                      <w:rFonts w:asciiTheme="minorEastAsia" w:hAnsiTheme="minorEastAsia"/>
                      <w:color w:val="auto"/>
                      <w:sz w:val="20"/>
                      <w:szCs w:val="20"/>
                    </w:rPr>
                  </w:pPr>
                </w:p>
                <w:p w14:paraId="3CCF275B" w14:textId="77777777" w:rsidR="00467855" w:rsidRPr="00131810" w:rsidRDefault="00467855" w:rsidP="00467855">
                  <w:pPr>
                    <w:wordWrap/>
                    <w:rPr>
                      <w:rFonts w:asciiTheme="minorEastAsia" w:hAnsiTheme="minorEastAsia"/>
                      <w:color w:val="auto"/>
                      <w:sz w:val="20"/>
                      <w:szCs w:val="20"/>
                    </w:rPr>
                  </w:pPr>
                </w:p>
                <w:p w14:paraId="7225A9C5" w14:textId="77777777" w:rsidR="00467855" w:rsidRPr="00131810" w:rsidRDefault="00467855" w:rsidP="00467855">
                  <w:pPr>
                    <w:wordWrap/>
                    <w:rPr>
                      <w:rFonts w:asciiTheme="minorEastAsia" w:hAnsiTheme="minorEastAsia"/>
                      <w:color w:val="auto"/>
                      <w:sz w:val="20"/>
                      <w:szCs w:val="20"/>
                    </w:rPr>
                  </w:pPr>
                </w:p>
                <w:p w14:paraId="29EED0FF" w14:textId="77777777" w:rsidR="00467855" w:rsidRPr="00131810" w:rsidRDefault="00467855" w:rsidP="00467855">
                  <w:pPr>
                    <w:wordWrap/>
                    <w:rPr>
                      <w:rFonts w:asciiTheme="minorEastAsia" w:hAnsiTheme="minorEastAsia"/>
                      <w:color w:val="auto"/>
                      <w:sz w:val="20"/>
                      <w:szCs w:val="20"/>
                    </w:rPr>
                  </w:pPr>
                </w:p>
                <w:p w14:paraId="49D485CD" w14:textId="77777777" w:rsidR="00467855" w:rsidRPr="00131810" w:rsidRDefault="00467855" w:rsidP="00467855">
                  <w:pPr>
                    <w:wordWrap/>
                    <w:rPr>
                      <w:rFonts w:asciiTheme="minorEastAsia" w:hAnsiTheme="minorEastAsia"/>
                      <w:color w:val="auto"/>
                      <w:sz w:val="20"/>
                      <w:szCs w:val="20"/>
                    </w:rPr>
                  </w:pPr>
                </w:p>
                <w:p w14:paraId="791DE807" w14:textId="77777777" w:rsidR="00467855" w:rsidRPr="00131810" w:rsidRDefault="00467855" w:rsidP="00467855">
                  <w:pPr>
                    <w:wordWrap/>
                    <w:rPr>
                      <w:rFonts w:asciiTheme="minorEastAsia" w:hAnsiTheme="minorEastAsia"/>
                      <w:color w:val="auto"/>
                      <w:sz w:val="20"/>
                      <w:szCs w:val="20"/>
                    </w:rPr>
                  </w:pPr>
                </w:p>
                <w:p w14:paraId="0B5B5D97" w14:textId="77777777" w:rsidR="00467855" w:rsidRPr="00131810" w:rsidRDefault="00467855" w:rsidP="00467855">
                  <w:pPr>
                    <w:wordWrap/>
                    <w:rPr>
                      <w:rFonts w:asciiTheme="minorEastAsia" w:hAnsiTheme="minorEastAsia"/>
                      <w:color w:val="auto"/>
                      <w:sz w:val="20"/>
                      <w:szCs w:val="20"/>
                    </w:rPr>
                  </w:pPr>
                </w:p>
                <w:p w14:paraId="4B2225DF" w14:textId="77777777" w:rsidR="00467855" w:rsidRPr="00131810" w:rsidRDefault="00467855" w:rsidP="00467855">
                  <w:pPr>
                    <w:wordWrap/>
                    <w:rPr>
                      <w:rFonts w:asciiTheme="minorEastAsia" w:hAnsiTheme="minorEastAsia"/>
                      <w:color w:val="auto"/>
                      <w:sz w:val="20"/>
                      <w:szCs w:val="20"/>
                    </w:rPr>
                  </w:pPr>
                </w:p>
                <w:p w14:paraId="71BE3C07" w14:textId="77777777" w:rsidR="00467855" w:rsidRPr="00131810" w:rsidRDefault="00467855" w:rsidP="00467855">
                  <w:pPr>
                    <w:wordWrap/>
                    <w:rPr>
                      <w:rFonts w:asciiTheme="minorEastAsia" w:hAnsiTheme="minorEastAsia"/>
                      <w:color w:val="auto"/>
                      <w:sz w:val="20"/>
                      <w:szCs w:val="20"/>
                    </w:rPr>
                  </w:pPr>
                </w:p>
                <w:p w14:paraId="2A11BDEC" w14:textId="03D9CA9F" w:rsidR="00467855" w:rsidRPr="00131810" w:rsidRDefault="00467855" w:rsidP="00222B8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４</w:t>
                  </w:r>
                  <w:r w:rsidR="00222B85">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支援対象者</w:t>
                  </w:r>
                </w:p>
                <w:p w14:paraId="05AFD770" w14:textId="77777777" w:rsidR="00467855" w:rsidRPr="00131810" w:rsidRDefault="00467855" w:rsidP="00467855">
                  <w:pPr>
                    <w:wordWrap/>
                    <w:rPr>
                      <w:rFonts w:asciiTheme="minorEastAsia" w:hAnsiTheme="minorEastAsia"/>
                      <w:color w:val="auto"/>
                      <w:sz w:val="20"/>
                      <w:szCs w:val="20"/>
                    </w:rPr>
                  </w:pPr>
                </w:p>
                <w:p w14:paraId="45E888DA" w14:textId="77777777" w:rsidR="00467855" w:rsidRPr="00131810" w:rsidRDefault="00467855" w:rsidP="00467855">
                  <w:pPr>
                    <w:wordWrap/>
                    <w:rPr>
                      <w:rFonts w:asciiTheme="minorEastAsia" w:hAnsiTheme="minorEastAsia"/>
                      <w:color w:val="auto"/>
                      <w:sz w:val="20"/>
                      <w:szCs w:val="20"/>
                    </w:rPr>
                  </w:pPr>
                </w:p>
                <w:p w14:paraId="04D6F0A3" w14:textId="77777777" w:rsidR="00467855" w:rsidRPr="00131810" w:rsidRDefault="00467855" w:rsidP="00467855">
                  <w:pPr>
                    <w:wordWrap/>
                    <w:rPr>
                      <w:rFonts w:asciiTheme="minorEastAsia" w:hAnsiTheme="minorEastAsia"/>
                      <w:color w:val="auto"/>
                      <w:sz w:val="20"/>
                      <w:szCs w:val="20"/>
                    </w:rPr>
                  </w:pPr>
                </w:p>
                <w:p w14:paraId="44DA3DBC" w14:textId="77777777" w:rsidR="00467855" w:rsidRPr="00131810" w:rsidRDefault="00467855" w:rsidP="00467855">
                  <w:pPr>
                    <w:wordWrap/>
                    <w:rPr>
                      <w:rFonts w:asciiTheme="minorEastAsia" w:hAnsiTheme="minorEastAsia"/>
                      <w:color w:val="auto"/>
                      <w:sz w:val="20"/>
                      <w:szCs w:val="20"/>
                    </w:rPr>
                  </w:pPr>
                </w:p>
                <w:p w14:paraId="037F28B2" w14:textId="77777777" w:rsidR="00467855" w:rsidRPr="00131810" w:rsidRDefault="00467855" w:rsidP="00467855">
                  <w:pPr>
                    <w:wordWrap/>
                    <w:rPr>
                      <w:rFonts w:asciiTheme="minorEastAsia" w:hAnsiTheme="minorEastAsia"/>
                      <w:color w:val="auto"/>
                      <w:sz w:val="20"/>
                      <w:szCs w:val="20"/>
                    </w:rPr>
                  </w:pPr>
                </w:p>
                <w:p w14:paraId="4048EE82" w14:textId="77777777" w:rsidR="00467855" w:rsidRPr="00131810" w:rsidRDefault="00467855" w:rsidP="00467855">
                  <w:pPr>
                    <w:wordWrap/>
                    <w:rPr>
                      <w:rFonts w:asciiTheme="minorEastAsia" w:hAnsiTheme="minorEastAsia"/>
                      <w:color w:val="auto"/>
                      <w:sz w:val="20"/>
                      <w:szCs w:val="20"/>
                    </w:rPr>
                  </w:pPr>
                </w:p>
                <w:p w14:paraId="48F2D3C2" w14:textId="77777777" w:rsidR="00467855" w:rsidRPr="00131810" w:rsidRDefault="00467855" w:rsidP="00467855">
                  <w:pPr>
                    <w:wordWrap/>
                    <w:rPr>
                      <w:rFonts w:asciiTheme="minorEastAsia" w:hAnsiTheme="minorEastAsia"/>
                      <w:color w:val="auto"/>
                      <w:sz w:val="20"/>
                      <w:szCs w:val="20"/>
                    </w:rPr>
                  </w:pPr>
                </w:p>
                <w:p w14:paraId="26B28DD9" w14:textId="77777777" w:rsidR="00467855" w:rsidRPr="00131810" w:rsidRDefault="00467855" w:rsidP="00467855">
                  <w:pPr>
                    <w:wordWrap/>
                    <w:rPr>
                      <w:rFonts w:asciiTheme="minorEastAsia" w:hAnsiTheme="minorEastAsia"/>
                      <w:color w:val="auto"/>
                      <w:sz w:val="20"/>
                      <w:szCs w:val="20"/>
                    </w:rPr>
                  </w:pPr>
                </w:p>
                <w:p w14:paraId="2AF8858A" w14:textId="77777777" w:rsidR="00467855" w:rsidRPr="00131810" w:rsidRDefault="00467855" w:rsidP="00467855">
                  <w:pPr>
                    <w:wordWrap/>
                    <w:rPr>
                      <w:rFonts w:asciiTheme="minorEastAsia" w:hAnsiTheme="minorEastAsia"/>
                      <w:color w:val="auto"/>
                      <w:sz w:val="20"/>
                      <w:szCs w:val="20"/>
                    </w:rPr>
                  </w:pPr>
                </w:p>
                <w:p w14:paraId="1B27D275" w14:textId="77777777" w:rsidR="00467855" w:rsidRPr="00131810" w:rsidRDefault="00467855" w:rsidP="00467855">
                  <w:pPr>
                    <w:wordWrap/>
                    <w:rPr>
                      <w:rFonts w:asciiTheme="minorEastAsia" w:hAnsiTheme="minorEastAsia"/>
                      <w:color w:val="auto"/>
                      <w:sz w:val="20"/>
                      <w:szCs w:val="20"/>
                    </w:rPr>
                  </w:pPr>
                </w:p>
                <w:p w14:paraId="61C18561" w14:textId="77777777" w:rsidR="00467855" w:rsidRPr="00131810" w:rsidRDefault="00467855" w:rsidP="00467855">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nil"/>
                    <w:right w:val="single" w:sz="4" w:space="0" w:color="000000"/>
                  </w:tcBorders>
                  <w:tcMar>
                    <w:top w:w="0" w:type="dxa"/>
                    <w:left w:w="49" w:type="dxa"/>
                    <w:bottom w:w="0" w:type="dxa"/>
                    <w:right w:w="49" w:type="dxa"/>
                  </w:tcMar>
                </w:tcPr>
                <w:p w14:paraId="5826C0E4" w14:textId="77777777" w:rsidR="00467855" w:rsidRPr="00131810" w:rsidRDefault="00467855" w:rsidP="00467855">
                  <w:pPr>
                    <w:wordWrap/>
                    <w:rPr>
                      <w:rFonts w:asciiTheme="minorEastAsia" w:hAnsiTheme="minorEastAsia"/>
                      <w:color w:val="auto"/>
                      <w:sz w:val="20"/>
                      <w:szCs w:val="20"/>
                    </w:rPr>
                  </w:pPr>
                </w:p>
                <w:p w14:paraId="61C2BED2" w14:textId="77777777" w:rsidR="00467855" w:rsidRPr="00131810" w:rsidRDefault="00467855" w:rsidP="00467855">
                  <w:pPr>
                    <w:wordWrap/>
                    <w:rPr>
                      <w:rFonts w:asciiTheme="minorEastAsia" w:hAnsiTheme="minorEastAsia"/>
                      <w:color w:val="auto"/>
                      <w:sz w:val="20"/>
                      <w:szCs w:val="20"/>
                    </w:rPr>
                  </w:pPr>
                </w:p>
                <w:p w14:paraId="071F6FE2" w14:textId="77777777" w:rsidR="00467855" w:rsidRPr="00131810" w:rsidRDefault="00467855" w:rsidP="00467855">
                  <w:pPr>
                    <w:wordWrap/>
                    <w:rPr>
                      <w:rFonts w:asciiTheme="minorEastAsia" w:hAnsiTheme="minorEastAsia"/>
                      <w:color w:val="auto"/>
                      <w:sz w:val="20"/>
                      <w:szCs w:val="20"/>
                    </w:rPr>
                  </w:pPr>
                </w:p>
                <w:p w14:paraId="5C13F2AA" w14:textId="77777777" w:rsidR="00467855" w:rsidRPr="00131810" w:rsidRDefault="00467855" w:rsidP="00467855">
                  <w:pPr>
                    <w:wordWrap/>
                    <w:rPr>
                      <w:rFonts w:asciiTheme="minorEastAsia" w:hAnsiTheme="minorEastAsia"/>
                      <w:color w:val="auto"/>
                      <w:sz w:val="20"/>
                      <w:szCs w:val="20"/>
                    </w:rPr>
                  </w:pPr>
                </w:p>
                <w:p w14:paraId="04513B2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3B560C8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伐採・抜根費、深耕・整地費、土壌改良用資材費、苗木代、植栽費、支柱費等の経費。ただし、新植においては伐採・伐根費を除く。</w:t>
                  </w:r>
                </w:p>
                <w:p w14:paraId="6F2B389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補助率及び植栽密度の下限</w:t>
                  </w:r>
                </w:p>
                <w:p w14:paraId="6827A0E5"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a</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 xml:space="preserve">　補助率は、要綱Ⅰの第１の１の(3)のアの表の補助対象となる取組欄及び補助率欄の１の(1)に掲げるとおりとする。</w:t>
                  </w:r>
                </w:p>
                <w:p w14:paraId="53546481" w14:textId="77777777" w:rsidR="00467855" w:rsidRPr="00131810" w:rsidRDefault="00467855" w:rsidP="00467855">
                  <w:pPr>
                    <w:wordWrap/>
                    <w:rPr>
                      <w:rFonts w:asciiTheme="minorEastAsia" w:hAnsiTheme="minorEastAsia"/>
                      <w:color w:val="auto"/>
                      <w:sz w:val="20"/>
                      <w:szCs w:val="20"/>
                    </w:rPr>
                  </w:pPr>
                  <w:r w:rsidRPr="00131810">
                    <w:rPr>
                      <w:rFonts w:hint="eastAsia"/>
                      <w:color w:val="auto"/>
                      <w:sz w:val="20"/>
                      <w:szCs w:val="20"/>
                    </w:rPr>
                    <w:t>ｂ　補助対象とする植栽密度の下限は次のとおりとする。</w:t>
                  </w:r>
                </w:p>
                <w:p w14:paraId="67A0979B" w14:textId="77777777" w:rsidR="00467855" w:rsidRPr="00131810" w:rsidRDefault="00467855" w:rsidP="00467855">
                  <w:pPr>
                    <w:wordWrap/>
                    <w:spacing w:line="350" w:lineRule="exact"/>
                    <w:rPr>
                      <w:color w:val="auto"/>
                      <w:sz w:val="20"/>
                      <w:szCs w:val="20"/>
                    </w:rPr>
                  </w:pPr>
                  <w:r w:rsidRPr="00131810">
                    <w:rPr>
                      <w:rFonts w:hint="eastAsia"/>
                      <w:color w:val="auto"/>
                      <w:sz w:val="20"/>
                      <w:szCs w:val="20"/>
                    </w:rPr>
                    <w:t>(a)</w:t>
                  </w:r>
                  <w:r w:rsidRPr="00131810">
                    <w:rPr>
                      <w:color w:val="auto"/>
                      <w:sz w:val="20"/>
                      <w:szCs w:val="20"/>
                    </w:rPr>
                    <w:t xml:space="preserve"> </w:t>
                  </w:r>
                  <w:r w:rsidRPr="00131810">
                    <w:rPr>
                      <w:rFonts w:hint="eastAsia"/>
                      <w:color w:val="auto"/>
                      <w:sz w:val="20"/>
                      <w:szCs w:val="20"/>
                    </w:rPr>
                    <w:t>慣行樹形等への改植・新植</w:t>
                  </w:r>
                </w:p>
                <w:p w14:paraId="16E500FC" w14:textId="77777777" w:rsidR="00467855" w:rsidRPr="00131810" w:rsidRDefault="00467855" w:rsidP="00467855">
                  <w:pPr>
                    <w:wordWrap/>
                    <w:spacing w:line="350" w:lineRule="exact"/>
                    <w:rPr>
                      <w:color w:val="auto"/>
                      <w:sz w:val="20"/>
                      <w:szCs w:val="20"/>
                    </w:rPr>
                  </w:pPr>
                  <w:r w:rsidRPr="00131810">
                    <w:rPr>
                      <w:rFonts w:hint="eastAsia"/>
                      <w:color w:val="auto"/>
                      <w:sz w:val="20"/>
                      <w:szCs w:val="20"/>
                    </w:rPr>
                    <w:t>①　主要果樹のうち以下の品目への改植・新植</w:t>
                  </w:r>
                </w:p>
                <w:p w14:paraId="6A6377B2" w14:textId="77777777" w:rsidR="00467855" w:rsidRPr="00131810" w:rsidRDefault="00467855" w:rsidP="00467855">
                  <w:pPr>
                    <w:wordWrap/>
                    <w:spacing w:line="350" w:lineRule="exact"/>
                    <w:ind w:leftChars="100" w:left="224"/>
                    <w:rPr>
                      <w:rFonts w:hAnsi="Times New Roman"/>
                      <w:color w:val="auto"/>
                      <w:sz w:val="20"/>
                      <w:szCs w:val="20"/>
                    </w:rPr>
                  </w:pPr>
                  <w:r w:rsidRPr="00131810">
                    <w:rPr>
                      <w:rFonts w:hint="eastAsia"/>
                      <w:color w:val="auto"/>
                      <w:sz w:val="20"/>
                      <w:szCs w:val="20"/>
                    </w:rPr>
                    <w:t>りんご（18本／10a）、日本なし（40本／10a</w:t>
                  </w:r>
                  <w:r w:rsidRPr="00131810">
                    <w:rPr>
                      <w:color w:val="auto"/>
                      <w:sz w:val="20"/>
                      <w:szCs w:val="20"/>
                    </w:rPr>
                    <w:t>）</w:t>
                  </w:r>
                  <w:r w:rsidRPr="00131810">
                    <w:rPr>
                      <w:rFonts w:hint="eastAsia"/>
                      <w:color w:val="auto"/>
                      <w:sz w:val="20"/>
                      <w:szCs w:val="20"/>
                    </w:rPr>
                    <w:t>、西洋なし（15本／10a）、かき（30本／10a）、ぶどう（12本／10a）、もも（18本／10a）、おうとう（15本／10a）、くり（21本／10a）、うめ（12本／10a）、すもも（13本／10a）</w:t>
                  </w:r>
                </w:p>
                <w:p w14:paraId="04F3D1B1" w14:textId="77777777" w:rsidR="00467855" w:rsidRPr="00131810" w:rsidRDefault="00467855" w:rsidP="00467855">
                  <w:pPr>
                    <w:wordWrap/>
                    <w:spacing w:line="324" w:lineRule="atLeast"/>
                    <w:ind w:left="214" w:hangingChars="100" w:hanging="214"/>
                    <w:rPr>
                      <w:rFonts w:hAnsi="Times New Roman"/>
                      <w:color w:val="auto"/>
                      <w:sz w:val="20"/>
                      <w:szCs w:val="20"/>
                    </w:rPr>
                  </w:pPr>
                  <w:r w:rsidRPr="00131810">
                    <w:rPr>
                      <w:rFonts w:hAnsi="Times New Roman" w:hint="eastAsia"/>
                      <w:color w:val="auto"/>
                      <w:sz w:val="20"/>
                      <w:szCs w:val="20"/>
                    </w:rPr>
                    <w:t>②　りんごのわい化栽培への改植・新植（62本／10a）</w:t>
                  </w:r>
                </w:p>
                <w:p w14:paraId="18C0279A" w14:textId="77777777" w:rsidR="00467855" w:rsidRPr="00131810" w:rsidRDefault="00467855" w:rsidP="00467855">
                  <w:pPr>
                    <w:wordWrap/>
                    <w:spacing w:line="324" w:lineRule="atLeast"/>
                    <w:ind w:left="214" w:hangingChars="100" w:hanging="214"/>
                    <w:rPr>
                      <w:rFonts w:hAnsi="Times New Roman"/>
                      <w:color w:val="auto"/>
                      <w:sz w:val="20"/>
                      <w:szCs w:val="20"/>
                    </w:rPr>
                  </w:pPr>
                  <w:r w:rsidRPr="00131810">
                    <w:rPr>
                      <w:rFonts w:hAnsi="Times New Roman" w:hint="eastAsia"/>
                      <w:color w:val="auto"/>
                      <w:sz w:val="20"/>
                      <w:szCs w:val="20"/>
                    </w:rPr>
                    <w:t>③　ぶどう（加工用）の垣根栽培への改植・新植（125本／10a）</w:t>
                  </w:r>
                </w:p>
                <w:p w14:paraId="1EBC108B" w14:textId="77777777" w:rsidR="00467855" w:rsidRPr="00131810" w:rsidRDefault="00467855" w:rsidP="00467855">
                  <w:pPr>
                    <w:wordWrap/>
                    <w:snapToGrid w:val="0"/>
                    <w:spacing w:line="324" w:lineRule="atLeast"/>
                    <w:rPr>
                      <w:rFonts w:hAnsi="Times New Roman"/>
                      <w:color w:val="auto"/>
                    </w:rPr>
                  </w:pPr>
                  <w:r w:rsidRPr="00131810">
                    <w:rPr>
                      <w:rFonts w:hAnsi="Times New Roman" w:hint="eastAsia"/>
                      <w:color w:val="auto"/>
                    </w:rPr>
                    <w:t>(b)</w:t>
                  </w:r>
                  <w:r w:rsidRPr="00131810">
                    <w:rPr>
                      <w:rFonts w:hAnsi="Times New Roman"/>
                      <w:color w:val="auto"/>
                    </w:rPr>
                    <w:t xml:space="preserve"> </w:t>
                  </w:r>
                  <w:r w:rsidRPr="00131810">
                    <w:rPr>
                      <w:rFonts w:hAnsi="Times New Roman" w:hint="eastAsia"/>
                      <w:color w:val="auto"/>
                    </w:rPr>
                    <w:t>省力樹形への改植・新植</w:t>
                  </w:r>
                </w:p>
                <w:p w14:paraId="2FD376EB" w14:textId="77777777" w:rsidR="00467855" w:rsidRPr="00131810" w:rsidRDefault="00467855" w:rsidP="00467855">
                  <w:pPr>
                    <w:wordWrap/>
                    <w:snapToGrid w:val="0"/>
                    <w:spacing w:line="324" w:lineRule="atLeast"/>
                    <w:ind w:left="224" w:hangingChars="100" w:hanging="224"/>
                    <w:rPr>
                      <w:rFonts w:hAnsi="Times New Roman"/>
                      <w:color w:val="auto"/>
                    </w:rPr>
                  </w:pPr>
                  <w:r w:rsidRPr="00131810">
                    <w:rPr>
                      <w:rFonts w:hAnsi="Times New Roman" w:hint="eastAsia"/>
                      <w:color w:val="auto"/>
                    </w:rPr>
                    <w:t>①　超高密植（トールスピンドル、りんご）栽培への改植・新植（概ね250本以上／10a）</w:t>
                  </w:r>
                </w:p>
                <w:p w14:paraId="52174939" w14:textId="77777777" w:rsidR="00467855" w:rsidRPr="00131810" w:rsidRDefault="00467855" w:rsidP="00467855">
                  <w:pPr>
                    <w:wordWrap/>
                    <w:snapToGrid w:val="0"/>
                    <w:spacing w:line="324" w:lineRule="atLeast"/>
                    <w:ind w:left="224" w:hangingChars="100" w:hanging="224"/>
                    <w:rPr>
                      <w:rFonts w:hAnsi="Times New Roman"/>
                      <w:color w:val="auto"/>
                    </w:rPr>
                  </w:pPr>
                  <w:r w:rsidRPr="00131810">
                    <w:rPr>
                      <w:rFonts w:hAnsi="Times New Roman" w:hint="eastAsia"/>
                      <w:color w:val="auto"/>
                    </w:rPr>
                    <w:lastRenderedPageBreak/>
                    <w:t>②　高密植低樹高（新わい化、りんご）栽培への改植・新植（概ね165本以上／10a）</w:t>
                  </w:r>
                </w:p>
                <w:p w14:paraId="6260DF34" w14:textId="77777777" w:rsidR="00467855" w:rsidRPr="00131810" w:rsidRDefault="00467855" w:rsidP="00467855">
                  <w:pPr>
                    <w:wordWrap/>
                    <w:snapToGrid w:val="0"/>
                    <w:spacing w:line="324" w:lineRule="atLeast"/>
                    <w:ind w:left="224" w:hangingChars="100" w:hanging="224"/>
                    <w:rPr>
                      <w:rFonts w:hAnsi="Times New Roman"/>
                      <w:color w:val="auto"/>
                    </w:rPr>
                  </w:pPr>
                  <w:r w:rsidRPr="00131810">
                    <w:rPr>
                      <w:rFonts w:hAnsi="Times New Roman" w:hint="eastAsia"/>
                      <w:color w:val="auto"/>
                    </w:rPr>
                    <w:t>③　根域制限栽培（ぶどう、なし、もも</w:t>
                  </w:r>
                  <w:r w:rsidRPr="007872C5">
                    <w:rPr>
                      <w:rFonts w:hAnsi="Times New Roman" w:hint="eastAsia"/>
                      <w:color w:val="FF0000"/>
                      <w:u w:val="single"/>
                    </w:rPr>
                    <w:t>等</w:t>
                  </w:r>
                  <w:r w:rsidRPr="00131810">
                    <w:rPr>
                      <w:rFonts w:hAnsi="Times New Roman" w:hint="eastAsia"/>
                      <w:color w:val="auto"/>
                    </w:rPr>
                    <w:t>）への改植・新植（概ね170本以上／10a）</w:t>
                  </w:r>
                </w:p>
                <w:p w14:paraId="395FC361" w14:textId="77777777" w:rsidR="00467855" w:rsidRPr="00131810" w:rsidRDefault="00467855" w:rsidP="00467855">
                  <w:pPr>
                    <w:wordWrap/>
                    <w:snapToGrid w:val="0"/>
                    <w:spacing w:line="324" w:lineRule="atLeast"/>
                    <w:ind w:left="224" w:hangingChars="100" w:hanging="224"/>
                    <w:rPr>
                      <w:rFonts w:hAnsi="Times New Roman"/>
                      <w:color w:val="auto"/>
                    </w:rPr>
                  </w:pPr>
                  <w:r w:rsidRPr="00131810">
                    <w:rPr>
                      <w:rFonts w:hAnsi="Times New Roman" w:hint="eastAsia"/>
                      <w:color w:val="auto"/>
                    </w:rPr>
                    <w:t>④　ジョイント栽培（なし、もも、すもも</w:t>
                  </w:r>
                  <w:r w:rsidRPr="007872C5">
                    <w:rPr>
                      <w:rFonts w:hAnsi="Times New Roman" w:hint="eastAsia"/>
                      <w:color w:val="FF0000"/>
                      <w:u w:val="single"/>
                    </w:rPr>
                    <w:t>等</w:t>
                  </w:r>
                  <w:r w:rsidRPr="00131810">
                    <w:rPr>
                      <w:rFonts w:hAnsi="Times New Roman" w:hint="eastAsia"/>
                      <w:color w:val="auto"/>
                    </w:rPr>
                    <w:t>）への改植・新植（概ね169本以上／10a）</w:t>
                  </w:r>
                </w:p>
                <w:p w14:paraId="29D732E3" w14:textId="46CE5EFB" w:rsidR="00467855" w:rsidRDefault="00467855" w:rsidP="00467855">
                  <w:pPr>
                    <w:wordWrap/>
                    <w:snapToGrid w:val="0"/>
                    <w:spacing w:line="324" w:lineRule="atLeast"/>
                    <w:ind w:left="224" w:hangingChars="100" w:hanging="224"/>
                    <w:rPr>
                      <w:rFonts w:hAnsi="Times New Roman"/>
                      <w:color w:val="auto"/>
                    </w:rPr>
                  </w:pPr>
                  <w:r w:rsidRPr="00131810">
                    <w:rPr>
                      <w:rFonts w:hAnsi="Times New Roman" w:hint="eastAsia"/>
                      <w:color w:val="auto"/>
                    </w:rPr>
                    <w:t>⑤　朝日ロンバス方式（りんご）への改植・新植（概ね</w:t>
                  </w:r>
                  <w:r w:rsidRPr="00131810">
                    <w:rPr>
                      <w:rFonts w:hAnsi="Times New Roman"/>
                      <w:color w:val="auto"/>
                    </w:rPr>
                    <w:t>33本以上／10a）</w:t>
                  </w:r>
                </w:p>
                <w:p w14:paraId="761E9E85" w14:textId="0FB43E45" w:rsidR="00406480" w:rsidRDefault="00406480" w:rsidP="00467855">
                  <w:pPr>
                    <w:wordWrap/>
                    <w:snapToGrid w:val="0"/>
                    <w:spacing w:line="324" w:lineRule="atLeast"/>
                    <w:ind w:left="224" w:hangingChars="100" w:hanging="224"/>
                    <w:rPr>
                      <w:rFonts w:hAnsi="Times New Roman"/>
                      <w:color w:val="auto"/>
                    </w:rPr>
                  </w:pPr>
                </w:p>
                <w:p w14:paraId="10C58A8D" w14:textId="05610085" w:rsidR="00406480" w:rsidRDefault="00406480" w:rsidP="00467855">
                  <w:pPr>
                    <w:wordWrap/>
                    <w:snapToGrid w:val="0"/>
                    <w:spacing w:line="324" w:lineRule="atLeast"/>
                    <w:ind w:left="224" w:hangingChars="100" w:hanging="224"/>
                    <w:rPr>
                      <w:rFonts w:hAnsi="Times New Roman"/>
                      <w:color w:val="auto"/>
                    </w:rPr>
                  </w:pPr>
                </w:p>
                <w:p w14:paraId="755D91C1" w14:textId="21AD9619" w:rsidR="00406480" w:rsidRDefault="00406480" w:rsidP="00467855">
                  <w:pPr>
                    <w:wordWrap/>
                    <w:snapToGrid w:val="0"/>
                    <w:spacing w:line="324" w:lineRule="atLeast"/>
                    <w:ind w:left="224" w:hangingChars="100" w:hanging="224"/>
                    <w:rPr>
                      <w:rFonts w:hAnsi="Times New Roman"/>
                      <w:color w:val="auto"/>
                    </w:rPr>
                  </w:pPr>
                </w:p>
                <w:p w14:paraId="1B63EFA9" w14:textId="63EDF12C" w:rsidR="00406480" w:rsidRDefault="00406480" w:rsidP="00467855">
                  <w:pPr>
                    <w:wordWrap/>
                    <w:snapToGrid w:val="0"/>
                    <w:spacing w:line="324" w:lineRule="atLeast"/>
                    <w:ind w:left="224" w:hangingChars="100" w:hanging="224"/>
                    <w:rPr>
                      <w:rFonts w:hAnsi="Times New Roman"/>
                      <w:color w:val="auto"/>
                    </w:rPr>
                  </w:pPr>
                </w:p>
                <w:p w14:paraId="3A4A0977" w14:textId="4559E3F6" w:rsidR="00406480" w:rsidRDefault="00406480" w:rsidP="00467855">
                  <w:pPr>
                    <w:wordWrap/>
                    <w:snapToGrid w:val="0"/>
                    <w:spacing w:line="324" w:lineRule="atLeast"/>
                    <w:ind w:left="224" w:hangingChars="100" w:hanging="224"/>
                    <w:rPr>
                      <w:rFonts w:hAnsi="Times New Roman"/>
                      <w:color w:val="auto"/>
                    </w:rPr>
                  </w:pPr>
                </w:p>
                <w:p w14:paraId="248B2405" w14:textId="08F18A85" w:rsidR="00406480" w:rsidRDefault="00406480" w:rsidP="00467855">
                  <w:pPr>
                    <w:wordWrap/>
                    <w:snapToGrid w:val="0"/>
                    <w:spacing w:line="324" w:lineRule="atLeast"/>
                    <w:ind w:left="224" w:hangingChars="100" w:hanging="224"/>
                    <w:rPr>
                      <w:rFonts w:hAnsi="Times New Roman"/>
                      <w:color w:val="auto"/>
                    </w:rPr>
                  </w:pPr>
                </w:p>
                <w:p w14:paraId="355BB45C" w14:textId="1A22EF10" w:rsidR="00406480" w:rsidRDefault="00406480" w:rsidP="00467855">
                  <w:pPr>
                    <w:wordWrap/>
                    <w:snapToGrid w:val="0"/>
                    <w:spacing w:line="324" w:lineRule="atLeast"/>
                    <w:ind w:left="224" w:hangingChars="100" w:hanging="224"/>
                    <w:rPr>
                      <w:rFonts w:hAnsi="Times New Roman"/>
                      <w:color w:val="auto"/>
                    </w:rPr>
                  </w:pPr>
                </w:p>
                <w:p w14:paraId="4939F0C9" w14:textId="2D78866B" w:rsidR="00406480" w:rsidRDefault="00406480" w:rsidP="00467855">
                  <w:pPr>
                    <w:wordWrap/>
                    <w:snapToGrid w:val="0"/>
                    <w:spacing w:line="324" w:lineRule="atLeast"/>
                    <w:ind w:left="224" w:hangingChars="100" w:hanging="224"/>
                    <w:rPr>
                      <w:rFonts w:hAnsi="Times New Roman"/>
                      <w:color w:val="auto"/>
                    </w:rPr>
                  </w:pPr>
                </w:p>
                <w:p w14:paraId="03C97537" w14:textId="77777777" w:rsidR="00406480" w:rsidRPr="00131810" w:rsidRDefault="00406480" w:rsidP="00467855">
                  <w:pPr>
                    <w:wordWrap/>
                    <w:snapToGrid w:val="0"/>
                    <w:spacing w:line="324" w:lineRule="atLeast"/>
                    <w:ind w:left="224" w:hangingChars="100" w:hanging="224"/>
                    <w:rPr>
                      <w:rFonts w:hAnsi="Times New Roman"/>
                      <w:color w:val="auto"/>
                    </w:rPr>
                  </w:pPr>
                </w:p>
                <w:p w14:paraId="3FC7EF5A" w14:textId="77777777" w:rsidR="00467855" w:rsidRPr="00131810" w:rsidRDefault="00467855" w:rsidP="00467855">
                  <w:pPr>
                    <w:wordWrap/>
                    <w:snapToGrid w:val="0"/>
                    <w:spacing w:line="350" w:lineRule="atLeast"/>
                    <w:ind w:left="214" w:hangingChars="100" w:hanging="214"/>
                    <w:rPr>
                      <w:color w:val="auto"/>
                      <w:sz w:val="20"/>
                      <w:szCs w:val="20"/>
                    </w:rPr>
                  </w:pPr>
                  <w:r w:rsidRPr="00131810">
                    <w:rPr>
                      <w:rFonts w:hint="eastAsia"/>
                      <w:color w:val="auto"/>
                      <w:sz w:val="20"/>
                      <w:szCs w:val="20"/>
                    </w:rPr>
                    <w:t>(ｳ)　次のａ又はｂのいずれかの場合にあっては、次の額を要綱で定額と定められた額それぞれに加算する。ただし、ａ及びｂの取組を重複して実施する場合であっても、加算の上限は２万円／１０アールとする。</w:t>
                  </w:r>
                </w:p>
                <w:p w14:paraId="74363512"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ａ　農地中間管理機構又は農地中間管理機構と同様な活動を行っている者と本会が認めた者が行う改植・新植であって、一定の要件を満たす場合</w:t>
                  </w:r>
                </w:p>
                <w:p w14:paraId="5E9EEA86"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　農地を集積し急傾斜地から平地等に移動して行う改植であって、一定の要件を満たす場合</w:t>
                  </w:r>
                </w:p>
                <w:p w14:paraId="1198019B"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(ｴ) 支援対象者の農地中間管理機構が定額の補助率の改植・新植を行う場合であって、年度ごとに額の確定を行う場合には、次のとおりとする。</w:t>
                  </w:r>
                </w:p>
                <w:p w14:paraId="0F825281"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ａ　最初の年度においては、改植・新植に要した補助対象経費の２分の１の額と要綱で定額と定められた額</w:t>
                  </w:r>
                  <w:r w:rsidRPr="00131810">
                    <w:rPr>
                      <w:rFonts w:hint="eastAsia"/>
                      <w:color w:val="auto"/>
                      <w:sz w:val="20"/>
                      <w:szCs w:val="20"/>
                    </w:rPr>
                    <w:lastRenderedPageBreak/>
                    <w:t>（(ｳ)の額を加算した場合は加算後の額）のいずれか低い額とする。</w:t>
                  </w:r>
                </w:p>
                <w:p w14:paraId="15A3E560"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w:t>
                  </w:r>
                  <w:r w:rsidRPr="00131810">
                    <w:rPr>
                      <w:color w:val="auto"/>
                      <w:sz w:val="20"/>
                      <w:szCs w:val="20"/>
                    </w:rPr>
                    <w:t xml:space="preserve">  </w:t>
                  </w:r>
                  <w:r w:rsidRPr="00131810">
                    <w:rPr>
                      <w:rFonts w:hint="eastAsia"/>
                      <w:color w:val="auto"/>
                      <w:sz w:val="20"/>
                      <w:szCs w:val="20"/>
                    </w:rPr>
                    <w:t>改植・新植の完了した年度においては、要綱で定額と定められた額（(ｳ)の額を加算した場合は加算後の額）から上記ａの額を差し引いた額とする。</w:t>
                  </w:r>
                </w:p>
                <w:p w14:paraId="4BA3446E"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(ｵ) 支援対象者の農地中間管理機構が定率の補助率の改植・新植を行い年度ごとに額の確定を行う場合には、当該年度の改植・新植に要した補助対象経費の２分の１以内とする。</w:t>
                  </w:r>
                </w:p>
                <w:p w14:paraId="5184FE69"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(ｶ)</w:t>
                  </w:r>
                  <w:r w:rsidRPr="00131810">
                    <w:rPr>
                      <w:color w:val="auto"/>
                      <w:sz w:val="20"/>
                      <w:szCs w:val="20"/>
                    </w:rPr>
                    <w:t xml:space="preserve"> </w:t>
                  </w:r>
                  <w:r w:rsidRPr="00131810">
                    <w:rPr>
                      <w:rFonts w:hint="eastAsia"/>
                      <w:color w:val="auto"/>
                      <w:sz w:val="20"/>
                      <w:szCs w:val="20"/>
                    </w:rPr>
                    <w:t>同一品種の改植</w:t>
                  </w:r>
                </w:p>
                <w:p w14:paraId="66A9B873" w14:textId="77777777" w:rsidR="00467855" w:rsidRPr="00131810" w:rsidRDefault="00467855" w:rsidP="00467855">
                  <w:pPr>
                    <w:wordWrap/>
                    <w:snapToGrid w:val="0"/>
                    <w:spacing w:line="160" w:lineRule="atLeast"/>
                    <w:ind w:firstLineChars="100" w:firstLine="214"/>
                    <w:rPr>
                      <w:color w:val="auto"/>
                      <w:sz w:val="20"/>
                      <w:szCs w:val="20"/>
                    </w:rPr>
                  </w:pPr>
                  <w:r w:rsidRPr="00131810">
                    <w:rPr>
                      <w:rFonts w:hint="eastAsia"/>
                      <w:color w:val="auto"/>
                      <w:sz w:val="20"/>
                      <w:szCs w:val="20"/>
                    </w:rPr>
                    <w:t>実施細則第４条に該当する場合を除き、業務方法書第１８条の</w:t>
                  </w:r>
                  <w:r w:rsidRPr="00131810">
                    <w:rPr>
                      <w:color w:val="auto"/>
                      <w:sz w:val="20"/>
                      <w:szCs w:val="20"/>
                    </w:rPr>
                    <w:t>(1)</w:t>
                  </w:r>
                  <w:r w:rsidRPr="00131810">
                    <w:rPr>
                      <w:rFonts w:hint="eastAsia"/>
                      <w:color w:val="auto"/>
                      <w:sz w:val="20"/>
                      <w:szCs w:val="20"/>
                    </w:rPr>
                    <w:t>のカの実施細則に定める場合とは改植が必要な場合であって、かつ次のいずれかの場合とする。</w:t>
                  </w:r>
                </w:p>
                <w:p w14:paraId="1815F5DC" w14:textId="77777777" w:rsidR="00467855" w:rsidRPr="00131810" w:rsidRDefault="00467855" w:rsidP="00467855">
                  <w:pPr>
                    <w:wordWrap/>
                    <w:snapToGrid w:val="0"/>
                    <w:spacing w:line="160" w:lineRule="atLeast"/>
                    <w:rPr>
                      <w:color w:val="auto"/>
                      <w:sz w:val="20"/>
                      <w:szCs w:val="20"/>
                    </w:rPr>
                  </w:pPr>
                  <w:r w:rsidRPr="00131810">
                    <w:rPr>
                      <w:rFonts w:hint="eastAsia"/>
                      <w:color w:val="auto"/>
                      <w:sz w:val="20"/>
                      <w:szCs w:val="20"/>
                    </w:rPr>
                    <w:t>①　省力樹形</w:t>
                  </w:r>
                </w:p>
                <w:p w14:paraId="1D85C9D9" w14:textId="77777777" w:rsidR="00467855" w:rsidRPr="00131810" w:rsidRDefault="00467855" w:rsidP="00467855">
                  <w:pPr>
                    <w:wordWrap/>
                    <w:snapToGrid w:val="0"/>
                    <w:spacing w:line="160" w:lineRule="atLeast"/>
                    <w:rPr>
                      <w:color w:val="auto"/>
                      <w:sz w:val="20"/>
                      <w:szCs w:val="20"/>
                    </w:rPr>
                  </w:pPr>
                  <w:r w:rsidRPr="00131810">
                    <w:rPr>
                      <w:rFonts w:hint="eastAsia"/>
                      <w:color w:val="auto"/>
                      <w:sz w:val="20"/>
                      <w:szCs w:val="20"/>
                    </w:rPr>
                    <w:t>②　りんごのわい化栽培（慣行樹形からの改植に限る。）</w:t>
                  </w:r>
                </w:p>
                <w:p w14:paraId="309D43E7"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③　産地計画に生産性向上が期待される技術として位置づけられている技術を導入する場合</w:t>
                  </w:r>
                </w:p>
                <w:p w14:paraId="1C42C5FE"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④　産地計画に位置づけられた優良系統（同一品種の中で、高糖度系、着色系統、収穫時期が早い等の当該品種の通常の系統と異なる優良な特性を持つとして通常の系統と区分されて取引されている苗木を用いるものをいう。以下同じ。）を導入する場合</w:t>
                  </w:r>
                </w:p>
                <w:p w14:paraId="48B26948" w14:textId="725140C6" w:rsidR="00467855"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⑤　自然災害</w:t>
                  </w:r>
                  <w:r w:rsidRPr="008F1205">
                    <w:rPr>
                      <w:rFonts w:hint="eastAsia"/>
                      <w:color w:val="FF0000"/>
                      <w:sz w:val="20"/>
                      <w:szCs w:val="20"/>
                      <w:u w:val="single"/>
                    </w:rPr>
                    <w:t>による被害を受けた</w:t>
                  </w:r>
                  <w:r w:rsidRPr="00131810">
                    <w:rPr>
                      <w:rFonts w:hint="eastAsia"/>
                      <w:color w:val="auto"/>
                      <w:sz w:val="20"/>
                      <w:szCs w:val="20"/>
                    </w:rPr>
                    <w:t>園地にあっては、すでに生産性の向上が期待される技術が導入されている場合、又は、産地計画に記載されている優良品目・品種が植栽されている場合</w:t>
                  </w:r>
                </w:p>
                <w:p w14:paraId="322EF2F4" w14:textId="77777777" w:rsidR="001322B9" w:rsidRPr="00131810" w:rsidRDefault="001322B9" w:rsidP="00467855">
                  <w:pPr>
                    <w:wordWrap/>
                    <w:snapToGrid w:val="0"/>
                    <w:spacing w:line="160" w:lineRule="atLeast"/>
                    <w:ind w:left="214" w:hangingChars="100" w:hanging="214"/>
                    <w:rPr>
                      <w:color w:val="auto"/>
                      <w:sz w:val="20"/>
                      <w:szCs w:val="20"/>
                    </w:rPr>
                  </w:pPr>
                </w:p>
                <w:p w14:paraId="7F7DB7FC"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⑥　業務方法書第５６条第１項に定める整列樹形</w:t>
                  </w:r>
                </w:p>
                <w:p w14:paraId="15082DAB"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(ｷ)</w:t>
                  </w:r>
                  <w:r w:rsidRPr="00131810">
                    <w:rPr>
                      <w:color w:val="auto"/>
                      <w:sz w:val="20"/>
                      <w:szCs w:val="20"/>
                    </w:rPr>
                    <w:t xml:space="preserve"> </w:t>
                  </w:r>
                  <w:r w:rsidRPr="00131810">
                    <w:rPr>
                      <w:rFonts w:hint="eastAsia"/>
                      <w:color w:val="auto"/>
                      <w:sz w:val="20"/>
                      <w:szCs w:val="20"/>
                    </w:rPr>
                    <w:t>自然災害時の補助対象経費等</w:t>
                  </w:r>
                </w:p>
                <w:p w14:paraId="75CCBAFB" w14:textId="77777777" w:rsidR="00467855" w:rsidRPr="00131810" w:rsidRDefault="00467855" w:rsidP="00467855">
                  <w:pPr>
                    <w:wordWrap/>
                    <w:snapToGrid w:val="0"/>
                    <w:spacing w:line="160" w:lineRule="atLeast"/>
                    <w:ind w:firstLineChars="100" w:firstLine="214"/>
                    <w:rPr>
                      <w:color w:val="auto"/>
                      <w:sz w:val="20"/>
                      <w:szCs w:val="20"/>
                    </w:rPr>
                  </w:pPr>
                  <w:r w:rsidRPr="00131810">
                    <w:rPr>
                      <w:rFonts w:hint="eastAsia"/>
                      <w:color w:val="auto"/>
                      <w:sz w:val="20"/>
                      <w:szCs w:val="20"/>
                    </w:rPr>
                    <w:t>自然災害による被害を受けた園地の改植については、次のａの経費を補助対象に加えることができる。ａの経費の補助率はｂによるものとする。</w:t>
                  </w:r>
                </w:p>
                <w:p w14:paraId="4A2E226C" w14:textId="4E2B3A67" w:rsidR="00467855" w:rsidRDefault="00467855" w:rsidP="00467855">
                  <w:pPr>
                    <w:wordWrap/>
                    <w:snapToGrid w:val="0"/>
                    <w:spacing w:line="160" w:lineRule="atLeast"/>
                    <w:rPr>
                      <w:color w:val="auto"/>
                      <w:sz w:val="20"/>
                      <w:szCs w:val="20"/>
                    </w:rPr>
                  </w:pPr>
                  <w:r w:rsidRPr="00131810">
                    <w:rPr>
                      <w:rFonts w:hint="eastAsia"/>
                      <w:color w:val="auto"/>
                      <w:sz w:val="20"/>
                      <w:szCs w:val="20"/>
                    </w:rPr>
                    <w:t xml:space="preserve">　なお、業務方法書第２２条第１号及び第２３条第３号の自然災害とは、一定の広がりの地域において発生した自然災害</w:t>
                  </w:r>
                  <w:r w:rsidRPr="005B4DD4">
                    <w:rPr>
                      <w:rFonts w:hint="eastAsia"/>
                      <w:color w:val="FF0000"/>
                      <w:sz w:val="20"/>
                      <w:szCs w:val="20"/>
                      <w:u w:val="single"/>
                    </w:rPr>
                    <w:t>又は</w:t>
                  </w:r>
                  <w:r w:rsidRPr="00131810">
                    <w:rPr>
                      <w:rFonts w:hint="eastAsia"/>
                      <w:color w:val="auto"/>
                      <w:sz w:val="20"/>
                      <w:szCs w:val="20"/>
                    </w:rPr>
                    <w:t>局地的に甚大な被害が生じた自然災害であって、都道府県、市町村等の被害対策の検討、指導等により改植を必要と判断される被害を生じているもの</w:t>
                  </w:r>
                  <w:r w:rsidRPr="00131810">
                    <w:rPr>
                      <w:rFonts w:hint="eastAsia"/>
                      <w:color w:val="auto"/>
                      <w:sz w:val="20"/>
                      <w:szCs w:val="20"/>
                    </w:rPr>
                    <w:lastRenderedPageBreak/>
                    <w:t>をいい、原則として発生した年の翌年の１２月末日までに申請を行うものとする。</w:t>
                  </w:r>
                </w:p>
                <w:p w14:paraId="6B6C715C" w14:textId="3A45BE7F" w:rsidR="001322B9" w:rsidRDefault="001322B9" w:rsidP="00467855">
                  <w:pPr>
                    <w:wordWrap/>
                    <w:snapToGrid w:val="0"/>
                    <w:spacing w:line="160" w:lineRule="atLeast"/>
                    <w:rPr>
                      <w:color w:val="auto"/>
                      <w:sz w:val="20"/>
                      <w:szCs w:val="20"/>
                    </w:rPr>
                  </w:pPr>
                </w:p>
                <w:p w14:paraId="20A9F384" w14:textId="32EFDF94" w:rsidR="001322B9" w:rsidRDefault="001322B9" w:rsidP="00467855">
                  <w:pPr>
                    <w:wordWrap/>
                    <w:snapToGrid w:val="0"/>
                    <w:spacing w:line="160" w:lineRule="atLeast"/>
                    <w:rPr>
                      <w:color w:val="auto"/>
                      <w:sz w:val="20"/>
                      <w:szCs w:val="20"/>
                    </w:rPr>
                  </w:pPr>
                </w:p>
                <w:p w14:paraId="3760F553" w14:textId="1DB052B6" w:rsidR="001322B9" w:rsidRDefault="001322B9" w:rsidP="00467855">
                  <w:pPr>
                    <w:wordWrap/>
                    <w:snapToGrid w:val="0"/>
                    <w:spacing w:line="160" w:lineRule="atLeast"/>
                    <w:rPr>
                      <w:color w:val="auto"/>
                      <w:sz w:val="20"/>
                      <w:szCs w:val="20"/>
                    </w:rPr>
                  </w:pPr>
                </w:p>
                <w:p w14:paraId="1061D6A1" w14:textId="77777777" w:rsidR="001322B9" w:rsidRPr="00131810" w:rsidRDefault="001322B9" w:rsidP="00467855">
                  <w:pPr>
                    <w:wordWrap/>
                    <w:snapToGrid w:val="0"/>
                    <w:spacing w:line="160" w:lineRule="atLeast"/>
                    <w:rPr>
                      <w:color w:val="auto"/>
                      <w:sz w:val="20"/>
                      <w:szCs w:val="20"/>
                    </w:rPr>
                  </w:pPr>
                </w:p>
                <w:p w14:paraId="66EB7128"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 xml:space="preserve">ａ　補助対象となる経費　</w:t>
                  </w:r>
                </w:p>
                <w:p w14:paraId="71610942"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 xml:space="preserve">(a) </w:t>
                  </w:r>
                  <w:r w:rsidRPr="00131810">
                    <w:rPr>
                      <w:rFonts w:hint="eastAsia"/>
                      <w:color w:val="auto"/>
                      <w:sz w:val="20"/>
                      <w:szCs w:val="20"/>
                    </w:rPr>
                    <w:t>改植と一体的に行う場合の果樹棚の設置に必要な資材費</w:t>
                  </w:r>
                </w:p>
                <w:p w14:paraId="32AD213D"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 xml:space="preserve">(b) </w:t>
                  </w:r>
                  <w:r w:rsidRPr="00131810">
                    <w:rPr>
                      <w:rFonts w:hint="eastAsia"/>
                      <w:color w:val="auto"/>
                      <w:sz w:val="20"/>
                      <w:szCs w:val="20"/>
                    </w:rPr>
                    <w:t>改植を予定する被災した樹体の防除、枝落とし等の費用</w:t>
                  </w:r>
                </w:p>
                <w:p w14:paraId="36E0E92B"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　補助率</w:t>
                  </w:r>
                </w:p>
                <w:p w14:paraId="6D5DDF73"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 xml:space="preserve">　　２分の１以内</w:t>
                  </w:r>
                </w:p>
                <w:p w14:paraId="45522DE5"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ｸ</w:t>
                  </w:r>
                  <w:r w:rsidRPr="00131810">
                    <w:rPr>
                      <w:color w:val="auto"/>
                      <w:sz w:val="20"/>
                      <w:szCs w:val="20"/>
                    </w:rPr>
                    <w:t xml:space="preserve">) </w:t>
                  </w:r>
                  <w:r w:rsidRPr="00131810">
                    <w:rPr>
                      <w:rFonts w:hint="eastAsia"/>
                      <w:color w:val="auto"/>
                      <w:sz w:val="20"/>
                      <w:szCs w:val="20"/>
                    </w:rPr>
                    <w:t>自然災害時の提出資料</w:t>
                  </w:r>
                </w:p>
                <w:p w14:paraId="7CB7926A" w14:textId="77777777" w:rsidR="00467855" w:rsidRPr="00131810" w:rsidRDefault="00467855" w:rsidP="00467855">
                  <w:pPr>
                    <w:wordWrap/>
                    <w:snapToGrid w:val="0"/>
                    <w:spacing w:line="160" w:lineRule="atLeast"/>
                    <w:ind w:left="214" w:hangingChars="100" w:hanging="214"/>
                    <w:rPr>
                      <w:color w:val="auto"/>
                      <w:sz w:val="20"/>
                      <w:szCs w:val="20"/>
                    </w:rPr>
                  </w:pPr>
                </w:p>
                <w:p w14:paraId="2978DFC0"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 xml:space="preserve">　　</w:t>
                  </w:r>
                  <w:r w:rsidRPr="00131810">
                    <w:rPr>
                      <w:color w:val="auto"/>
                      <w:sz w:val="20"/>
                      <w:szCs w:val="20"/>
                    </w:rPr>
                    <w:t>(</w:t>
                  </w:r>
                  <w:r w:rsidRPr="00131810">
                    <w:rPr>
                      <w:rFonts w:hint="eastAsia"/>
                      <w:color w:val="auto"/>
                      <w:sz w:val="20"/>
                      <w:szCs w:val="20"/>
                    </w:rPr>
                    <w:t>ｷ</w:t>
                  </w:r>
                  <w:r w:rsidRPr="00131810">
                    <w:rPr>
                      <w:color w:val="auto"/>
                      <w:sz w:val="20"/>
                      <w:szCs w:val="20"/>
                    </w:rPr>
                    <w:t>)</w:t>
                  </w:r>
                  <w:r w:rsidRPr="00131810">
                    <w:rPr>
                      <w:rFonts w:hint="eastAsia"/>
                      <w:color w:val="auto"/>
                      <w:sz w:val="20"/>
                      <w:szCs w:val="20"/>
                    </w:rPr>
                    <w:t>の申請に当たり産地協議会は、以下の事項を確認できる資料を協会に提出するものとする。</w:t>
                  </w:r>
                </w:p>
                <w:p w14:paraId="1D2C8A51"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ａ　被災証明書等自然災害の被害、対策等が確認できる資料</w:t>
                  </w:r>
                </w:p>
                <w:p w14:paraId="50C2F66E"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　改植の対象となる被災園地において補植的に改植する場合には改植実施箇所及び改植実施面積の算出根拠がわかる図面等</w:t>
                  </w:r>
                </w:p>
                <w:p w14:paraId="6274ABDB"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ｹ)</w:t>
                  </w:r>
                  <w:r w:rsidRPr="00131810">
                    <w:rPr>
                      <w:color w:val="auto"/>
                      <w:sz w:val="20"/>
                      <w:szCs w:val="20"/>
                    </w:rPr>
                    <w:t xml:space="preserve"> </w:t>
                  </w:r>
                  <w:r w:rsidRPr="00131810">
                    <w:rPr>
                      <w:rFonts w:hint="eastAsia"/>
                      <w:color w:val="auto"/>
                      <w:sz w:val="20"/>
                      <w:szCs w:val="20"/>
                    </w:rPr>
                    <w:t>災害復旧対策等で伐採・抜根等を行った場合には、</w:t>
                  </w:r>
                  <w:r w:rsidRPr="00131810">
                    <w:rPr>
                      <w:color w:val="auto"/>
                      <w:sz w:val="20"/>
                      <w:szCs w:val="20"/>
                    </w:rPr>
                    <w:t>(</w:t>
                  </w:r>
                  <w:r w:rsidRPr="00131810">
                    <w:rPr>
                      <w:rFonts w:hint="eastAsia"/>
                      <w:color w:val="auto"/>
                      <w:sz w:val="20"/>
                      <w:szCs w:val="20"/>
                    </w:rPr>
                    <w:t>ｱ</w:t>
                  </w:r>
                  <w:r w:rsidRPr="00131810">
                    <w:rPr>
                      <w:color w:val="auto"/>
                      <w:sz w:val="20"/>
                      <w:szCs w:val="20"/>
                    </w:rPr>
                    <w:t>)</w:t>
                  </w:r>
                  <w:r w:rsidRPr="00131810">
                    <w:rPr>
                      <w:rFonts w:hint="eastAsia"/>
                      <w:color w:val="auto"/>
                      <w:sz w:val="20"/>
                      <w:szCs w:val="20"/>
                    </w:rPr>
                    <w:t>に関わらず、伐採・抜根等に要した経費については、補助対象としない。</w:t>
                  </w:r>
                </w:p>
                <w:p w14:paraId="30F1DEDB" w14:textId="77777777" w:rsidR="00467855" w:rsidRPr="00131810" w:rsidRDefault="00467855" w:rsidP="00467855">
                  <w:pPr>
                    <w:wordWrap/>
                    <w:snapToGrid w:val="0"/>
                    <w:spacing w:line="160" w:lineRule="atLeast"/>
                    <w:ind w:leftChars="100" w:left="224"/>
                    <w:rPr>
                      <w:color w:val="auto"/>
                      <w:sz w:val="20"/>
                      <w:szCs w:val="20"/>
                    </w:rPr>
                  </w:pPr>
                  <w:r w:rsidRPr="00131810">
                    <w:rPr>
                      <w:rFonts w:hint="eastAsia"/>
                      <w:color w:val="auto"/>
                      <w:sz w:val="20"/>
                      <w:szCs w:val="20"/>
                    </w:rPr>
                    <w:t>また、補助率については、要綱Ⅰの第１の１の(3)のアの表の１の（１）のうち新植に係るものを適用する。</w:t>
                  </w:r>
                </w:p>
                <w:p w14:paraId="49FF396C"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ｺ</w:t>
                  </w:r>
                  <w:r w:rsidRPr="00131810">
                    <w:rPr>
                      <w:color w:val="auto"/>
                      <w:sz w:val="20"/>
                      <w:szCs w:val="20"/>
                    </w:rPr>
                    <w:t xml:space="preserve">) </w:t>
                  </w:r>
                  <w:r w:rsidRPr="00131810">
                    <w:rPr>
                      <w:rFonts w:hint="eastAsia"/>
                      <w:color w:val="auto"/>
                      <w:sz w:val="20"/>
                      <w:szCs w:val="20"/>
                    </w:rPr>
                    <w:t>改植・新植単価の加算の要件</w:t>
                  </w:r>
                </w:p>
                <w:p w14:paraId="5F4AB11C"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 xml:space="preserve">a </w:t>
                  </w:r>
                  <w:r w:rsidRPr="00131810">
                    <w:rPr>
                      <w:rFonts w:hint="eastAsia"/>
                      <w:color w:val="auto"/>
                      <w:sz w:val="20"/>
                      <w:szCs w:val="20"/>
                    </w:rPr>
                    <w:t>(ｳ)のａの一定の要件を満たす場合とは、農地中間管理機構が産地協議会に参画し又は参画の予定があって、果樹園地の集約化等の取組を行っており、かつ、次のいずれかに該当する場合とする。</w:t>
                  </w:r>
                </w:p>
                <w:p w14:paraId="4F7966F2"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(a)</w:t>
                  </w:r>
                  <w:r w:rsidRPr="00131810">
                    <w:rPr>
                      <w:rFonts w:hint="eastAsia"/>
                      <w:color w:val="auto"/>
                      <w:sz w:val="20"/>
                      <w:szCs w:val="20"/>
                    </w:rPr>
                    <w:t xml:space="preserve"> ２号遊休農地又は管理不良園地であって、改植・新植に伴い追加的な土壌土層改良の経費が嵩む場合</w:t>
                  </w:r>
                </w:p>
                <w:p w14:paraId="7F6F41B4"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 xml:space="preserve">(b) </w:t>
                  </w:r>
                  <w:r w:rsidRPr="00131810">
                    <w:rPr>
                      <w:rFonts w:hint="eastAsia"/>
                      <w:color w:val="auto"/>
                      <w:sz w:val="20"/>
                      <w:szCs w:val="20"/>
                    </w:rPr>
                    <w:t>協会が以下の場合に該当すると認めた園地</w:t>
                  </w:r>
                </w:p>
                <w:p w14:paraId="6A3896E4"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①　改植・新植に伴い軽微な園地の改変等が必要な園地であって、追加的な土壌土層改良等の経費が必要な場</w:t>
                  </w:r>
                  <w:r w:rsidRPr="00131810">
                    <w:rPr>
                      <w:rFonts w:hint="eastAsia"/>
                      <w:color w:val="auto"/>
                      <w:sz w:val="20"/>
                      <w:szCs w:val="20"/>
                    </w:rPr>
                    <w:lastRenderedPageBreak/>
                    <w:t>合</w:t>
                  </w:r>
                </w:p>
                <w:p w14:paraId="18019673"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②　産地協議会と農地中間管理機構との間で、同機構を活用して受け手の担い手が後継者のいない高齢者から園地を借り受ける取り決めが予めなされている園地であって、追加的な土壌土層改良の経費が必要な場合</w:t>
                  </w:r>
                </w:p>
                <w:p w14:paraId="0FF589A7"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w:t>
                  </w:r>
                  <w:r w:rsidRPr="00131810">
                    <w:rPr>
                      <w:color w:val="auto"/>
                      <w:sz w:val="20"/>
                      <w:szCs w:val="20"/>
                    </w:rPr>
                    <w:t xml:space="preserve"> (</w:t>
                  </w:r>
                  <w:r w:rsidRPr="00131810">
                    <w:rPr>
                      <w:rFonts w:hint="eastAsia"/>
                      <w:color w:val="auto"/>
                      <w:sz w:val="20"/>
                      <w:szCs w:val="20"/>
                    </w:rPr>
                    <w:t>ｳ</w:t>
                  </w:r>
                  <w:r w:rsidRPr="00131810">
                    <w:rPr>
                      <w:color w:val="auto"/>
                      <w:sz w:val="20"/>
                      <w:szCs w:val="20"/>
                    </w:rPr>
                    <w:t>)</w:t>
                  </w:r>
                  <w:r w:rsidRPr="00131810">
                    <w:rPr>
                      <w:rFonts w:hint="eastAsia"/>
                      <w:color w:val="auto"/>
                      <w:sz w:val="20"/>
                      <w:szCs w:val="20"/>
                    </w:rPr>
                    <w:t>のｂの一定の要件を満たす場合とは、地域の平均的な園地に比べ、傾斜、狭小等の地形的な理由により作業効率が悪い園地について、労働生産性の向上が見込まれる集約された園地への移動を行うものであって、かつ、以下の要件を全て満たす場合とする。</w:t>
                  </w:r>
                </w:p>
                <w:p w14:paraId="59AE9745"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(a) 50アール以上のまとまった農地に移動すること</w:t>
                  </w:r>
                </w:p>
                <w:p w14:paraId="19EE1679" w14:textId="77777777" w:rsidR="00467855" w:rsidRPr="00131810" w:rsidRDefault="00467855" w:rsidP="00467855">
                  <w:pPr>
                    <w:wordWrap/>
                    <w:ind w:firstLineChars="100" w:firstLine="214"/>
                    <w:rPr>
                      <w:rFonts w:asciiTheme="minorEastAsia" w:hAnsiTheme="minorEastAsia"/>
                      <w:color w:val="auto"/>
                      <w:sz w:val="20"/>
                      <w:szCs w:val="20"/>
                    </w:rPr>
                  </w:pPr>
                  <w:r w:rsidRPr="00131810">
                    <w:rPr>
                      <w:rFonts w:asciiTheme="minorEastAsia" w:hAnsiTheme="minorEastAsia" w:hint="eastAsia"/>
                      <w:color w:val="auto"/>
                      <w:sz w:val="20"/>
                      <w:szCs w:val="20"/>
                    </w:rPr>
                    <w:t>(b) 改植8年後までに①かつ②の目標を達成すること</w:t>
                  </w:r>
                </w:p>
                <w:p w14:paraId="5DE0E2B7" w14:textId="77777777" w:rsidR="00467855" w:rsidRPr="00131810" w:rsidRDefault="00467855" w:rsidP="00467855">
                  <w:pPr>
                    <w:wordWrap/>
                    <w:ind w:firstLineChars="100" w:firstLine="214"/>
                    <w:rPr>
                      <w:rFonts w:asciiTheme="minorEastAsia" w:hAnsiTheme="minorEastAsia"/>
                      <w:color w:val="auto"/>
                      <w:sz w:val="20"/>
                      <w:szCs w:val="20"/>
                    </w:rPr>
                  </w:pPr>
                </w:p>
                <w:p w14:paraId="1766809E"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①　移動後の園地の10アール当たりの労働時間を産地の平均より10％以上縮減すること。</w:t>
                  </w:r>
                </w:p>
                <w:p w14:paraId="5260E3B8"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②　移動後の園地の10アール当たり販売額又は所得額を、移動前の園地に比べ10％以上増加すること。</w:t>
                  </w:r>
                </w:p>
                <w:p w14:paraId="6A0CFE21" w14:textId="77777777" w:rsidR="00467855" w:rsidRPr="00131810" w:rsidRDefault="00467855" w:rsidP="00467855">
                  <w:pPr>
                    <w:wordWrap/>
                    <w:ind w:firstLineChars="100" w:firstLine="214"/>
                    <w:rPr>
                      <w:rFonts w:asciiTheme="minorEastAsia" w:hAnsiTheme="minorEastAsia"/>
                      <w:color w:val="auto"/>
                      <w:sz w:val="20"/>
                      <w:szCs w:val="20"/>
                    </w:rPr>
                  </w:pPr>
                  <w:r w:rsidRPr="00131810">
                    <w:rPr>
                      <w:rFonts w:asciiTheme="minorEastAsia" w:hAnsiTheme="minorEastAsia" w:hint="eastAsia"/>
                      <w:color w:val="auto"/>
                      <w:sz w:val="20"/>
                      <w:szCs w:val="20"/>
                    </w:rPr>
                    <w:t>(c) 次のいずれかに該当すること</w:t>
                  </w:r>
                </w:p>
                <w:p w14:paraId="0F7E3499"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①　２号遊休農地又は管理不良園地であって、改植に伴い追加的な土壌土層改良の経費が嵩む場合</w:t>
                  </w:r>
                </w:p>
                <w:p w14:paraId="77B487AD" w14:textId="77777777" w:rsidR="00467855" w:rsidRPr="00131810" w:rsidRDefault="00467855" w:rsidP="00467855">
                  <w:pPr>
                    <w:wordWrap/>
                    <w:ind w:left="214" w:hangingChars="100" w:hanging="214"/>
                    <w:rPr>
                      <w:rFonts w:asciiTheme="minorEastAsia" w:hAnsiTheme="minorEastAsia"/>
                      <w:color w:val="auto"/>
                      <w:sz w:val="20"/>
                      <w:szCs w:val="20"/>
                    </w:rPr>
                  </w:pPr>
                  <w:r w:rsidRPr="00131810">
                    <w:rPr>
                      <w:rFonts w:asciiTheme="minorEastAsia" w:hAnsiTheme="minorEastAsia" w:hint="eastAsia"/>
                      <w:color w:val="auto"/>
                      <w:sz w:val="20"/>
                      <w:szCs w:val="20"/>
                    </w:rPr>
                    <w:t>②　改植に伴い軽微な園地の改変等が必要な園地であって、追加的な土壌土層改良等の経費が必要な場合</w:t>
                  </w:r>
                </w:p>
                <w:p w14:paraId="63C5FD98"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ｻ</w:t>
                  </w:r>
                  <w:r w:rsidRPr="00131810">
                    <w:rPr>
                      <w:color w:val="auto"/>
                      <w:sz w:val="20"/>
                      <w:szCs w:val="20"/>
                    </w:rPr>
                    <w:t>) (</w:t>
                  </w:r>
                  <w:r w:rsidRPr="00131810">
                    <w:rPr>
                      <w:rFonts w:hint="eastAsia"/>
                      <w:color w:val="auto"/>
                      <w:sz w:val="20"/>
                      <w:szCs w:val="20"/>
                    </w:rPr>
                    <w:t>ｺ</w:t>
                  </w:r>
                  <w:r w:rsidRPr="00131810">
                    <w:rPr>
                      <w:color w:val="auto"/>
                      <w:sz w:val="20"/>
                      <w:szCs w:val="20"/>
                    </w:rPr>
                    <w:t>)</w:t>
                  </w:r>
                  <w:r w:rsidRPr="00131810">
                    <w:rPr>
                      <w:rFonts w:hint="eastAsia"/>
                      <w:color w:val="auto"/>
                      <w:sz w:val="20"/>
                      <w:szCs w:val="20"/>
                    </w:rPr>
                    <w:t>の</w:t>
                  </w:r>
                  <w:r w:rsidRPr="00131810">
                    <w:rPr>
                      <w:color w:val="auto"/>
                      <w:sz w:val="20"/>
                      <w:szCs w:val="20"/>
                    </w:rPr>
                    <w:t>a</w:t>
                  </w:r>
                  <w:r w:rsidRPr="00131810">
                    <w:rPr>
                      <w:rFonts w:hint="eastAsia"/>
                      <w:color w:val="auto"/>
                      <w:sz w:val="20"/>
                      <w:szCs w:val="20"/>
                    </w:rPr>
                    <w:t>の柱</w:t>
                  </w:r>
                  <w:r w:rsidRPr="004710D9">
                    <w:rPr>
                      <w:rFonts w:hint="eastAsia"/>
                      <w:color w:val="FF0000"/>
                      <w:sz w:val="20"/>
                      <w:szCs w:val="20"/>
                      <w:u w:val="single"/>
                    </w:rPr>
                    <w:t>がき</w:t>
                  </w:r>
                  <w:r w:rsidRPr="00131810">
                    <w:rPr>
                      <w:rFonts w:hint="eastAsia"/>
                      <w:color w:val="auto"/>
                      <w:sz w:val="20"/>
                      <w:szCs w:val="20"/>
                    </w:rPr>
                    <w:t>の要件を満たし、かつ、</w:t>
                  </w:r>
                  <w:r w:rsidRPr="00131810">
                    <w:rPr>
                      <w:color w:val="auto"/>
                      <w:sz w:val="20"/>
                      <w:szCs w:val="20"/>
                    </w:rPr>
                    <w:t>(</w:t>
                  </w:r>
                  <w:r w:rsidRPr="00131810">
                    <w:rPr>
                      <w:rFonts w:hint="eastAsia"/>
                      <w:color w:val="auto"/>
                      <w:sz w:val="20"/>
                      <w:szCs w:val="20"/>
                    </w:rPr>
                    <w:t>ｺ</w:t>
                  </w:r>
                  <w:r w:rsidRPr="00131810">
                    <w:rPr>
                      <w:color w:val="auto"/>
                      <w:sz w:val="20"/>
                      <w:szCs w:val="20"/>
                    </w:rPr>
                    <w:t>)</w:t>
                  </w:r>
                  <w:r w:rsidRPr="00131810">
                    <w:rPr>
                      <w:rFonts w:hint="eastAsia"/>
                      <w:color w:val="auto"/>
                      <w:sz w:val="20"/>
                      <w:szCs w:val="20"/>
                    </w:rPr>
                    <w:t>の</w:t>
                  </w:r>
                  <w:r w:rsidRPr="00131810">
                    <w:rPr>
                      <w:color w:val="auto"/>
                      <w:sz w:val="20"/>
                      <w:szCs w:val="20"/>
                    </w:rPr>
                    <w:t>a</w:t>
                  </w:r>
                  <w:r w:rsidRPr="00131810">
                    <w:rPr>
                      <w:rFonts w:hint="eastAsia"/>
                      <w:color w:val="auto"/>
                      <w:sz w:val="20"/>
                      <w:szCs w:val="20"/>
                    </w:rPr>
                    <w:t>の</w:t>
                  </w:r>
                  <w:r w:rsidRPr="00131810">
                    <w:rPr>
                      <w:color w:val="auto"/>
                      <w:sz w:val="20"/>
                      <w:szCs w:val="20"/>
                    </w:rPr>
                    <w:t>(b)</w:t>
                  </w:r>
                  <w:r w:rsidRPr="00131810">
                    <w:rPr>
                      <w:rFonts w:hint="eastAsia"/>
                      <w:color w:val="auto"/>
                      <w:sz w:val="20"/>
                      <w:szCs w:val="20"/>
                    </w:rPr>
                    <w:t>の②を満たす場合であって、農地中間管理機構が実施するより効率的である等合理的な理由があると、協会が認めた場合には、担い手が行う改植・新植について、</w:t>
                  </w:r>
                  <w:r w:rsidRPr="00131810">
                    <w:rPr>
                      <w:color w:val="auto"/>
                      <w:sz w:val="20"/>
                      <w:szCs w:val="20"/>
                    </w:rPr>
                    <w:t>(</w:t>
                  </w:r>
                  <w:r w:rsidRPr="00131810">
                    <w:rPr>
                      <w:rFonts w:hint="eastAsia"/>
                      <w:color w:val="auto"/>
                      <w:sz w:val="20"/>
                      <w:szCs w:val="20"/>
                    </w:rPr>
                    <w:t>ｳ</w:t>
                  </w:r>
                  <w:r w:rsidRPr="00131810">
                    <w:rPr>
                      <w:color w:val="auto"/>
                      <w:sz w:val="20"/>
                      <w:szCs w:val="20"/>
                    </w:rPr>
                    <w:t>)</w:t>
                  </w:r>
                  <w:r w:rsidRPr="00131810">
                    <w:rPr>
                      <w:rFonts w:hint="eastAsia"/>
                      <w:color w:val="auto"/>
                      <w:sz w:val="20"/>
                      <w:szCs w:val="20"/>
                    </w:rPr>
                    <w:t>のａの規定を準用する。</w:t>
                  </w:r>
                </w:p>
                <w:p w14:paraId="3D9E92E6"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ｼ</w:t>
                  </w:r>
                  <w:r w:rsidRPr="00131810">
                    <w:rPr>
                      <w:color w:val="auto"/>
                      <w:sz w:val="20"/>
                      <w:szCs w:val="20"/>
                    </w:rPr>
                    <w:t>) (</w:t>
                  </w:r>
                  <w:r w:rsidRPr="00131810">
                    <w:rPr>
                      <w:rFonts w:hint="eastAsia"/>
                      <w:color w:val="auto"/>
                      <w:sz w:val="20"/>
                      <w:szCs w:val="20"/>
                    </w:rPr>
                    <w:t>ｺ</w:t>
                  </w:r>
                  <w:r w:rsidRPr="00131810">
                    <w:rPr>
                      <w:color w:val="auto"/>
                      <w:sz w:val="20"/>
                      <w:szCs w:val="20"/>
                    </w:rPr>
                    <w:t>)</w:t>
                  </w:r>
                  <w:r w:rsidRPr="00131810">
                    <w:rPr>
                      <w:rFonts w:hint="eastAsia"/>
                      <w:color w:val="auto"/>
                      <w:sz w:val="20"/>
                      <w:szCs w:val="20"/>
                    </w:rPr>
                    <w:t>の</w:t>
                  </w:r>
                  <w:r w:rsidRPr="00131810">
                    <w:rPr>
                      <w:color w:val="auto"/>
                      <w:sz w:val="20"/>
                      <w:szCs w:val="20"/>
                    </w:rPr>
                    <w:t>a</w:t>
                  </w:r>
                  <w:r w:rsidRPr="00131810">
                    <w:rPr>
                      <w:rFonts w:hint="eastAsia"/>
                      <w:color w:val="auto"/>
                      <w:sz w:val="20"/>
                      <w:szCs w:val="20"/>
                    </w:rPr>
                    <w:t>及び</w:t>
                  </w:r>
                  <w:r w:rsidRPr="00131810">
                    <w:rPr>
                      <w:color w:val="auto"/>
                      <w:sz w:val="20"/>
                      <w:szCs w:val="20"/>
                    </w:rPr>
                    <w:t>(</w:t>
                  </w:r>
                  <w:r w:rsidRPr="00131810">
                    <w:rPr>
                      <w:rFonts w:hint="eastAsia"/>
                      <w:color w:val="auto"/>
                      <w:sz w:val="20"/>
                      <w:szCs w:val="20"/>
                    </w:rPr>
                    <w:t>ｻ</w:t>
                  </w:r>
                  <w:r w:rsidRPr="00131810">
                    <w:rPr>
                      <w:color w:val="auto"/>
                      <w:sz w:val="20"/>
                      <w:szCs w:val="20"/>
                    </w:rPr>
                    <w:t>)</w:t>
                  </w:r>
                  <w:r w:rsidRPr="00131810">
                    <w:rPr>
                      <w:rFonts w:hint="eastAsia"/>
                      <w:color w:val="auto"/>
                      <w:sz w:val="20"/>
                      <w:szCs w:val="20"/>
                    </w:rPr>
                    <w:t>の場合における改植・新植の実施面積は、担い手に園地を集積・集約化する場合には、概ね５アール以上、新規就農者に園地を集積・集約化する場合には概ね１０アール以上とする。</w:t>
                  </w:r>
                </w:p>
                <w:p w14:paraId="077663DD"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color w:val="auto"/>
                      <w:sz w:val="20"/>
                      <w:szCs w:val="20"/>
                    </w:rPr>
                    <w:t>(</w:t>
                  </w:r>
                  <w:r w:rsidRPr="00131810">
                    <w:rPr>
                      <w:rFonts w:hint="eastAsia"/>
                      <w:color w:val="auto"/>
                      <w:sz w:val="20"/>
                      <w:szCs w:val="20"/>
                    </w:rPr>
                    <w:t>ｽ</w:t>
                  </w:r>
                  <w:r w:rsidRPr="00131810">
                    <w:rPr>
                      <w:color w:val="auto"/>
                      <w:sz w:val="20"/>
                      <w:szCs w:val="20"/>
                    </w:rPr>
                    <w:t xml:space="preserve">) </w:t>
                  </w:r>
                  <w:r w:rsidRPr="00131810">
                    <w:rPr>
                      <w:rFonts w:hint="eastAsia"/>
                      <w:color w:val="auto"/>
                      <w:sz w:val="20"/>
                      <w:szCs w:val="20"/>
                    </w:rPr>
                    <w:t>担い手が自己育成した大苗を用いる改植・新植にあっては、</w:t>
                  </w:r>
                  <w:r w:rsidRPr="00131810">
                    <w:rPr>
                      <w:color w:val="auto"/>
                      <w:sz w:val="20"/>
                      <w:szCs w:val="20"/>
                    </w:rPr>
                    <w:t>(</w:t>
                  </w:r>
                  <w:r w:rsidRPr="00131810">
                    <w:rPr>
                      <w:rFonts w:hint="eastAsia"/>
                      <w:color w:val="auto"/>
                      <w:sz w:val="20"/>
                      <w:szCs w:val="20"/>
                    </w:rPr>
                    <w:t>ｱ</w:t>
                  </w:r>
                  <w:r w:rsidRPr="00131810">
                    <w:rPr>
                      <w:color w:val="auto"/>
                      <w:sz w:val="20"/>
                      <w:szCs w:val="20"/>
                    </w:rPr>
                    <w:t>)</w:t>
                  </w:r>
                  <w:r w:rsidRPr="00131810">
                    <w:rPr>
                      <w:rFonts w:hint="eastAsia"/>
                      <w:color w:val="auto"/>
                      <w:sz w:val="20"/>
                      <w:szCs w:val="20"/>
                    </w:rPr>
                    <w:t>に関わらず苗木代に要した経費については補助対象としない。また、補助率については、</w:t>
                  </w:r>
                  <w:r w:rsidRPr="00131810">
                    <w:rPr>
                      <w:color w:val="auto"/>
                      <w:sz w:val="20"/>
                      <w:szCs w:val="20"/>
                    </w:rPr>
                    <w:t>(</w:t>
                  </w:r>
                  <w:r w:rsidRPr="00131810">
                    <w:rPr>
                      <w:rFonts w:hint="eastAsia"/>
                      <w:color w:val="auto"/>
                      <w:sz w:val="20"/>
                      <w:szCs w:val="20"/>
                    </w:rPr>
                    <w:t>ｲ</w:t>
                  </w:r>
                  <w:r w:rsidRPr="00131810">
                    <w:rPr>
                      <w:color w:val="auto"/>
                      <w:sz w:val="20"/>
                      <w:szCs w:val="20"/>
                    </w:rPr>
                    <w:t>)</w:t>
                  </w:r>
                  <w:r w:rsidRPr="00131810">
                    <w:rPr>
                      <w:rFonts w:hint="eastAsia"/>
                      <w:color w:val="auto"/>
                      <w:sz w:val="20"/>
                      <w:szCs w:val="20"/>
                    </w:rPr>
                    <w:t>に関わらず２分の１以内とする。</w:t>
                  </w:r>
                </w:p>
                <w:p w14:paraId="63E1D4BF" w14:textId="77777777" w:rsidR="00467855" w:rsidRPr="00131810" w:rsidRDefault="00467855" w:rsidP="00467855">
                  <w:pPr>
                    <w:wordWrap/>
                    <w:snapToGrid w:val="0"/>
                    <w:spacing w:line="160" w:lineRule="atLeast"/>
                    <w:ind w:leftChars="100" w:left="224" w:firstLineChars="100" w:firstLine="214"/>
                    <w:rPr>
                      <w:color w:val="auto"/>
                      <w:sz w:val="20"/>
                      <w:szCs w:val="20"/>
                    </w:rPr>
                  </w:pPr>
                  <w:r w:rsidRPr="00131810">
                    <w:rPr>
                      <w:rFonts w:hint="eastAsia"/>
                      <w:color w:val="auto"/>
                      <w:sz w:val="20"/>
                      <w:szCs w:val="20"/>
                    </w:rPr>
                    <w:lastRenderedPageBreak/>
                    <w:t>なお、改植・新植に用いる自己育成した大苗は、以下の要件をすべて満たす場合とする。</w:t>
                  </w:r>
                </w:p>
                <w:p w14:paraId="69AB9DD1" w14:textId="77777777" w:rsidR="00467855" w:rsidRPr="00131810" w:rsidRDefault="00467855" w:rsidP="00467855">
                  <w:pPr>
                    <w:wordWrap/>
                    <w:snapToGrid w:val="0"/>
                    <w:spacing w:line="160" w:lineRule="atLeast"/>
                    <w:rPr>
                      <w:color w:val="auto"/>
                      <w:sz w:val="20"/>
                      <w:szCs w:val="20"/>
                    </w:rPr>
                  </w:pPr>
                  <w:r w:rsidRPr="00131810">
                    <w:rPr>
                      <w:rFonts w:hint="eastAsia"/>
                      <w:color w:val="auto"/>
                      <w:sz w:val="20"/>
                      <w:szCs w:val="20"/>
                    </w:rPr>
                    <w:t>①　担い手が自己育成を行う苗木の購入前に品目・品種、入手方法等を記載した自己育成大苗改植・新植計画を作成し、産地協議会の承認を受けていること。</w:t>
                  </w:r>
                </w:p>
                <w:p w14:paraId="77D2537B" w14:textId="77777777" w:rsidR="00467855" w:rsidRPr="00131810" w:rsidRDefault="00467855" w:rsidP="00467855">
                  <w:pPr>
                    <w:wordWrap/>
                    <w:snapToGrid w:val="0"/>
                    <w:spacing w:line="160" w:lineRule="atLeast"/>
                    <w:rPr>
                      <w:color w:val="auto"/>
                      <w:sz w:val="20"/>
                      <w:szCs w:val="20"/>
                    </w:rPr>
                  </w:pPr>
                  <w:r w:rsidRPr="00131810">
                    <w:rPr>
                      <w:rFonts w:hint="eastAsia"/>
                      <w:color w:val="auto"/>
                      <w:sz w:val="20"/>
                      <w:szCs w:val="20"/>
                    </w:rPr>
                    <w:t>②　担い手は、苗木の育成期間中、自己育成大苗改植・新植計画に沿って苗木を育成していることを毎年１回産地協議会に報告し、産地協議会により確認されていること。</w:t>
                  </w:r>
                </w:p>
                <w:p w14:paraId="5AD99FDA" w14:textId="77777777" w:rsidR="00467855" w:rsidRPr="00131810" w:rsidRDefault="00467855" w:rsidP="00467855">
                  <w:pPr>
                    <w:wordWrap/>
                    <w:snapToGrid w:val="0"/>
                    <w:spacing w:line="160" w:lineRule="atLeast"/>
                    <w:rPr>
                      <w:color w:val="auto"/>
                      <w:sz w:val="20"/>
                      <w:szCs w:val="20"/>
                    </w:rPr>
                  </w:pPr>
                  <w:r w:rsidRPr="00131810">
                    <w:rPr>
                      <w:rFonts w:hint="eastAsia"/>
                      <w:color w:val="auto"/>
                      <w:sz w:val="20"/>
                      <w:szCs w:val="20"/>
                    </w:rPr>
                    <w:t>③　育成期間は、５年以内であること。</w:t>
                  </w:r>
                </w:p>
                <w:p w14:paraId="7E452C00" w14:textId="0053D8D5" w:rsidR="00467855" w:rsidRPr="00131810" w:rsidRDefault="00467855" w:rsidP="006F1292">
                  <w:pPr>
                    <w:wordWrap/>
                    <w:snapToGrid w:val="0"/>
                    <w:spacing w:line="160" w:lineRule="atLeast"/>
                    <w:ind w:left="214" w:hangingChars="100" w:hanging="214"/>
                    <w:rPr>
                      <w:color w:val="auto"/>
                      <w:sz w:val="20"/>
                      <w:szCs w:val="20"/>
                    </w:rPr>
                  </w:pPr>
                  <w:r w:rsidRPr="00131810">
                    <w:rPr>
                      <w:color w:val="auto"/>
                      <w:sz w:val="20"/>
                      <w:szCs w:val="20"/>
                    </w:rPr>
                    <w:t>(ｾ) 業務方法書第１８条</w:t>
                  </w:r>
                  <w:r w:rsidRPr="00131810">
                    <w:rPr>
                      <w:rFonts w:asciiTheme="minorEastAsia" w:eastAsiaTheme="minorEastAsia" w:hAnsiTheme="minorEastAsia" w:cs="Times New Roman" w:hint="eastAsia"/>
                      <w:color w:val="auto"/>
                    </w:rPr>
                    <w:t>第１号のウ</w:t>
                  </w:r>
                  <w:r w:rsidRPr="00131810">
                    <w:rPr>
                      <w:color w:val="auto"/>
                      <w:sz w:val="20"/>
                      <w:szCs w:val="20"/>
                    </w:rPr>
                    <w:t>に規定する省力樹形の導入に係る改植・新植への申請に当たり、産地協議会は、以下のａに加えて、ｂ又はｃのいずれかが</w:t>
                  </w:r>
                  <w:r w:rsidR="006F1292">
                    <w:rPr>
                      <w:rFonts w:hint="eastAsia"/>
                      <w:color w:val="auto"/>
                      <w:sz w:val="20"/>
                      <w:szCs w:val="20"/>
                    </w:rPr>
                    <w:t>確認</w:t>
                  </w:r>
                  <w:r w:rsidRPr="00131810">
                    <w:rPr>
                      <w:color w:val="auto"/>
                      <w:sz w:val="20"/>
                      <w:szCs w:val="20"/>
                    </w:rPr>
                    <w:t>できる試験結果若しくは事例を</w:t>
                  </w:r>
                  <w:r w:rsidRPr="00131810">
                    <w:rPr>
                      <w:rFonts w:hint="eastAsia"/>
                      <w:color w:val="auto"/>
                      <w:sz w:val="20"/>
                      <w:szCs w:val="20"/>
                    </w:rPr>
                    <w:t>協会</w:t>
                  </w:r>
                  <w:r w:rsidRPr="00131810">
                    <w:rPr>
                      <w:color w:val="auto"/>
                      <w:sz w:val="20"/>
                      <w:szCs w:val="20"/>
                    </w:rPr>
                    <w:t>に提出するものとする。</w:t>
                  </w:r>
                </w:p>
                <w:p w14:paraId="3EB5E619" w14:textId="77777777" w:rsidR="00467855" w:rsidRPr="00131810" w:rsidRDefault="00467855" w:rsidP="00467855">
                  <w:pPr>
                    <w:wordWrap/>
                    <w:snapToGrid w:val="0"/>
                    <w:spacing w:line="160" w:lineRule="atLeast"/>
                    <w:ind w:leftChars="100" w:left="224" w:firstLineChars="100" w:firstLine="224"/>
                    <w:rPr>
                      <w:color w:val="auto"/>
                      <w:sz w:val="20"/>
                      <w:szCs w:val="20"/>
                    </w:rPr>
                  </w:pPr>
                  <w:r w:rsidRPr="00131810">
                    <w:rPr>
                      <w:rFonts w:asciiTheme="minorEastAsia" w:eastAsiaTheme="minorEastAsia" w:hAnsiTheme="minorEastAsia" w:cs="Times New Roman" w:hint="eastAsia"/>
                      <w:color w:val="auto"/>
                    </w:rPr>
                    <w:t>ただし、要綱Ⅰの第１の１の</w:t>
                  </w:r>
                  <w:r w:rsidRPr="00131810">
                    <w:rPr>
                      <w:rFonts w:asciiTheme="minorEastAsia" w:eastAsiaTheme="minorEastAsia" w:hAnsiTheme="minorEastAsia" w:cs="Times New Roman"/>
                      <w:color w:val="auto"/>
                    </w:rPr>
                    <w:t>(3)</w:t>
                  </w:r>
                  <w:r w:rsidRPr="00131810">
                    <w:rPr>
                      <w:rFonts w:asciiTheme="minorEastAsia" w:eastAsiaTheme="minorEastAsia" w:hAnsiTheme="minorEastAsia" w:cs="Times New Roman" w:hint="eastAsia"/>
                      <w:color w:val="auto"/>
                    </w:rPr>
                    <w:t>のアの表の１の</w:t>
                  </w:r>
                  <w:r w:rsidRPr="00131810">
                    <w:rPr>
                      <w:rFonts w:asciiTheme="minorEastAsia" w:eastAsiaTheme="minorEastAsia" w:hAnsiTheme="minorEastAsia" w:cs="Times New Roman"/>
                      <w:color w:val="auto"/>
                    </w:rPr>
                    <w:t>(1)</w:t>
                  </w:r>
                  <w:r w:rsidRPr="00131810">
                    <w:rPr>
                      <w:rFonts w:asciiTheme="minorEastAsia" w:eastAsiaTheme="minorEastAsia" w:hAnsiTheme="minorEastAsia" w:cs="Times New Roman" w:hint="eastAsia"/>
                      <w:color w:val="auto"/>
                    </w:rPr>
                    <w:t>のイにおいて、定額とされているものを除く。</w:t>
                  </w:r>
                </w:p>
                <w:p w14:paraId="63492EB6"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ａ　未収益となる期間の短縮が期待できるものであること。</w:t>
                  </w:r>
                </w:p>
                <w:p w14:paraId="0991EFF6"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ｂ　１０アール当たりの労働時間について、慣行栽培と比較して１０％以上縮減できること。</w:t>
                  </w:r>
                </w:p>
                <w:p w14:paraId="3EAF5CCD" w14:textId="77777777" w:rsidR="00467855" w:rsidRPr="00131810" w:rsidRDefault="00467855" w:rsidP="00467855">
                  <w:pPr>
                    <w:wordWrap/>
                    <w:snapToGrid w:val="0"/>
                    <w:spacing w:line="160" w:lineRule="atLeast"/>
                    <w:ind w:left="214" w:hangingChars="100" w:hanging="214"/>
                    <w:rPr>
                      <w:color w:val="auto"/>
                      <w:sz w:val="20"/>
                      <w:szCs w:val="20"/>
                    </w:rPr>
                  </w:pPr>
                  <w:r w:rsidRPr="00131810">
                    <w:rPr>
                      <w:rFonts w:hint="eastAsia"/>
                      <w:color w:val="auto"/>
                      <w:sz w:val="20"/>
                      <w:szCs w:val="20"/>
                    </w:rPr>
                    <w:t>ｃ　１０アール当たり収量について、慣行栽培と比較して１０％以上増加できること。</w:t>
                  </w:r>
                </w:p>
                <w:p w14:paraId="6887F34C" w14:textId="77777777" w:rsidR="00467855" w:rsidRPr="004710D9" w:rsidRDefault="00467855" w:rsidP="00467855">
                  <w:pPr>
                    <w:wordWrap/>
                    <w:ind w:left="214" w:hangingChars="100" w:hanging="214"/>
                    <w:rPr>
                      <w:rFonts w:asciiTheme="minorEastAsia" w:hAnsiTheme="minorEastAsia"/>
                      <w:color w:val="FF0000"/>
                      <w:sz w:val="20"/>
                      <w:szCs w:val="20"/>
                      <w:u w:val="single"/>
                    </w:rPr>
                  </w:pPr>
                  <w:r w:rsidRPr="004710D9">
                    <w:rPr>
                      <w:rFonts w:asciiTheme="minorEastAsia" w:hAnsiTheme="minorEastAsia"/>
                      <w:color w:val="FF0000"/>
                      <w:sz w:val="20"/>
                      <w:szCs w:val="20"/>
                      <w:u w:val="single"/>
                    </w:rPr>
                    <w:t>(ｿ)</w:t>
                  </w:r>
                  <w:r w:rsidRPr="004710D9">
                    <w:rPr>
                      <w:rFonts w:asciiTheme="minorEastAsia" w:hAnsiTheme="minorEastAsia"/>
                      <w:color w:val="FF0000"/>
                      <w:sz w:val="20"/>
                      <w:szCs w:val="20"/>
                    </w:rPr>
                    <w:t xml:space="preserve"> </w:t>
                  </w:r>
                  <w:r w:rsidRPr="004710D9">
                    <w:rPr>
                      <w:rFonts w:asciiTheme="minorEastAsia" w:hAnsiTheme="minorEastAsia"/>
                      <w:color w:val="FF0000"/>
                      <w:sz w:val="20"/>
                      <w:szCs w:val="20"/>
                      <w:u w:val="single"/>
                    </w:rPr>
                    <w:t>クビアカツヤカミキリにより被害を受け、「重要病害虫等早期防除対策事業」又はその他の事業により果樹を伐採した園地での植替えについては、新植として扱うものとする。</w:t>
                  </w:r>
                </w:p>
                <w:p w14:paraId="428D87BF" w14:textId="77777777" w:rsidR="00467855" w:rsidRPr="004710D9" w:rsidRDefault="00467855" w:rsidP="00467855">
                  <w:pPr>
                    <w:wordWrap/>
                    <w:ind w:leftChars="100" w:left="224"/>
                    <w:rPr>
                      <w:rFonts w:asciiTheme="minorEastAsia" w:hAnsiTheme="minorEastAsia"/>
                      <w:color w:val="FF0000"/>
                      <w:sz w:val="20"/>
                      <w:szCs w:val="20"/>
                      <w:u w:val="single"/>
                    </w:rPr>
                  </w:pPr>
                  <w:r w:rsidRPr="004710D9">
                    <w:rPr>
                      <w:rFonts w:asciiTheme="minorEastAsia" w:hAnsiTheme="minorEastAsia" w:hint="eastAsia"/>
                      <w:color w:val="FF0000"/>
                      <w:sz w:val="20"/>
                      <w:szCs w:val="20"/>
                      <w:u w:val="single"/>
                    </w:rPr>
                    <w:t>なお、新たに植栽することができる品目・品種は、伐採前の品種を含む産地計画に記載されている優良品目・品種であることとする。</w:t>
                  </w:r>
                </w:p>
                <w:p w14:paraId="4A9D7BC2" w14:textId="77777777" w:rsidR="00467855" w:rsidRPr="00131810" w:rsidRDefault="00467855" w:rsidP="00467855">
                  <w:pPr>
                    <w:wordWrap/>
                    <w:rPr>
                      <w:rFonts w:asciiTheme="minorEastAsia" w:hAnsiTheme="minorEastAsia"/>
                      <w:color w:val="auto"/>
                      <w:sz w:val="20"/>
                      <w:szCs w:val="20"/>
                    </w:rPr>
                  </w:pPr>
                </w:p>
                <w:p w14:paraId="16A1A55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525172C4"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整枝・穂木調整費、高接費、穂木代等の経費</w:t>
                  </w:r>
                </w:p>
                <w:p w14:paraId="19ACB9D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w:t>
                  </w:r>
                </w:p>
                <w:p w14:paraId="1261875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２分の１以内</w:t>
                  </w:r>
                </w:p>
                <w:p w14:paraId="42926E46" w14:textId="77777777" w:rsidR="00467855" w:rsidRPr="00131810" w:rsidRDefault="00467855" w:rsidP="00467855">
                  <w:pPr>
                    <w:wordWrap/>
                    <w:rPr>
                      <w:rFonts w:asciiTheme="minorEastAsia" w:hAnsiTheme="minorEastAsia"/>
                      <w:color w:val="auto"/>
                      <w:sz w:val="20"/>
                      <w:szCs w:val="20"/>
                    </w:rPr>
                  </w:pPr>
                </w:p>
                <w:p w14:paraId="069D407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lastRenderedPageBreak/>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59BE97D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舗装経費、資材費、掘削費、労働費等の経費</w:t>
                  </w:r>
                </w:p>
                <w:p w14:paraId="7FD46DB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w:t>
                  </w:r>
                </w:p>
                <w:p w14:paraId="13831347" w14:textId="77777777" w:rsidR="00467855" w:rsidRPr="00131810"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26874B02" w14:textId="77777777" w:rsidR="00467855" w:rsidRPr="00131810" w:rsidRDefault="00467855" w:rsidP="00467855">
                  <w:pPr>
                    <w:wordWrap/>
                    <w:rPr>
                      <w:rFonts w:asciiTheme="minorEastAsia" w:hAnsiTheme="minorEastAsia"/>
                      <w:color w:val="auto"/>
                      <w:sz w:val="20"/>
                      <w:szCs w:val="20"/>
                    </w:rPr>
                  </w:pPr>
                </w:p>
                <w:p w14:paraId="2F5558C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783AB37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重機リース代・燃料費、均平・法切り費、法面保護費等の経費</w:t>
                  </w:r>
                </w:p>
                <w:p w14:paraId="05766DF9" w14:textId="2B65A926" w:rsidR="006F1292"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w:t>
                  </w:r>
                </w:p>
                <w:p w14:paraId="48BAECE9" w14:textId="7616D96A" w:rsidR="00467855"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659FA3B4" w14:textId="77777777" w:rsidR="006F1292" w:rsidRPr="00131810" w:rsidRDefault="006F1292" w:rsidP="00467855">
                  <w:pPr>
                    <w:wordWrap/>
                    <w:ind w:firstLineChars="200" w:firstLine="428"/>
                    <w:rPr>
                      <w:rFonts w:asciiTheme="minorEastAsia" w:hAnsiTheme="minorEastAsia"/>
                      <w:color w:val="auto"/>
                      <w:sz w:val="20"/>
                      <w:szCs w:val="20"/>
                    </w:rPr>
                  </w:pPr>
                </w:p>
                <w:p w14:paraId="461F74C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04DEBE65"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重機リース代・燃料費、深耕・整地費、土壌改良用資材費等</w:t>
                  </w:r>
                </w:p>
                <w:p w14:paraId="703ADA5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の経費</w:t>
                  </w:r>
                </w:p>
                <w:p w14:paraId="1CD8326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w:t>
                  </w:r>
                </w:p>
                <w:p w14:paraId="2D123C69" w14:textId="1A2E47F5" w:rsidR="00467855"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7C8B304E" w14:textId="77777777" w:rsidR="004C6B6B" w:rsidRPr="00131810" w:rsidRDefault="004C6B6B" w:rsidP="00467855">
                  <w:pPr>
                    <w:wordWrap/>
                    <w:ind w:firstLineChars="200" w:firstLine="428"/>
                    <w:rPr>
                      <w:rFonts w:asciiTheme="minorEastAsia" w:hAnsiTheme="minorEastAsia"/>
                      <w:color w:val="auto"/>
                      <w:sz w:val="20"/>
                      <w:szCs w:val="20"/>
                    </w:rPr>
                  </w:pPr>
                </w:p>
                <w:p w14:paraId="2FA45B5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補助対象となる経費</w:t>
                  </w:r>
                </w:p>
                <w:p w14:paraId="4F4FFDB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排水施設費(明きょ、暗きょ、貯水槽、ポンプ等)等の経費</w:t>
                  </w:r>
                </w:p>
                <w:p w14:paraId="4AC5B77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補助率</w:t>
                  </w:r>
                </w:p>
                <w:p w14:paraId="1E1C237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２分の１以内</w:t>
                  </w:r>
                </w:p>
                <w:p w14:paraId="3889D198" w14:textId="77777777" w:rsidR="00467855" w:rsidRPr="00131810" w:rsidRDefault="00467855" w:rsidP="00467855">
                  <w:pPr>
                    <w:wordWrap/>
                    <w:rPr>
                      <w:rFonts w:asciiTheme="minorEastAsia" w:hAnsiTheme="minorEastAsia"/>
                      <w:color w:val="auto"/>
                      <w:sz w:val="20"/>
                      <w:szCs w:val="20"/>
                    </w:rPr>
                  </w:pPr>
                </w:p>
                <w:p w14:paraId="1A3A78A2"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補助対象となる経費</w:t>
                  </w:r>
                </w:p>
                <w:p w14:paraId="50328C1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伐採・抜根費、整地費、植林費等の経費</w:t>
                  </w:r>
                </w:p>
                <w:p w14:paraId="3E35DCE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補助率</w:t>
                  </w:r>
                </w:p>
                <w:p w14:paraId="33691FE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ａ</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りんご等主要果樹の果樹園</w:t>
                  </w:r>
                </w:p>
                <w:p w14:paraId="62F9B66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定額</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８万円</w:t>
                  </w:r>
                  <w:r w:rsidRPr="00131810">
                    <w:rPr>
                      <w:rFonts w:asciiTheme="minorEastAsia" w:hAnsiTheme="minorEastAsia"/>
                      <w:color w:val="auto"/>
                      <w:sz w:val="20"/>
                      <w:szCs w:val="20"/>
                    </w:rPr>
                    <w:t>/</w:t>
                  </w:r>
                  <w:r w:rsidRPr="00131810">
                    <w:rPr>
                      <w:rFonts w:asciiTheme="minorEastAsia" w:hAnsiTheme="minorEastAsia" w:hint="eastAsia"/>
                      <w:color w:val="auto"/>
                      <w:sz w:val="20"/>
                      <w:szCs w:val="20"/>
                    </w:rPr>
                    <w:t>１０アール</w:t>
                  </w:r>
                </w:p>
                <w:p w14:paraId="20D7BDA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ｂ</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上記以外の果樹園</w:t>
                  </w:r>
                </w:p>
                <w:p w14:paraId="0F936B8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定率</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 xml:space="preserve">　</w:t>
                  </w:r>
                  <w:r w:rsidRPr="00131810">
                    <w:rPr>
                      <w:rFonts w:asciiTheme="minorEastAsia" w:hAnsiTheme="minorEastAsia"/>
                      <w:color w:val="auto"/>
                      <w:sz w:val="20"/>
                      <w:szCs w:val="20"/>
                    </w:rPr>
                    <w:t xml:space="preserve">    </w:t>
                  </w:r>
                  <w:r w:rsidRPr="00131810">
                    <w:rPr>
                      <w:rFonts w:asciiTheme="minorEastAsia" w:hAnsiTheme="minorEastAsia" w:hint="eastAsia"/>
                      <w:color w:val="auto"/>
                      <w:sz w:val="20"/>
                      <w:szCs w:val="20"/>
                    </w:rPr>
                    <w:t>２分の１以内</w:t>
                  </w:r>
                  <w:r w:rsidRPr="00131810">
                    <w:rPr>
                      <w:rFonts w:asciiTheme="minorEastAsia" w:hAnsiTheme="minorEastAsia"/>
                      <w:color w:val="auto"/>
                      <w:sz w:val="20"/>
                      <w:szCs w:val="20"/>
                    </w:rPr>
                    <w:t xml:space="preserve"> </w:t>
                  </w:r>
                </w:p>
                <w:p w14:paraId="259145A1" w14:textId="77777777" w:rsidR="00467855" w:rsidRPr="00131810" w:rsidRDefault="00467855" w:rsidP="00467855">
                  <w:pPr>
                    <w:wordWrap/>
                    <w:rPr>
                      <w:rFonts w:asciiTheme="minorEastAsia" w:hAnsiTheme="minorEastAsia"/>
                      <w:color w:val="auto"/>
                      <w:sz w:val="20"/>
                      <w:szCs w:val="20"/>
                    </w:rPr>
                  </w:pPr>
                </w:p>
                <w:p w14:paraId="512909A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補助対象となる経費</w:t>
                  </w:r>
                </w:p>
                <w:p w14:paraId="2E652A0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揚水</w:t>
                  </w:r>
                  <w:r w:rsidRPr="00ED7487">
                    <w:rPr>
                      <w:rFonts w:asciiTheme="minorEastAsia" w:hAnsiTheme="minorEastAsia" w:hint="eastAsia"/>
                      <w:color w:val="FF0000"/>
                      <w:sz w:val="20"/>
                      <w:szCs w:val="20"/>
                      <w:u w:val="single"/>
                    </w:rPr>
                    <w:t>施設</w:t>
                  </w:r>
                  <w:r w:rsidRPr="00131810">
                    <w:rPr>
                      <w:rFonts w:asciiTheme="minorEastAsia" w:hAnsiTheme="minorEastAsia" w:hint="eastAsia"/>
                      <w:color w:val="auto"/>
                      <w:sz w:val="20"/>
                      <w:szCs w:val="20"/>
                    </w:rPr>
                    <w:t>費、撒水</w:t>
                  </w:r>
                  <w:r w:rsidRPr="00ED7487">
                    <w:rPr>
                      <w:rFonts w:asciiTheme="minorEastAsia" w:hAnsiTheme="minorEastAsia" w:hint="eastAsia"/>
                      <w:color w:val="FF0000"/>
                      <w:sz w:val="20"/>
                      <w:szCs w:val="20"/>
                      <w:u w:val="single"/>
                    </w:rPr>
                    <w:t>施設</w:t>
                  </w:r>
                  <w:r w:rsidRPr="00131810">
                    <w:rPr>
                      <w:rFonts w:asciiTheme="minorEastAsia" w:hAnsiTheme="minorEastAsia" w:hint="eastAsia"/>
                      <w:color w:val="auto"/>
                      <w:sz w:val="20"/>
                      <w:szCs w:val="20"/>
                    </w:rPr>
                    <w:t>費、自動制御装置費等の経費</w:t>
                  </w:r>
                </w:p>
                <w:p w14:paraId="7A0A5C3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7A812FC7" w14:textId="77777777" w:rsidR="00467855" w:rsidRPr="00131810"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lastRenderedPageBreak/>
                    <w:t>２分の１以内</w:t>
                  </w:r>
                </w:p>
                <w:p w14:paraId="4912D84F" w14:textId="77777777" w:rsidR="00467855" w:rsidRPr="00131810" w:rsidRDefault="00467855" w:rsidP="00467855">
                  <w:pPr>
                    <w:wordWrap/>
                    <w:rPr>
                      <w:rFonts w:asciiTheme="minorEastAsia" w:hAnsiTheme="minorEastAsia"/>
                      <w:color w:val="auto"/>
                      <w:sz w:val="20"/>
                      <w:szCs w:val="20"/>
                    </w:rPr>
                  </w:pPr>
                </w:p>
                <w:p w14:paraId="730121A4"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補助対象となる経費</w:t>
                  </w:r>
                </w:p>
                <w:p w14:paraId="0D7493B5"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(ｱ)園内道の代替施設としての園地管理軌道施設の整備（同種・同能力のものを再度整備することを除く。）については､補助対象経費は施設導入・設置費、資材費、掘削費等の経費とする。</w:t>
                  </w:r>
                </w:p>
                <w:p w14:paraId="4C53356F"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防霜設備、防風設備の整備については、補助対象経費は、設備の整備に要する防霜ファン、防風ネット・支柱等の資材費、設置費等の経費とする。</w:t>
                  </w:r>
                </w:p>
                <w:p w14:paraId="48D869C6" w14:textId="6F45B57A"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(ｳ)　業務方法書第１８条第５号に規定する多目的防災網とは、栽培指針その他資料により、その効果、仕様及び施工方法が明確になったものとし、当該資料を協会に提出するものとする。</w:t>
                  </w:r>
                </w:p>
                <w:p w14:paraId="315EBE40"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1AB5779E" w14:textId="77777777" w:rsidR="00467855" w:rsidRPr="00131810"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3EBA9E1F" w14:textId="77777777" w:rsidR="00467855" w:rsidRPr="00131810" w:rsidRDefault="00467855" w:rsidP="00467855">
                  <w:pPr>
                    <w:wordWrap/>
                    <w:rPr>
                      <w:rFonts w:asciiTheme="minorEastAsia" w:hAnsiTheme="minorEastAsia"/>
                      <w:color w:val="auto"/>
                      <w:sz w:val="20"/>
                      <w:szCs w:val="20"/>
                    </w:rPr>
                  </w:pPr>
                </w:p>
                <w:p w14:paraId="1850EE2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73CDB87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無料職業紹介所の設置その他の労働力調整システム構築のため</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の先進事例調査費、会議資料費、農家等説明会資料費、農家等意向調査費、求人台帳等整備費、広報宣伝費、臨時雇用者等の就労前技術研修又は新規就農者の研修のための研修園借上料、指導員旅費・謝金等の経費</w:t>
                  </w:r>
                </w:p>
                <w:p w14:paraId="362AAD0F"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1E3DEDCC" w14:textId="77777777" w:rsidR="00467855" w:rsidRPr="00131810"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48D85A50" w14:textId="77777777" w:rsidR="00467855" w:rsidRPr="00131810" w:rsidRDefault="00467855" w:rsidP="00467855">
                  <w:pPr>
                    <w:wordWrap/>
                    <w:rPr>
                      <w:rFonts w:asciiTheme="minorEastAsia" w:hAnsiTheme="minorEastAsia"/>
                      <w:color w:val="auto"/>
                      <w:sz w:val="20"/>
                      <w:szCs w:val="20"/>
                    </w:rPr>
                  </w:pPr>
                </w:p>
                <w:p w14:paraId="2F0D998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37C7FAE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(ｱ)果実供給力維持対策</w:t>
                  </w:r>
                </w:p>
                <w:p w14:paraId="0DF068F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検討会開催、委員謝金・旅費、産地情報補完調査（アンケート・聞き取り調査）、産地情報分析のためのコンサルタント費、情報集約・整理のための機器のリース費</w:t>
                  </w:r>
                </w:p>
                <w:p w14:paraId="5AF7ED20"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(ｲ)園地情報システムの構築</w:t>
                  </w:r>
                </w:p>
                <w:p w14:paraId="7450C834"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園地情報は握のための調査費、支援情報システムの構築のための園地情報入力費、ＧＩＳデータ作成費、地図情</w:t>
                  </w:r>
                  <w:r w:rsidRPr="00131810">
                    <w:rPr>
                      <w:rFonts w:asciiTheme="minorEastAsia" w:hAnsiTheme="minorEastAsia" w:hint="eastAsia"/>
                      <w:color w:val="auto"/>
                      <w:sz w:val="20"/>
                      <w:szCs w:val="20"/>
                    </w:rPr>
                    <w:lastRenderedPageBreak/>
                    <w:t>報システム</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導入費、検討会出席旅費、情報端末機器導入費、荒廃園地発生抑制のための栽培管理の講師招へい費、研修時の整枝費、防除費等の経費</w:t>
                  </w:r>
                </w:p>
                <w:p w14:paraId="5A1D5C1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3362B918"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果実供給力維持費　　　　　　　定額</w:t>
                  </w:r>
                </w:p>
                <w:p w14:paraId="6D63A648"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園地情報システムの構築　　　　２分の１以内</w:t>
                  </w:r>
                </w:p>
                <w:p w14:paraId="22EF0CD2" w14:textId="77777777" w:rsidR="00467855" w:rsidRPr="00131810" w:rsidRDefault="00467855" w:rsidP="00467855">
                  <w:pPr>
                    <w:wordWrap/>
                    <w:rPr>
                      <w:rFonts w:asciiTheme="minorEastAsia" w:hAnsiTheme="minorEastAsia"/>
                      <w:color w:val="auto"/>
                      <w:sz w:val="20"/>
                      <w:szCs w:val="20"/>
                    </w:rPr>
                  </w:pPr>
                </w:p>
                <w:p w14:paraId="47CBA716"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2612C010" w14:textId="6A4BE99F"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(ｱ)大苗育苗ほの設置</w:t>
                  </w:r>
                </w:p>
                <w:p w14:paraId="385EF74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苗木育苗ほ又は接木用穂木採ほ園の設置のためのほ場借地料、接木用台木購入費、接木用穂木購入費、苗木購入費、母樹購入費等の経費</w:t>
                  </w:r>
                </w:p>
                <w:p w14:paraId="2E4089D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(ｲ)穂木の配布用母樹の育成・維持強化、網室の整備費</w:t>
                  </w:r>
                </w:p>
                <w:p w14:paraId="7CF43E3D"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(ｳ)自然災害対応の苗木生産</w:t>
                  </w:r>
                </w:p>
                <w:p w14:paraId="41049B2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苗木生産ほの設置のためのほ場借地料、穂木・台木購入費等の経費</w:t>
                  </w:r>
                </w:p>
                <w:p w14:paraId="68C0FDB5"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4ED20117" w14:textId="77777777" w:rsidR="00467855" w:rsidRPr="00131810" w:rsidRDefault="00467855" w:rsidP="00467855">
                  <w:pPr>
                    <w:wordWrap/>
                    <w:ind w:firstLineChars="200" w:firstLine="428"/>
                    <w:rPr>
                      <w:rFonts w:asciiTheme="minorEastAsia" w:hAnsiTheme="minorEastAsia"/>
                      <w:color w:val="auto"/>
                      <w:sz w:val="20"/>
                      <w:szCs w:val="20"/>
                    </w:rPr>
                  </w:pPr>
                  <w:r w:rsidRPr="00131810">
                    <w:rPr>
                      <w:rFonts w:asciiTheme="minorEastAsia" w:hAnsiTheme="minorEastAsia" w:hint="eastAsia"/>
                      <w:color w:val="auto"/>
                      <w:sz w:val="20"/>
                      <w:szCs w:val="20"/>
                    </w:rPr>
                    <w:t>２分の１以内</w:t>
                  </w:r>
                </w:p>
                <w:p w14:paraId="69809E41" w14:textId="77777777" w:rsidR="00467855" w:rsidRPr="00131810" w:rsidRDefault="00467855" w:rsidP="00467855">
                  <w:pPr>
                    <w:wordWrap/>
                    <w:ind w:firstLineChars="200" w:firstLine="428"/>
                    <w:rPr>
                      <w:rFonts w:asciiTheme="minorEastAsia" w:hAnsiTheme="minorEastAsia"/>
                      <w:color w:val="auto"/>
                      <w:sz w:val="20"/>
                      <w:szCs w:val="20"/>
                    </w:rPr>
                  </w:pPr>
                </w:p>
                <w:p w14:paraId="064407B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果樹生産性向上モデルの確立</w:t>
                  </w:r>
                </w:p>
                <w:p w14:paraId="7AE8EB17"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(ｱ) 補助対象となる事業及び経費</w:t>
                  </w:r>
                </w:p>
                <w:p w14:paraId="548FDBF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果樹モデル地区協議会が行う、省力化・低コスト技術を活用した生産技術体系を構築するための実証・普及に要する経費であって、要綱別表のうちの備品費、賃金等、事業費（会場借料、通信運搬費、借上費、印刷製本費、資料購入費、原材料費、消耗品費、農業機械・施設リース費）、旅費（委員旅費及び調査等旅費）、謝金、委託費、役務費及び雑役務費（手数料及び租税公課）</w:t>
                  </w:r>
                </w:p>
                <w:p w14:paraId="2DF6BAC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 xml:space="preserve"> (ｲ) 補助率</w:t>
                  </w:r>
                </w:p>
                <w:p w14:paraId="6D68E7B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定額（ただし、農業機械・施設のリース導入に係る補助率は２分の１以内とし、１地区当たりの補助金額の上限は１千万円とする。）</w:t>
                  </w:r>
                </w:p>
                <w:p w14:paraId="6C8D6B5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新技術等の導入・普及支援</w:t>
                  </w:r>
                </w:p>
                <w:p w14:paraId="085C7E38"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(ｱ) 補助対象となる事業及び経費</w:t>
                  </w:r>
                </w:p>
                <w:p w14:paraId="5F62DD12"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新技術等の導入、定着・標準化のための実証ほ借上料、</w:t>
                  </w:r>
                  <w:r w:rsidRPr="00131810">
                    <w:rPr>
                      <w:rFonts w:asciiTheme="minorEastAsia" w:hAnsiTheme="minorEastAsia" w:hint="eastAsia"/>
                      <w:color w:val="auto"/>
                      <w:sz w:val="20"/>
                      <w:szCs w:val="20"/>
                    </w:rPr>
                    <w:lastRenderedPageBreak/>
                    <w:t>実証用資材費、技術導入・普及研修会資料印刷費、会場借料、講師旅費・謝金、最新技術の調査費、システム開発・管理コンサルタント費、産地の技術革新のためのＩＣＴ機器等導入費等の経費</w:t>
                  </w:r>
                </w:p>
                <w:p w14:paraId="6EC7D440"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(ｲ) 補助率</w:t>
                  </w:r>
                </w:p>
                <w:p w14:paraId="7B827EBF" w14:textId="10693431" w:rsidR="00467855"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 xml:space="preserve">    ２分の１以</w:t>
                  </w:r>
                  <w:r w:rsidRPr="00131810">
                    <w:rPr>
                      <w:rFonts w:asciiTheme="minorEastAsia" w:hAnsiTheme="minorEastAsia" w:hint="eastAsia"/>
                      <w:color w:val="auto"/>
                      <w:sz w:val="20"/>
                      <w:szCs w:val="20"/>
                    </w:rPr>
                    <w:t>内</w:t>
                  </w:r>
                </w:p>
                <w:p w14:paraId="2F03F68C" w14:textId="77777777" w:rsidR="004C6B6B" w:rsidRPr="00131810" w:rsidRDefault="004C6B6B" w:rsidP="00467855">
                  <w:pPr>
                    <w:wordWrap/>
                    <w:rPr>
                      <w:rFonts w:asciiTheme="minorEastAsia" w:hAnsiTheme="minorEastAsia"/>
                      <w:color w:val="auto"/>
                      <w:sz w:val="20"/>
                      <w:szCs w:val="20"/>
                    </w:rPr>
                  </w:pPr>
                </w:p>
                <w:p w14:paraId="58455B5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7F3BAA17" w14:textId="4F21D374"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販路開拓を推進強化するための先進事例調査費、消費</w:t>
                  </w:r>
                </w:p>
                <w:p w14:paraId="2EF93CE0"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者・流</w:t>
                  </w: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通及び小売業者等の意向調査費、ブランド・マーケティング専門家招へい費、展示会出展費、ブランド検討のための委員等旅費・謝金、会場借料、非破壊検査機器の導入等の経費</w:t>
                  </w:r>
                </w:p>
                <w:p w14:paraId="2AA1356B"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058B0DC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２分の１以内</w:t>
                  </w:r>
                </w:p>
                <w:p w14:paraId="429B94AF" w14:textId="77777777" w:rsidR="00467855" w:rsidRPr="00131810" w:rsidRDefault="00467855" w:rsidP="00467855">
                  <w:pPr>
                    <w:wordWrap/>
                    <w:rPr>
                      <w:rFonts w:asciiTheme="minorEastAsia" w:hAnsiTheme="minorEastAsia"/>
                      <w:color w:val="auto"/>
                      <w:sz w:val="20"/>
                      <w:szCs w:val="20"/>
                    </w:rPr>
                  </w:pPr>
                </w:p>
                <w:p w14:paraId="65A3C2C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567552B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pacing w:val="-1"/>
                      <w:sz w:val="20"/>
                      <w:szCs w:val="20"/>
                    </w:rPr>
                    <w:t xml:space="preserve">  </w:t>
                  </w:r>
                  <w:r w:rsidRPr="00131810">
                    <w:rPr>
                      <w:rFonts w:asciiTheme="minorEastAsia" w:hAnsiTheme="minorEastAsia" w:hint="eastAsia"/>
                      <w:color w:val="auto"/>
                      <w:sz w:val="20"/>
                      <w:szCs w:val="20"/>
                    </w:rPr>
                    <w:t>輸出用果実の生産・流通体系を実証するための実証ほ借上料、実証用資材費、実証ほ試験設計・成績検討会資料印刷費、残留農薬分析費、輸出用防除暦印刷費、研修会講師旅費・謝金、研修会資料印刷費、研修旅費、輸出専用園地の設置に要する看板・モニタリングトラップ等資材費、ＧＡＰ・トレーサビリティシステム検討会資料印刷費、マニュアル印刷費、システム借上げ費等の経費</w:t>
                  </w:r>
                </w:p>
                <w:p w14:paraId="6DF4312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4C0F18E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２分の１以内</w:t>
                  </w:r>
                </w:p>
                <w:p w14:paraId="7A3B77D6" w14:textId="77777777" w:rsidR="00467855" w:rsidRPr="00131810" w:rsidRDefault="00467855" w:rsidP="00467855">
                  <w:pPr>
                    <w:wordWrap/>
                    <w:rPr>
                      <w:rFonts w:asciiTheme="minorEastAsia" w:hAnsiTheme="minorEastAsia"/>
                      <w:color w:val="auto"/>
                      <w:sz w:val="20"/>
                      <w:szCs w:val="20"/>
                    </w:rPr>
                  </w:pPr>
                </w:p>
                <w:p w14:paraId="56713ABC"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補助対象となる事業及び経費</w:t>
                  </w:r>
                </w:p>
                <w:p w14:paraId="50E7310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産地計画改定その他産地の課題解決のための向けた検討会開催、農家等説明会資料費、農家等意向調査費、意向調査分析費、調査等旅費、委員謝金・旅費等の経費</w:t>
                  </w:r>
                </w:p>
                <w:p w14:paraId="50501D73"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2C86AB0E"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定額</w:t>
                  </w:r>
                </w:p>
                <w:p w14:paraId="455D0F9A" w14:textId="77777777" w:rsidR="00467855" w:rsidRPr="00131810" w:rsidRDefault="00467855" w:rsidP="00467855">
                  <w:pPr>
                    <w:wordWrap/>
                    <w:rPr>
                      <w:rFonts w:asciiTheme="minorEastAsia" w:hAnsiTheme="minorEastAsia"/>
                      <w:color w:val="auto"/>
                      <w:sz w:val="20"/>
                      <w:szCs w:val="20"/>
                    </w:rPr>
                  </w:pPr>
                </w:p>
                <w:p w14:paraId="1E2C66C8"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ア　補助対象となる経費</w:t>
                  </w:r>
                </w:p>
                <w:p w14:paraId="286FC659"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lastRenderedPageBreak/>
                    <w:t xml:space="preserve">　　下表に掲げる対象経費</w:t>
                  </w:r>
                </w:p>
                <w:p w14:paraId="631906F1"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イ　補助率</w:t>
                  </w:r>
                </w:p>
                <w:p w14:paraId="522C37BF"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 xml:space="preserve">　　定額</w:t>
                  </w:r>
                </w:p>
                <w:p w14:paraId="05637F52"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hint="eastAsia"/>
                      <w:color w:val="auto"/>
                      <w:sz w:val="20"/>
                      <w:szCs w:val="20"/>
                    </w:rPr>
                    <w:t>ウ　推進事務費の使途の基準等</w:t>
                  </w:r>
                </w:p>
                <w:p w14:paraId="5518139A" w14:textId="77777777" w:rsidR="00467855" w:rsidRPr="00131810" w:rsidRDefault="00467855" w:rsidP="00467855">
                  <w:pPr>
                    <w:wordWrap/>
                    <w:rPr>
                      <w:rFonts w:asciiTheme="minorEastAsia" w:hAnsiTheme="minorEastAsia"/>
                      <w:color w:val="auto"/>
                      <w:sz w:val="20"/>
                      <w:szCs w:val="20"/>
                    </w:rPr>
                  </w:pPr>
                  <w:r w:rsidRPr="00131810">
                    <w:rPr>
                      <w:rFonts w:asciiTheme="minorEastAsia" w:hAnsiTheme="minorEastAsia"/>
                      <w:color w:val="auto"/>
                      <w:sz w:val="20"/>
                      <w:szCs w:val="20"/>
                    </w:rPr>
                    <w:t xml:space="preserve">　果樹経営支援対策事業及び果樹未収益期間支援対策事業を行うに必要な次に掲げる経費</w:t>
                  </w:r>
                </w:p>
                <w:p w14:paraId="73860AA8" w14:textId="77777777" w:rsidR="00467855" w:rsidRPr="00131810" w:rsidRDefault="00467855" w:rsidP="00467855">
                  <w:pPr>
                    <w:wordWrap/>
                    <w:rPr>
                      <w:rFonts w:asciiTheme="minorEastAsia" w:hAnsiTheme="minorEastAsia"/>
                      <w:color w:val="auto"/>
                      <w:sz w:val="20"/>
                      <w:szCs w:val="20"/>
                    </w:rPr>
                  </w:pPr>
                </w:p>
              </w:tc>
            </w:tr>
            <w:tr w:rsidR="00467855" w:rsidRPr="000C3DE9" w14:paraId="0BEB1DC8" w14:textId="77777777" w:rsidTr="0006717B">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tcPr>
                <w:p w14:paraId="431998EB" w14:textId="77777777" w:rsidR="00467855" w:rsidRPr="000C3DE9" w:rsidRDefault="00467855" w:rsidP="00467855">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tcMar>
                    <w:top w:w="0" w:type="dxa"/>
                    <w:left w:w="49" w:type="dxa"/>
                    <w:bottom w:w="0" w:type="dxa"/>
                    <w:right w:w="49" w:type="dxa"/>
                  </w:tcMar>
                </w:tcPr>
                <w:p w14:paraId="480C5499" w14:textId="77777777" w:rsidR="00467855" w:rsidRPr="000C3DE9" w:rsidRDefault="00467855" w:rsidP="00467855">
                  <w:pPr>
                    <w:wordWrap/>
                    <w:rPr>
                      <w:rFonts w:asciiTheme="minorEastAsia" w:hAnsiTheme="minorEastAsia"/>
                      <w:color w:val="auto"/>
                      <w:sz w:val="20"/>
                      <w:szCs w:val="20"/>
                    </w:rPr>
                  </w:pPr>
                </w:p>
              </w:tc>
              <w:tc>
                <w:tcPr>
                  <w:tcW w:w="1245" w:type="dxa"/>
                  <w:gridSpan w:val="2"/>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1C165AA2" w14:textId="77777777" w:rsidR="00467855" w:rsidRPr="000C3DE9" w:rsidRDefault="00467855" w:rsidP="00467855">
                  <w:pPr>
                    <w:wordWrap/>
                    <w:rPr>
                      <w:rFonts w:asciiTheme="minorEastAsia" w:hAnsiTheme="minorEastAsia"/>
                      <w:color w:val="auto"/>
                      <w:sz w:val="20"/>
                      <w:szCs w:val="20"/>
                    </w:rPr>
                  </w:pPr>
                </w:p>
                <w:p w14:paraId="209FC5A8"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対象とする作業</w:t>
                  </w: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C6E787A" w14:textId="77777777" w:rsidR="00467855" w:rsidRPr="000C3DE9" w:rsidRDefault="00467855" w:rsidP="00467855">
                  <w:pPr>
                    <w:wordWrap/>
                    <w:rPr>
                      <w:rFonts w:asciiTheme="minorEastAsia" w:hAnsiTheme="minorEastAsia"/>
                      <w:color w:val="auto"/>
                      <w:sz w:val="20"/>
                      <w:szCs w:val="20"/>
                    </w:rPr>
                  </w:pPr>
                </w:p>
                <w:p w14:paraId="2510ADE0"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 xml:space="preserve">　　　　　作業の内容</w:t>
                  </w:r>
                </w:p>
              </w:tc>
            </w:tr>
            <w:tr w:rsidR="00467855" w:rsidRPr="000C3DE9" w14:paraId="486D0BE0" w14:textId="77777777" w:rsidTr="0006717B">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55E225FF" w14:textId="77777777" w:rsidR="00467855" w:rsidRPr="000C3DE9" w:rsidRDefault="00467855" w:rsidP="00467855">
                  <w:pPr>
                    <w:widowControl/>
                    <w:wordWrap/>
                    <w:rPr>
                      <w:rFonts w:asciiTheme="minorEastAsia" w:hAnsiTheme="minorEastAsia"/>
                      <w:color w:val="auto"/>
                      <w:sz w:val="20"/>
                      <w:szCs w:val="20"/>
                    </w:rPr>
                  </w:pPr>
                </w:p>
              </w:tc>
              <w:tc>
                <w:tcPr>
                  <w:tcW w:w="118" w:type="dxa"/>
                  <w:vMerge w:val="restart"/>
                  <w:tcBorders>
                    <w:top w:val="nil"/>
                    <w:left w:val="single" w:sz="4" w:space="0" w:color="000000"/>
                    <w:bottom w:val="nil"/>
                    <w:right w:val="single" w:sz="4" w:space="0" w:color="000000"/>
                  </w:tcBorders>
                  <w:tcMar>
                    <w:top w:w="0" w:type="dxa"/>
                    <w:left w:w="49" w:type="dxa"/>
                    <w:bottom w:w="0" w:type="dxa"/>
                    <w:right w:w="49" w:type="dxa"/>
                  </w:tcMar>
                </w:tcPr>
                <w:p w14:paraId="5FD88525" w14:textId="77777777" w:rsidR="00467855" w:rsidRPr="000C3DE9" w:rsidRDefault="00467855" w:rsidP="00467855">
                  <w:pPr>
                    <w:wordWrap/>
                    <w:rPr>
                      <w:rFonts w:asciiTheme="minorEastAsia" w:hAnsiTheme="minorEastAsia"/>
                      <w:color w:val="auto"/>
                      <w:sz w:val="20"/>
                      <w:szCs w:val="20"/>
                    </w:rPr>
                  </w:pPr>
                </w:p>
                <w:p w14:paraId="1078D0A9" w14:textId="77777777" w:rsidR="00467855" w:rsidRPr="000C3DE9" w:rsidRDefault="00467855" w:rsidP="00467855">
                  <w:pPr>
                    <w:wordWrap/>
                    <w:rPr>
                      <w:rFonts w:asciiTheme="minorEastAsia" w:hAnsiTheme="minorEastAsia"/>
                      <w:color w:val="auto"/>
                      <w:sz w:val="20"/>
                      <w:szCs w:val="20"/>
                    </w:rPr>
                  </w:pPr>
                </w:p>
                <w:p w14:paraId="05E98C4F" w14:textId="77777777" w:rsidR="00467855" w:rsidRPr="000C3DE9" w:rsidRDefault="00467855" w:rsidP="00467855">
                  <w:pPr>
                    <w:wordWrap/>
                    <w:rPr>
                      <w:rFonts w:asciiTheme="minorEastAsia" w:hAnsiTheme="minorEastAsia"/>
                      <w:color w:val="auto"/>
                      <w:sz w:val="20"/>
                      <w:szCs w:val="20"/>
                    </w:rPr>
                  </w:pPr>
                </w:p>
                <w:p w14:paraId="6BB86CEB" w14:textId="77777777" w:rsidR="00467855" w:rsidRPr="000C3DE9" w:rsidRDefault="00467855" w:rsidP="00467855">
                  <w:pPr>
                    <w:wordWrap/>
                    <w:rPr>
                      <w:rFonts w:asciiTheme="minorEastAsia" w:hAnsiTheme="minorEastAsia"/>
                      <w:color w:val="auto"/>
                      <w:sz w:val="20"/>
                      <w:szCs w:val="20"/>
                    </w:rPr>
                  </w:pPr>
                </w:p>
                <w:p w14:paraId="1D375262" w14:textId="77777777" w:rsidR="00467855" w:rsidRPr="000C3DE9" w:rsidRDefault="00467855" w:rsidP="00467855">
                  <w:pPr>
                    <w:wordWrap/>
                    <w:rPr>
                      <w:rFonts w:asciiTheme="minorEastAsia" w:hAnsiTheme="minorEastAsia"/>
                      <w:color w:val="auto"/>
                      <w:sz w:val="20"/>
                      <w:szCs w:val="20"/>
                    </w:rPr>
                  </w:pPr>
                </w:p>
                <w:p w14:paraId="6E60395D" w14:textId="77777777" w:rsidR="00467855" w:rsidRPr="000C3DE9" w:rsidRDefault="00467855" w:rsidP="00467855">
                  <w:pPr>
                    <w:wordWrap/>
                    <w:rPr>
                      <w:rFonts w:asciiTheme="minorEastAsia" w:hAnsiTheme="minorEastAsia"/>
                      <w:color w:val="auto"/>
                      <w:sz w:val="20"/>
                      <w:szCs w:val="20"/>
                    </w:rPr>
                  </w:pPr>
                </w:p>
                <w:p w14:paraId="7C8594BA" w14:textId="77777777" w:rsidR="00467855" w:rsidRPr="000C3DE9" w:rsidRDefault="00467855" w:rsidP="00467855">
                  <w:pPr>
                    <w:wordWrap/>
                    <w:rPr>
                      <w:rFonts w:asciiTheme="minorEastAsia" w:hAnsiTheme="minorEastAsia"/>
                      <w:color w:val="auto"/>
                      <w:sz w:val="20"/>
                      <w:szCs w:val="20"/>
                    </w:rPr>
                  </w:pPr>
                </w:p>
                <w:p w14:paraId="2BA78BCC" w14:textId="77777777" w:rsidR="00467855" w:rsidRPr="000C3DE9" w:rsidRDefault="00467855" w:rsidP="00467855">
                  <w:pPr>
                    <w:wordWrap/>
                    <w:rPr>
                      <w:rFonts w:asciiTheme="minorEastAsia" w:hAnsiTheme="minorEastAsia"/>
                      <w:color w:val="auto"/>
                      <w:sz w:val="20"/>
                      <w:szCs w:val="20"/>
                    </w:rPr>
                  </w:pPr>
                </w:p>
                <w:p w14:paraId="55AADE0F" w14:textId="77777777" w:rsidR="00467855" w:rsidRPr="000C3DE9" w:rsidRDefault="00467855" w:rsidP="00467855">
                  <w:pPr>
                    <w:wordWrap/>
                    <w:rPr>
                      <w:rFonts w:asciiTheme="minorEastAsia" w:hAnsiTheme="minorEastAsia"/>
                      <w:color w:val="auto"/>
                      <w:sz w:val="20"/>
                      <w:szCs w:val="20"/>
                    </w:rPr>
                  </w:pPr>
                </w:p>
                <w:p w14:paraId="1715D432" w14:textId="77777777" w:rsidR="00467855" w:rsidRPr="000C3DE9" w:rsidRDefault="00467855" w:rsidP="00467855">
                  <w:pPr>
                    <w:wordWrap/>
                    <w:rPr>
                      <w:rFonts w:asciiTheme="minorEastAsia" w:hAnsiTheme="minorEastAsia"/>
                      <w:color w:val="auto"/>
                      <w:sz w:val="20"/>
                      <w:szCs w:val="20"/>
                    </w:rPr>
                  </w:pPr>
                </w:p>
                <w:p w14:paraId="3B7A4779" w14:textId="77777777" w:rsidR="00467855" w:rsidRPr="000C3DE9" w:rsidRDefault="00467855" w:rsidP="00467855">
                  <w:pPr>
                    <w:wordWrap/>
                    <w:rPr>
                      <w:rFonts w:asciiTheme="minorEastAsia" w:hAnsiTheme="minorEastAsia"/>
                      <w:color w:val="auto"/>
                      <w:sz w:val="20"/>
                      <w:szCs w:val="20"/>
                    </w:rPr>
                  </w:pPr>
                </w:p>
                <w:p w14:paraId="5D14C778" w14:textId="77777777" w:rsidR="00467855" w:rsidRPr="000C3DE9" w:rsidRDefault="00467855" w:rsidP="00467855">
                  <w:pPr>
                    <w:wordWrap/>
                    <w:rPr>
                      <w:rFonts w:asciiTheme="minorEastAsia" w:hAnsiTheme="minorEastAsia"/>
                      <w:color w:val="auto"/>
                      <w:sz w:val="20"/>
                      <w:szCs w:val="20"/>
                    </w:rPr>
                  </w:pPr>
                </w:p>
                <w:p w14:paraId="0135309F" w14:textId="77777777" w:rsidR="00467855" w:rsidRPr="000C3DE9" w:rsidRDefault="00467855" w:rsidP="00467855">
                  <w:pPr>
                    <w:wordWrap/>
                    <w:rPr>
                      <w:rFonts w:asciiTheme="minorEastAsia" w:hAnsiTheme="minorEastAsia"/>
                      <w:color w:val="auto"/>
                      <w:sz w:val="20"/>
                      <w:szCs w:val="20"/>
                    </w:rPr>
                  </w:pPr>
                </w:p>
                <w:p w14:paraId="7096F80F" w14:textId="77777777" w:rsidR="00467855" w:rsidRPr="000C3DE9" w:rsidRDefault="00467855" w:rsidP="00467855">
                  <w:pPr>
                    <w:wordWrap/>
                    <w:rPr>
                      <w:rFonts w:asciiTheme="minorEastAsia" w:hAnsiTheme="minorEastAsia"/>
                      <w:color w:val="auto"/>
                      <w:sz w:val="20"/>
                      <w:szCs w:val="20"/>
                    </w:rPr>
                  </w:pPr>
                </w:p>
                <w:p w14:paraId="6AB74F69" w14:textId="77777777" w:rsidR="00467855" w:rsidRPr="000C3DE9" w:rsidRDefault="00467855" w:rsidP="00467855">
                  <w:pPr>
                    <w:wordWrap/>
                    <w:rPr>
                      <w:rFonts w:asciiTheme="minorEastAsia" w:hAnsiTheme="minorEastAsia"/>
                      <w:color w:val="auto"/>
                      <w:sz w:val="20"/>
                      <w:szCs w:val="20"/>
                    </w:rPr>
                  </w:pPr>
                </w:p>
                <w:p w14:paraId="156E4D2F" w14:textId="77777777" w:rsidR="00467855" w:rsidRPr="000C3DE9" w:rsidRDefault="00467855" w:rsidP="00467855">
                  <w:pPr>
                    <w:wordWrap/>
                    <w:rPr>
                      <w:rFonts w:asciiTheme="minorEastAsia" w:hAnsiTheme="minorEastAsia"/>
                      <w:color w:val="auto"/>
                      <w:sz w:val="20"/>
                      <w:szCs w:val="20"/>
                    </w:rPr>
                  </w:pPr>
                </w:p>
                <w:p w14:paraId="4393B5FA" w14:textId="77777777" w:rsidR="00467855" w:rsidRPr="000C3DE9" w:rsidRDefault="00467855" w:rsidP="00467855">
                  <w:pPr>
                    <w:wordWrap/>
                    <w:rPr>
                      <w:rFonts w:asciiTheme="minorEastAsia" w:hAnsiTheme="minorEastAsia"/>
                      <w:color w:val="auto"/>
                      <w:sz w:val="20"/>
                      <w:szCs w:val="20"/>
                    </w:rPr>
                  </w:pPr>
                </w:p>
                <w:p w14:paraId="14B9109D" w14:textId="77777777" w:rsidR="00467855" w:rsidRPr="000C3DE9" w:rsidRDefault="00467855" w:rsidP="00467855">
                  <w:pPr>
                    <w:wordWrap/>
                    <w:rPr>
                      <w:rFonts w:asciiTheme="minorEastAsia" w:hAnsiTheme="minorEastAsia"/>
                      <w:color w:val="auto"/>
                      <w:sz w:val="20"/>
                      <w:szCs w:val="20"/>
                    </w:rPr>
                  </w:pPr>
                </w:p>
                <w:p w14:paraId="1ABF13E1" w14:textId="77777777" w:rsidR="00467855" w:rsidRPr="000C3DE9" w:rsidRDefault="00467855" w:rsidP="00467855">
                  <w:pPr>
                    <w:wordWrap/>
                    <w:rPr>
                      <w:rFonts w:asciiTheme="minorEastAsia" w:hAnsiTheme="minorEastAsia"/>
                      <w:color w:val="auto"/>
                      <w:sz w:val="20"/>
                      <w:szCs w:val="20"/>
                    </w:rPr>
                  </w:pPr>
                </w:p>
                <w:p w14:paraId="2F6A6519" w14:textId="77777777" w:rsidR="00467855" w:rsidRPr="000C3DE9" w:rsidRDefault="00467855" w:rsidP="00467855">
                  <w:pPr>
                    <w:wordWrap/>
                    <w:rPr>
                      <w:rFonts w:asciiTheme="minorEastAsia" w:hAnsiTheme="minorEastAsia"/>
                      <w:color w:val="auto"/>
                      <w:sz w:val="20"/>
                      <w:szCs w:val="20"/>
                    </w:rPr>
                  </w:pPr>
                </w:p>
                <w:p w14:paraId="1FB53911" w14:textId="77777777" w:rsidR="00467855" w:rsidRPr="000C3DE9" w:rsidRDefault="00467855" w:rsidP="00467855">
                  <w:pPr>
                    <w:wordWrap/>
                    <w:rPr>
                      <w:rFonts w:asciiTheme="minorEastAsia" w:hAnsiTheme="minorEastAsia"/>
                      <w:color w:val="auto"/>
                      <w:sz w:val="20"/>
                      <w:szCs w:val="20"/>
                    </w:rPr>
                  </w:pPr>
                </w:p>
                <w:p w14:paraId="065AF182" w14:textId="77777777" w:rsidR="00467855" w:rsidRPr="000C3DE9" w:rsidRDefault="00467855" w:rsidP="00467855">
                  <w:pPr>
                    <w:wordWrap/>
                    <w:rPr>
                      <w:rFonts w:asciiTheme="minorEastAsia" w:hAnsiTheme="minorEastAsia"/>
                      <w:color w:val="auto"/>
                      <w:sz w:val="20"/>
                      <w:szCs w:val="20"/>
                    </w:rPr>
                  </w:pPr>
                </w:p>
                <w:p w14:paraId="69EFC1C5" w14:textId="77777777" w:rsidR="00467855" w:rsidRPr="000C3DE9" w:rsidRDefault="00467855" w:rsidP="00467855">
                  <w:pPr>
                    <w:wordWrap/>
                    <w:rPr>
                      <w:rFonts w:asciiTheme="minorEastAsia" w:hAnsiTheme="minorEastAsia"/>
                      <w:color w:val="auto"/>
                      <w:sz w:val="20"/>
                      <w:szCs w:val="20"/>
                    </w:rPr>
                  </w:pPr>
                </w:p>
                <w:p w14:paraId="2DE98F97" w14:textId="77777777" w:rsidR="00467855" w:rsidRPr="000C3DE9" w:rsidRDefault="00467855" w:rsidP="00467855">
                  <w:pPr>
                    <w:wordWrap/>
                    <w:rPr>
                      <w:rFonts w:asciiTheme="minorEastAsia" w:hAnsiTheme="minorEastAsia"/>
                      <w:color w:val="auto"/>
                      <w:sz w:val="20"/>
                      <w:szCs w:val="20"/>
                    </w:rPr>
                  </w:pPr>
                </w:p>
                <w:p w14:paraId="74365258" w14:textId="77777777" w:rsidR="00467855" w:rsidRPr="000C3DE9" w:rsidRDefault="00467855" w:rsidP="00467855">
                  <w:pPr>
                    <w:wordWrap/>
                    <w:rPr>
                      <w:rFonts w:asciiTheme="minorEastAsia" w:hAnsiTheme="minorEastAsia"/>
                      <w:color w:val="auto"/>
                      <w:sz w:val="20"/>
                      <w:szCs w:val="20"/>
                    </w:rPr>
                  </w:pPr>
                </w:p>
                <w:p w14:paraId="6301E68A" w14:textId="77777777" w:rsidR="00467855" w:rsidRPr="000C3DE9" w:rsidRDefault="00467855" w:rsidP="00467855">
                  <w:pPr>
                    <w:wordWrap/>
                    <w:rPr>
                      <w:rFonts w:asciiTheme="minorEastAsia" w:hAnsiTheme="minorEastAsia"/>
                      <w:color w:val="auto"/>
                      <w:sz w:val="20"/>
                      <w:szCs w:val="20"/>
                    </w:rPr>
                  </w:pPr>
                </w:p>
                <w:p w14:paraId="5AF61D9D" w14:textId="77777777" w:rsidR="00467855" w:rsidRPr="000C3DE9" w:rsidRDefault="00467855" w:rsidP="00467855">
                  <w:pPr>
                    <w:wordWrap/>
                    <w:rPr>
                      <w:rFonts w:asciiTheme="minorEastAsia" w:hAnsiTheme="minorEastAsia"/>
                      <w:color w:val="auto"/>
                      <w:sz w:val="20"/>
                      <w:szCs w:val="20"/>
                    </w:rPr>
                  </w:pPr>
                </w:p>
                <w:p w14:paraId="2EDAF5F0" w14:textId="77777777" w:rsidR="00467855" w:rsidRPr="000C3DE9" w:rsidRDefault="00467855" w:rsidP="00467855">
                  <w:pPr>
                    <w:wordWrap/>
                    <w:rPr>
                      <w:rFonts w:asciiTheme="minorEastAsia" w:hAnsiTheme="minorEastAsia"/>
                      <w:color w:val="auto"/>
                      <w:sz w:val="20"/>
                      <w:szCs w:val="20"/>
                    </w:rPr>
                  </w:pPr>
                </w:p>
                <w:p w14:paraId="2119D33A" w14:textId="77777777" w:rsidR="00467855" w:rsidRPr="000C3DE9" w:rsidRDefault="00467855" w:rsidP="00467855">
                  <w:pPr>
                    <w:wordWrap/>
                    <w:rPr>
                      <w:rFonts w:asciiTheme="minorEastAsia" w:hAnsiTheme="minorEastAsia"/>
                      <w:color w:val="auto"/>
                      <w:sz w:val="20"/>
                      <w:szCs w:val="20"/>
                    </w:rPr>
                  </w:pPr>
                </w:p>
                <w:p w14:paraId="76C92624" w14:textId="77777777" w:rsidR="00467855" w:rsidRPr="000C3DE9" w:rsidRDefault="00467855" w:rsidP="00467855">
                  <w:pPr>
                    <w:wordWrap/>
                    <w:rPr>
                      <w:rFonts w:asciiTheme="minorEastAsia" w:hAnsiTheme="minorEastAsia"/>
                      <w:color w:val="auto"/>
                      <w:sz w:val="20"/>
                      <w:szCs w:val="20"/>
                    </w:rPr>
                  </w:pPr>
                </w:p>
                <w:p w14:paraId="1DC93D9F" w14:textId="77777777" w:rsidR="00467855" w:rsidRPr="000C3DE9" w:rsidRDefault="00467855" w:rsidP="00467855">
                  <w:pPr>
                    <w:wordWrap/>
                    <w:rPr>
                      <w:rFonts w:asciiTheme="minorEastAsia" w:hAnsiTheme="minorEastAsia"/>
                      <w:color w:val="auto"/>
                      <w:sz w:val="20"/>
                      <w:szCs w:val="20"/>
                    </w:rPr>
                  </w:pPr>
                </w:p>
                <w:p w14:paraId="4C4DD10E" w14:textId="77777777" w:rsidR="00467855" w:rsidRPr="000C3DE9" w:rsidRDefault="00467855" w:rsidP="00467855">
                  <w:pPr>
                    <w:wordWrap/>
                    <w:rPr>
                      <w:rFonts w:asciiTheme="minorEastAsia" w:hAnsiTheme="minorEastAsia"/>
                      <w:color w:val="auto"/>
                      <w:sz w:val="20"/>
                      <w:szCs w:val="20"/>
                    </w:rPr>
                  </w:pPr>
                </w:p>
                <w:p w14:paraId="6059ED30" w14:textId="77777777" w:rsidR="00467855" w:rsidRPr="000C3DE9" w:rsidRDefault="00467855" w:rsidP="00467855">
                  <w:pPr>
                    <w:wordWrap/>
                    <w:rPr>
                      <w:rFonts w:asciiTheme="minorEastAsia" w:hAnsiTheme="minorEastAsia"/>
                      <w:color w:val="auto"/>
                      <w:sz w:val="20"/>
                      <w:szCs w:val="20"/>
                    </w:rPr>
                  </w:pPr>
                </w:p>
                <w:p w14:paraId="74ED21E0" w14:textId="77777777" w:rsidR="00467855" w:rsidRPr="000C3DE9" w:rsidRDefault="00467855" w:rsidP="00467855">
                  <w:pPr>
                    <w:wordWrap/>
                    <w:rPr>
                      <w:rFonts w:asciiTheme="minorEastAsia" w:hAnsiTheme="minorEastAsia"/>
                      <w:color w:val="auto"/>
                      <w:sz w:val="20"/>
                      <w:szCs w:val="20"/>
                    </w:rPr>
                  </w:pPr>
                </w:p>
              </w:tc>
              <w:tc>
                <w:tcPr>
                  <w:tcW w:w="330"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48398D9A" w14:textId="77777777" w:rsidR="00467855" w:rsidRPr="000C3DE9" w:rsidRDefault="00467855" w:rsidP="00467855">
                  <w:pPr>
                    <w:wordWrap/>
                    <w:rPr>
                      <w:rFonts w:asciiTheme="minorEastAsia" w:hAnsiTheme="minorEastAsia"/>
                      <w:color w:val="auto"/>
                      <w:sz w:val="20"/>
                      <w:szCs w:val="20"/>
                    </w:rPr>
                  </w:pPr>
                </w:p>
                <w:p w14:paraId="62FA3744" w14:textId="77777777" w:rsidR="00467855" w:rsidRPr="000C3DE9" w:rsidRDefault="00467855" w:rsidP="00467855">
                  <w:pPr>
                    <w:wordWrap/>
                    <w:rPr>
                      <w:rFonts w:asciiTheme="minorEastAsia" w:hAnsiTheme="minorEastAsia"/>
                      <w:color w:val="auto"/>
                      <w:sz w:val="20"/>
                      <w:szCs w:val="20"/>
                    </w:rPr>
                  </w:pPr>
                </w:p>
                <w:p w14:paraId="3427223E" w14:textId="77777777" w:rsidR="00467855" w:rsidRPr="000C3DE9" w:rsidRDefault="00467855" w:rsidP="00467855">
                  <w:pPr>
                    <w:wordWrap/>
                    <w:rPr>
                      <w:rFonts w:asciiTheme="minorEastAsia" w:hAnsiTheme="minorEastAsia"/>
                      <w:color w:val="auto"/>
                      <w:sz w:val="20"/>
                      <w:szCs w:val="20"/>
                    </w:rPr>
                  </w:pPr>
                </w:p>
                <w:p w14:paraId="5C5965A2" w14:textId="77777777" w:rsidR="00467855" w:rsidRPr="000C3DE9" w:rsidRDefault="00467855" w:rsidP="00467855">
                  <w:pPr>
                    <w:wordWrap/>
                    <w:rPr>
                      <w:rFonts w:asciiTheme="minorEastAsia" w:hAnsiTheme="minorEastAsia"/>
                      <w:color w:val="auto"/>
                      <w:sz w:val="20"/>
                      <w:szCs w:val="20"/>
                    </w:rPr>
                  </w:pPr>
                </w:p>
                <w:p w14:paraId="6C9CF222" w14:textId="77777777" w:rsidR="00467855" w:rsidRPr="000C3DE9" w:rsidRDefault="00467855" w:rsidP="00467855">
                  <w:pPr>
                    <w:wordWrap/>
                    <w:rPr>
                      <w:rFonts w:asciiTheme="minorEastAsia" w:hAnsiTheme="minorEastAsia"/>
                      <w:color w:val="auto"/>
                      <w:sz w:val="20"/>
                      <w:szCs w:val="20"/>
                    </w:rPr>
                  </w:pPr>
                </w:p>
                <w:p w14:paraId="5C01ECF9" w14:textId="77777777" w:rsidR="00467855" w:rsidRPr="000C3DE9" w:rsidRDefault="00467855" w:rsidP="00467855">
                  <w:pPr>
                    <w:wordWrap/>
                    <w:rPr>
                      <w:rFonts w:asciiTheme="minorEastAsia" w:hAnsiTheme="minorEastAsia"/>
                      <w:color w:val="auto"/>
                      <w:sz w:val="20"/>
                      <w:szCs w:val="20"/>
                    </w:rPr>
                  </w:pPr>
                </w:p>
                <w:p w14:paraId="50ECF894" w14:textId="77777777" w:rsidR="00467855" w:rsidRPr="000C3DE9" w:rsidRDefault="00467855" w:rsidP="00467855">
                  <w:pPr>
                    <w:wordWrap/>
                    <w:rPr>
                      <w:rFonts w:asciiTheme="minorEastAsia" w:hAnsiTheme="minorEastAsia"/>
                      <w:color w:val="auto"/>
                      <w:sz w:val="20"/>
                      <w:szCs w:val="20"/>
                    </w:rPr>
                  </w:pPr>
                </w:p>
                <w:p w14:paraId="2E0923BA" w14:textId="77777777" w:rsidR="00467855" w:rsidRPr="000C3DE9" w:rsidRDefault="00467855" w:rsidP="00467855">
                  <w:pPr>
                    <w:wordWrap/>
                    <w:rPr>
                      <w:rFonts w:asciiTheme="minorEastAsia" w:hAnsiTheme="minorEastAsia"/>
                      <w:color w:val="auto"/>
                      <w:sz w:val="20"/>
                      <w:szCs w:val="20"/>
                    </w:rPr>
                  </w:pPr>
                </w:p>
                <w:p w14:paraId="2FAC67DE" w14:textId="77777777" w:rsidR="00467855" w:rsidRPr="000C3DE9" w:rsidRDefault="00467855" w:rsidP="00467855">
                  <w:pPr>
                    <w:wordWrap/>
                    <w:rPr>
                      <w:rFonts w:asciiTheme="minorEastAsia" w:hAnsiTheme="minorEastAsia"/>
                      <w:color w:val="auto"/>
                      <w:sz w:val="20"/>
                      <w:szCs w:val="20"/>
                    </w:rPr>
                  </w:pPr>
                </w:p>
                <w:p w14:paraId="04198C90"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対</w:t>
                  </w:r>
                </w:p>
                <w:p w14:paraId="63322CC7" w14:textId="77777777" w:rsidR="00467855" w:rsidRPr="000C3DE9" w:rsidRDefault="00467855" w:rsidP="00467855">
                  <w:pPr>
                    <w:wordWrap/>
                    <w:rPr>
                      <w:rFonts w:asciiTheme="minorEastAsia" w:hAnsiTheme="minorEastAsia"/>
                      <w:color w:val="auto"/>
                      <w:sz w:val="20"/>
                      <w:szCs w:val="20"/>
                    </w:rPr>
                  </w:pPr>
                </w:p>
                <w:p w14:paraId="16ECBE8A" w14:textId="77777777" w:rsidR="00467855" w:rsidRPr="000C3DE9" w:rsidRDefault="00467855" w:rsidP="00467855">
                  <w:pPr>
                    <w:wordWrap/>
                    <w:rPr>
                      <w:rFonts w:asciiTheme="minorEastAsia" w:hAnsiTheme="minorEastAsia"/>
                      <w:color w:val="auto"/>
                      <w:sz w:val="20"/>
                      <w:szCs w:val="20"/>
                    </w:rPr>
                  </w:pPr>
                </w:p>
                <w:p w14:paraId="13566B5C"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象</w:t>
                  </w:r>
                </w:p>
                <w:p w14:paraId="756156E0" w14:textId="77777777" w:rsidR="00467855" w:rsidRPr="000C3DE9" w:rsidRDefault="00467855" w:rsidP="00467855">
                  <w:pPr>
                    <w:wordWrap/>
                    <w:rPr>
                      <w:rFonts w:asciiTheme="minorEastAsia" w:hAnsiTheme="minorEastAsia"/>
                      <w:color w:val="auto"/>
                      <w:sz w:val="20"/>
                      <w:szCs w:val="20"/>
                    </w:rPr>
                  </w:pPr>
                </w:p>
                <w:p w14:paraId="324EC0E4" w14:textId="77777777" w:rsidR="00467855" w:rsidRPr="000C3DE9" w:rsidRDefault="00467855" w:rsidP="00467855">
                  <w:pPr>
                    <w:wordWrap/>
                    <w:rPr>
                      <w:rFonts w:asciiTheme="minorEastAsia" w:hAnsiTheme="minorEastAsia"/>
                      <w:color w:val="auto"/>
                      <w:sz w:val="20"/>
                      <w:szCs w:val="20"/>
                    </w:rPr>
                  </w:pPr>
                </w:p>
                <w:p w14:paraId="124ACBDD"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経</w:t>
                  </w:r>
                </w:p>
                <w:p w14:paraId="5A7B9960" w14:textId="77777777" w:rsidR="00467855" w:rsidRPr="000C3DE9" w:rsidRDefault="00467855" w:rsidP="00467855">
                  <w:pPr>
                    <w:wordWrap/>
                    <w:rPr>
                      <w:rFonts w:asciiTheme="minorEastAsia" w:hAnsiTheme="minorEastAsia"/>
                      <w:color w:val="auto"/>
                      <w:sz w:val="20"/>
                      <w:szCs w:val="20"/>
                    </w:rPr>
                  </w:pPr>
                </w:p>
                <w:p w14:paraId="52B7EBA3" w14:textId="77777777" w:rsidR="00467855" w:rsidRPr="000C3DE9" w:rsidRDefault="00467855" w:rsidP="00467855">
                  <w:pPr>
                    <w:wordWrap/>
                    <w:rPr>
                      <w:rFonts w:asciiTheme="minorEastAsia" w:hAnsiTheme="minorEastAsia"/>
                      <w:color w:val="auto"/>
                      <w:sz w:val="20"/>
                      <w:szCs w:val="20"/>
                    </w:rPr>
                  </w:pPr>
                </w:p>
                <w:p w14:paraId="74D7BE67"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費</w:t>
                  </w:r>
                </w:p>
                <w:p w14:paraId="13B06EBB" w14:textId="77777777" w:rsidR="00467855" w:rsidRPr="000C3DE9" w:rsidRDefault="00467855" w:rsidP="00467855">
                  <w:pPr>
                    <w:wordWrap/>
                    <w:rPr>
                      <w:rFonts w:asciiTheme="minorEastAsia" w:hAnsiTheme="minorEastAsia"/>
                      <w:color w:val="auto"/>
                      <w:sz w:val="20"/>
                      <w:szCs w:val="20"/>
                    </w:rPr>
                  </w:pPr>
                </w:p>
                <w:p w14:paraId="7294B267" w14:textId="77777777" w:rsidR="00467855" w:rsidRPr="000C3DE9" w:rsidRDefault="00467855" w:rsidP="00467855">
                  <w:pPr>
                    <w:wordWrap/>
                    <w:rPr>
                      <w:rFonts w:asciiTheme="minorEastAsia" w:hAnsiTheme="minorEastAsia"/>
                      <w:color w:val="auto"/>
                      <w:sz w:val="20"/>
                      <w:szCs w:val="20"/>
                    </w:rPr>
                  </w:pPr>
                </w:p>
                <w:p w14:paraId="4D8D1BA5" w14:textId="77777777" w:rsidR="00467855" w:rsidRPr="000C3DE9" w:rsidRDefault="00467855" w:rsidP="00467855">
                  <w:pPr>
                    <w:wordWrap/>
                    <w:rPr>
                      <w:rFonts w:asciiTheme="minorEastAsia" w:hAnsiTheme="minorEastAsia"/>
                      <w:color w:val="auto"/>
                      <w:sz w:val="20"/>
                      <w:szCs w:val="20"/>
                    </w:rPr>
                  </w:pPr>
                </w:p>
                <w:p w14:paraId="396A5718" w14:textId="77777777" w:rsidR="00467855" w:rsidRPr="000C3DE9" w:rsidRDefault="00467855" w:rsidP="00467855">
                  <w:pPr>
                    <w:wordWrap/>
                    <w:rPr>
                      <w:rFonts w:asciiTheme="minorEastAsia" w:hAnsiTheme="minorEastAsia"/>
                      <w:color w:val="auto"/>
                      <w:sz w:val="20"/>
                      <w:szCs w:val="20"/>
                    </w:rPr>
                  </w:pPr>
                </w:p>
                <w:p w14:paraId="3F9BF881" w14:textId="77777777" w:rsidR="00467855" w:rsidRPr="000C3DE9" w:rsidRDefault="00467855" w:rsidP="00467855">
                  <w:pPr>
                    <w:wordWrap/>
                    <w:rPr>
                      <w:rFonts w:asciiTheme="minorEastAsia" w:hAnsiTheme="minorEastAsia"/>
                      <w:color w:val="auto"/>
                      <w:sz w:val="20"/>
                      <w:szCs w:val="20"/>
                    </w:rPr>
                  </w:pPr>
                </w:p>
                <w:p w14:paraId="5D993CF6" w14:textId="77777777" w:rsidR="00467855" w:rsidRPr="000C3DE9" w:rsidRDefault="00467855" w:rsidP="00467855">
                  <w:pPr>
                    <w:wordWrap/>
                    <w:rPr>
                      <w:rFonts w:asciiTheme="minorEastAsia" w:hAnsiTheme="minorEastAsia"/>
                      <w:color w:val="auto"/>
                      <w:sz w:val="20"/>
                      <w:szCs w:val="20"/>
                    </w:rPr>
                  </w:pPr>
                </w:p>
                <w:p w14:paraId="5AC489E0" w14:textId="77777777" w:rsidR="00467855" w:rsidRPr="000C3DE9" w:rsidRDefault="00467855" w:rsidP="00467855">
                  <w:pPr>
                    <w:wordWrap/>
                    <w:rPr>
                      <w:rFonts w:asciiTheme="minorEastAsia" w:hAnsiTheme="minorEastAsia"/>
                      <w:color w:val="auto"/>
                      <w:sz w:val="20"/>
                      <w:szCs w:val="20"/>
                    </w:rPr>
                  </w:pPr>
                </w:p>
                <w:p w14:paraId="40EA2E6A" w14:textId="77777777" w:rsidR="00467855" w:rsidRPr="000C3DE9" w:rsidRDefault="00467855" w:rsidP="00467855">
                  <w:pPr>
                    <w:wordWrap/>
                    <w:rPr>
                      <w:rFonts w:asciiTheme="minorEastAsia" w:hAnsiTheme="minorEastAsia"/>
                      <w:color w:val="auto"/>
                      <w:sz w:val="20"/>
                      <w:szCs w:val="20"/>
                    </w:rPr>
                  </w:pPr>
                </w:p>
                <w:p w14:paraId="730382C1" w14:textId="77777777" w:rsidR="00467855" w:rsidRPr="000C3DE9" w:rsidRDefault="00467855" w:rsidP="00467855">
                  <w:pPr>
                    <w:wordWrap/>
                    <w:rPr>
                      <w:rFonts w:asciiTheme="minorEastAsia" w:hAnsiTheme="minorEastAsia"/>
                      <w:color w:val="auto"/>
                      <w:sz w:val="20"/>
                      <w:szCs w:val="20"/>
                    </w:rPr>
                  </w:pPr>
                </w:p>
                <w:p w14:paraId="68BC15AE" w14:textId="77777777" w:rsidR="00467855" w:rsidRPr="000C3DE9" w:rsidRDefault="00467855" w:rsidP="00467855">
                  <w:pPr>
                    <w:wordWrap/>
                    <w:rPr>
                      <w:rFonts w:asciiTheme="minorEastAsia" w:hAnsiTheme="minorEastAsia"/>
                      <w:color w:val="auto"/>
                      <w:sz w:val="20"/>
                      <w:szCs w:val="20"/>
                    </w:rPr>
                  </w:pPr>
                </w:p>
                <w:p w14:paraId="12989FE3" w14:textId="77777777" w:rsidR="00467855" w:rsidRPr="000C3DE9" w:rsidRDefault="00467855" w:rsidP="00467855">
                  <w:pPr>
                    <w:wordWrap/>
                    <w:rPr>
                      <w:rFonts w:asciiTheme="minorEastAsia" w:hAnsiTheme="minorEastAsia"/>
                      <w:color w:val="auto"/>
                      <w:sz w:val="20"/>
                      <w:szCs w:val="20"/>
                    </w:rPr>
                  </w:pPr>
                </w:p>
                <w:p w14:paraId="043A7B9E" w14:textId="77777777" w:rsidR="00467855" w:rsidRPr="000C3DE9" w:rsidRDefault="00467855" w:rsidP="00467855">
                  <w:pPr>
                    <w:wordWrap/>
                    <w:rPr>
                      <w:rFonts w:asciiTheme="minorEastAsia" w:hAnsiTheme="minorEastAsia"/>
                      <w:color w:val="auto"/>
                      <w:sz w:val="20"/>
                      <w:szCs w:val="20"/>
                    </w:rPr>
                  </w:pPr>
                </w:p>
              </w:tc>
              <w:tc>
                <w:tcPr>
                  <w:tcW w:w="915"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3CBBA1D"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旅費</w:t>
                  </w:r>
                </w:p>
                <w:p w14:paraId="59AFBC21" w14:textId="77777777" w:rsidR="00467855" w:rsidRPr="000C3DE9" w:rsidRDefault="00467855" w:rsidP="00467855">
                  <w:pPr>
                    <w:wordWrap/>
                    <w:rPr>
                      <w:rFonts w:asciiTheme="minorEastAsia" w:hAnsiTheme="minorEastAsia"/>
                      <w:color w:val="auto"/>
                      <w:sz w:val="20"/>
                      <w:szCs w:val="20"/>
                    </w:rPr>
                  </w:pPr>
                </w:p>
                <w:p w14:paraId="45D136C6" w14:textId="77777777" w:rsidR="00467855" w:rsidRPr="000C3DE9" w:rsidRDefault="00467855" w:rsidP="00467855">
                  <w:pPr>
                    <w:wordWrap/>
                    <w:rPr>
                      <w:rFonts w:asciiTheme="minorEastAsia" w:hAnsiTheme="minorEastAsia"/>
                      <w:color w:val="auto"/>
                      <w:sz w:val="20"/>
                      <w:szCs w:val="20"/>
                    </w:rPr>
                  </w:pPr>
                </w:p>
                <w:p w14:paraId="062F1C48" w14:textId="77777777" w:rsidR="00467855" w:rsidRPr="000C3DE9" w:rsidRDefault="00467855" w:rsidP="00467855">
                  <w:pPr>
                    <w:wordWrap/>
                    <w:rPr>
                      <w:rFonts w:asciiTheme="minorEastAsia" w:hAnsiTheme="minorEastAsia"/>
                      <w:color w:val="auto"/>
                      <w:sz w:val="20"/>
                      <w:szCs w:val="20"/>
                    </w:rPr>
                  </w:pPr>
                </w:p>
                <w:p w14:paraId="585C9B2B" w14:textId="77777777" w:rsidR="00467855" w:rsidRPr="000C3DE9" w:rsidRDefault="00467855" w:rsidP="00467855">
                  <w:pPr>
                    <w:wordWrap/>
                    <w:rPr>
                      <w:rFonts w:asciiTheme="minorEastAsia" w:hAnsiTheme="minorEastAsia"/>
                      <w:color w:val="auto"/>
                      <w:sz w:val="20"/>
                      <w:szCs w:val="20"/>
                    </w:rPr>
                  </w:pPr>
                </w:p>
                <w:p w14:paraId="73B9B67B" w14:textId="77777777" w:rsidR="00467855" w:rsidRPr="000C3DE9" w:rsidRDefault="00467855" w:rsidP="00467855">
                  <w:pPr>
                    <w:wordWrap/>
                    <w:rPr>
                      <w:rFonts w:asciiTheme="minorEastAsia" w:hAnsiTheme="minorEastAsia"/>
                      <w:color w:val="auto"/>
                      <w:sz w:val="20"/>
                      <w:szCs w:val="20"/>
                    </w:rPr>
                  </w:pPr>
                </w:p>
                <w:p w14:paraId="369A822C" w14:textId="77777777" w:rsidR="00467855" w:rsidRPr="000C3DE9" w:rsidRDefault="00467855" w:rsidP="00467855">
                  <w:pPr>
                    <w:wordWrap/>
                    <w:rPr>
                      <w:rFonts w:asciiTheme="minorEastAsia" w:hAnsiTheme="minorEastAsia"/>
                      <w:color w:val="auto"/>
                      <w:sz w:val="20"/>
                      <w:szCs w:val="20"/>
                    </w:rPr>
                  </w:pPr>
                </w:p>
                <w:p w14:paraId="6080A4A1"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賃金</w:t>
                  </w:r>
                </w:p>
                <w:p w14:paraId="42389BBD" w14:textId="77777777" w:rsidR="00467855" w:rsidRPr="000C3DE9" w:rsidRDefault="00467855" w:rsidP="00467855">
                  <w:pPr>
                    <w:wordWrap/>
                    <w:rPr>
                      <w:rFonts w:asciiTheme="minorEastAsia" w:hAnsiTheme="minorEastAsia"/>
                      <w:color w:val="auto"/>
                      <w:sz w:val="20"/>
                      <w:szCs w:val="20"/>
                    </w:rPr>
                  </w:pPr>
                </w:p>
                <w:p w14:paraId="10BB870B" w14:textId="77777777" w:rsidR="00467855" w:rsidRPr="000C3DE9" w:rsidRDefault="00467855" w:rsidP="00467855">
                  <w:pPr>
                    <w:wordWrap/>
                    <w:rPr>
                      <w:rFonts w:asciiTheme="minorEastAsia" w:hAnsiTheme="minorEastAsia"/>
                      <w:color w:val="auto"/>
                      <w:sz w:val="20"/>
                      <w:szCs w:val="20"/>
                    </w:rPr>
                  </w:pPr>
                </w:p>
                <w:p w14:paraId="05385B42"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共済費</w:t>
                  </w:r>
                </w:p>
                <w:p w14:paraId="5E11B789" w14:textId="77777777" w:rsidR="00467855" w:rsidRPr="000C3DE9" w:rsidRDefault="00467855" w:rsidP="00467855">
                  <w:pPr>
                    <w:wordWrap/>
                    <w:rPr>
                      <w:rFonts w:asciiTheme="minorEastAsia" w:hAnsiTheme="minorEastAsia"/>
                      <w:color w:val="auto"/>
                      <w:sz w:val="20"/>
                      <w:szCs w:val="20"/>
                    </w:rPr>
                  </w:pPr>
                </w:p>
                <w:p w14:paraId="68BAE453"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報償費</w:t>
                  </w:r>
                </w:p>
                <w:p w14:paraId="64D63105" w14:textId="77777777" w:rsidR="00467855" w:rsidRPr="000C3DE9" w:rsidRDefault="00467855" w:rsidP="00467855">
                  <w:pPr>
                    <w:wordWrap/>
                    <w:rPr>
                      <w:rFonts w:asciiTheme="minorEastAsia" w:hAnsiTheme="minorEastAsia"/>
                      <w:color w:val="auto"/>
                      <w:sz w:val="20"/>
                      <w:szCs w:val="20"/>
                    </w:rPr>
                  </w:pPr>
                </w:p>
                <w:p w14:paraId="08238A1A"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需用費</w:t>
                  </w:r>
                </w:p>
                <w:p w14:paraId="5675AF88" w14:textId="77777777" w:rsidR="00467855" w:rsidRPr="000C3DE9" w:rsidRDefault="00467855" w:rsidP="00467855">
                  <w:pPr>
                    <w:wordWrap/>
                    <w:rPr>
                      <w:rFonts w:asciiTheme="minorEastAsia" w:hAnsiTheme="minorEastAsia"/>
                      <w:color w:val="auto"/>
                      <w:sz w:val="20"/>
                      <w:szCs w:val="20"/>
                    </w:rPr>
                  </w:pPr>
                </w:p>
                <w:p w14:paraId="7BDBD50F" w14:textId="77777777" w:rsidR="00467855" w:rsidRPr="000C3DE9" w:rsidRDefault="00467855" w:rsidP="00467855">
                  <w:pPr>
                    <w:wordWrap/>
                    <w:rPr>
                      <w:rFonts w:asciiTheme="minorEastAsia" w:hAnsiTheme="minorEastAsia"/>
                      <w:color w:val="auto"/>
                      <w:sz w:val="20"/>
                      <w:szCs w:val="20"/>
                    </w:rPr>
                  </w:pPr>
                </w:p>
                <w:p w14:paraId="3B89ACCA" w14:textId="77777777" w:rsidR="00467855" w:rsidRPr="000C3DE9" w:rsidRDefault="00467855" w:rsidP="00467855">
                  <w:pPr>
                    <w:wordWrap/>
                    <w:rPr>
                      <w:rFonts w:asciiTheme="minorEastAsia" w:hAnsiTheme="minorEastAsia"/>
                      <w:color w:val="auto"/>
                      <w:sz w:val="20"/>
                      <w:szCs w:val="20"/>
                    </w:rPr>
                  </w:pPr>
                </w:p>
                <w:p w14:paraId="2BB6A377" w14:textId="77777777" w:rsidR="00467855" w:rsidRPr="000C3DE9" w:rsidRDefault="00467855" w:rsidP="00467855">
                  <w:pPr>
                    <w:wordWrap/>
                    <w:rPr>
                      <w:rFonts w:asciiTheme="minorEastAsia" w:hAnsiTheme="minorEastAsia"/>
                      <w:color w:val="auto"/>
                      <w:sz w:val="20"/>
                      <w:szCs w:val="20"/>
                    </w:rPr>
                  </w:pPr>
                </w:p>
                <w:p w14:paraId="18A9DD28" w14:textId="77777777" w:rsidR="00467855" w:rsidRPr="000C3DE9" w:rsidRDefault="00467855" w:rsidP="00467855">
                  <w:pPr>
                    <w:wordWrap/>
                    <w:rPr>
                      <w:rFonts w:asciiTheme="minorEastAsia" w:hAnsiTheme="minorEastAsia"/>
                      <w:color w:val="auto"/>
                      <w:sz w:val="20"/>
                      <w:szCs w:val="20"/>
                    </w:rPr>
                  </w:pPr>
                </w:p>
                <w:p w14:paraId="4796019A" w14:textId="77777777" w:rsidR="00467855" w:rsidRPr="000C3DE9" w:rsidRDefault="00467855" w:rsidP="00467855">
                  <w:pPr>
                    <w:wordWrap/>
                    <w:rPr>
                      <w:rFonts w:asciiTheme="minorEastAsia" w:hAnsiTheme="minorEastAsia"/>
                      <w:color w:val="auto"/>
                      <w:sz w:val="20"/>
                      <w:szCs w:val="20"/>
                    </w:rPr>
                  </w:pPr>
                </w:p>
                <w:p w14:paraId="60C84204"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役務費</w:t>
                  </w:r>
                </w:p>
                <w:p w14:paraId="7D9981D2" w14:textId="77777777" w:rsidR="00467855" w:rsidRPr="000C3DE9" w:rsidRDefault="00467855" w:rsidP="00467855">
                  <w:pPr>
                    <w:wordWrap/>
                    <w:rPr>
                      <w:rFonts w:asciiTheme="minorEastAsia" w:hAnsiTheme="minorEastAsia"/>
                      <w:color w:val="auto"/>
                      <w:sz w:val="20"/>
                      <w:szCs w:val="20"/>
                    </w:rPr>
                  </w:pPr>
                </w:p>
                <w:p w14:paraId="0516447D" w14:textId="77777777" w:rsidR="00467855" w:rsidRPr="000C3DE9" w:rsidRDefault="00467855" w:rsidP="00467855">
                  <w:pPr>
                    <w:wordWrap/>
                    <w:rPr>
                      <w:rFonts w:asciiTheme="minorEastAsia" w:hAnsiTheme="minorEastAsia"/>
                      <w:color w:val="auto"/>
                      <w:sz w:val="20"/>
                      <w:szCs w:val="20"/>
                    </w:rPr>
                  </w:pPr>
                </w:p>
                <w:p w14:paraId="424E11CD" w14:textId="77777777" w:rsidR="00467855" w:rsidRPr="000C3DE9" w:rsidRDefault="00467855" w:rsidP="00467855">
                  <w:pPr>
                    <w:wordWrap/>
                    <w:rPr>
                      <w:rFonts w:asciiTheme="minorEastAsia" w:hAnsiTheme="minorEastAsia"/>
                      <w:color w:val="auto"/>
                      <w:sz w:val="20"/>
                      <w:szCs w:val="20"/>
                    </w:rPr>
                  </w:pPr>
                </w:p>
                <w:p w14:paraId="480DCD9F"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使用料及び賃借料</w:t>
                  </w:r>
                </w:p>
                <w:p w14:paraId="54963908" w14:textId="77777777" w:rsidR="00467855" w:rsidRPr="000C3DE9" w:rsidRDefault="00467855" w:rsidP="00467855">
                  <w:pPr>
                    <w:wordWrap/>
                    <w:rPr>
                      <w:rFonts w:asciiTheme="minorEastAsia" w:hAnsiTheme="minorEastAsia"/>
                      <w:color w:val="auto"/>
                      <w:sz w:val="20"/>
                      <w:szCs w:val="20"/>
                    </w:rPr>
                  </w:pPr>
                </w:p>
                <w:p w14:paraId="2216D3CE"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備品購入費</w:t>
                  </w:r>
                </w:p>
                <w:p w14:paraId="60C84EE4" w14:textId="77777777" w:rsidR="00467855" w:rsidRPr="000C3DE9" w:rsidRDefault="00467855" w:rsidP="00467855">
                  <w:pPr>
                    <w:wordWrap/>
                    <w:rPr>
                      <w:rFonts w:asciiTheme="minorEastAsia" w:hAnsiTheme="minorEastAsia"/>
                      <w:color w:val="auto"/>
                      <w:sz w:val="20"/>
                      <w:szCs w:val="20"/>
                    </w:rPr>
                  </w:pPr>
                </w:p>
                <w:p w14:paraId="7F875E7C"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光熱水料</w:t>
                  </w:r>
                </w:p>
                <w:p w14:paraId="0740BD33" w14:textId="77777777" w:rsidR="00467855" w:rsidRPr="000C3DE9" w:rsidRDefault="00467855" w:rsidP="00467855">
                  <w:pPr>
                    <w:wordWrap/>
                    <w:rPr>
                      <w:rFonts w:asciiTheme="minorEastAsia" w:hAnsiTheme="minorEastAsia"/>
                      <w:color w:val="auto"/>
                      <w:sz w:val="20"/>
                      <w:szCs w:val="20"/>
                    </w:rPr>
                  </w:pP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9CF7326"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普通旅費（設計審査、検査等のために必要な旅費）</w:t>
                  </w:r>
                </w:p>
                <w:p w14:paraId="26817304"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日額旅費（官公署等への常時連絡及び工事の施工、監督、測量、調査又は検査のための管内出張旅費）</w:t>
                  </w:r>
                </w:p>
                <w:p w14:paraId="4F261DD2"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委員等旅費（委員に対する旅費）</w:t>
                  </w:r>
                </w:p>
                <w:p w14:paraId="0452D211" w14:textId="77777777" w:rsidR="00467855" w:rsidRPr="000C3DE9" w:rsidRDefault="00467855" w:rsidP="00467855">
                  <w:pPr>
                    <w:wordWrap/>
                    <w:rPr>
                      <w:rFonts w:asciiTheme="minorEastAsia" w:hAnsiTheme="minorEastAsia"/>
                      <w:color w:val="auto"/>
                      <w:sz w:val="20"/>
                      <w:szCs w:val="20"/>
                    </w:rPr>
                  </w:pPr>
                </w:p>
                <w:p w14:paraId="7851824E"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日々雇用される雑役並びに事務及び技術補助員に対する賃金</w:t>
                  </w:r>
                </w:p>
                <w:p w14:paraId="6A00EA03" w14:textId="77777777" w:rsidR="00467855" w:rsidRPr="000C3DE9" w:rsidRDefault="00467855" w:rsidP="00467855">
                  <w:pPr>
                    <w:wordWrap/>
                    <w:rPr>
                      <w:rFonts w:asciiTheme="minorEastAsia" w:hAnsiTheme="minorEastAsia"/>
                      <w:color w:val="auto"/>
                      <w:sz w:val="20"/>
                      <w:szCs w:val="20"/>
                    </w:rPr>
                  </w:pPr>
                </w:p>
                <w:p w14:paraId="401E62B6"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賃金が支弁される者に対する社会保険料</w:t>
                  </w:r>
                </w:p>
                <w:p w14:paraId="68BDAFFD" w14:textId="77777777" w:rsidR="00467855" w:rsidRPr="000C3DE9" w:rsidRDefault="00467855" w:rsidP="00467855">
                  <w:pPr>
                    <w:wordWrap/>
                    <w:rPr>
                      <w:rFonts w:asciiTheme="minorEastAsia" w:hAnsiTheme="minorEastAsia"/>
                      <w:color w:val="auto"/>
                      <w:sz w:val="20"/>
                      <w:szCs w:val="20"/>
                    </w:rPr>
                  </w:pPr>
                </w:p>
                <w:p w14:paraId="50156EE0"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謝金</w:t>
                  </w:r>
                </w:p>
                <w:p w14:paraId="614B6BC7" w14:textId="77777777" w:rsidR="00467855" w:rsidRPr="000C3DE9" w:rsidRDefault="00467855" w:rsidP="00467855">
                  <w:pPr>
                    <w:wordWrap/>
                    <w:rPr>
                      <w:rFonts w:asciiTheme="minorEastAsia" w:hAnsiTheme="minorEastAsia"/>
                      <w:color w:val="auto"/>
                      <w:sz w:val="20"/>
                      <w:szCs w:val="20"/>
                    </w:rPr>
                  </w:pPr>
                </w:p>
                <w:p w14:paraId="25729A6B"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消耗品費（各種事務用紙、帳簿、封筒等の文房具、その他消耗品）</w:t>
                  </w:r>
                </w:p>
                <w:p w14:paraId="389ACEA4"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燃料費（自動車等の燃料費）</w:t>
                  </w:r>
                </w:p>
                <w:p w14:paraId="25F64644"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印刷製本費（図面、諸帳簿等の印刷費及び製本費）</w:t>
                  </w:r>
                </w:p>
                <w:p w14:paraId="73F26CA0"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修繕費（器具類の修繕費）</w:t>
                  </w:r>
                </w:p>
                <w:p w14:paraId="363E32BB" w14:textId="77777777" w:rsidR="00467855" w:rsidRPr="000C3DE9" w:rsidRDefault="00467855" w:rsidP="00467855">
                  <w:pPr>
                    <w:wordWrap/>
                    <w:rPr>
                      <w:rFonts w:asciiTheme="minorEastAsia" w:hAnsiTheme="minorEastAsia"/>
                      <w:color w:val="auto"/>
                      <w:sz w:val="20"/>
                      <w:szCs w:val="20"/>
                    </w:rPr>
                  </w:pPr>
                </w:p>
                <w:p w14:paraId="0B2D0C79"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通信運搬費（郵送料、電信電話料及び運搬費等）、振込手数料（物品代金・謝金及び協会が支払う補助金に係るもの）</w:t>
                  </w:r>
                </w:p>
                <w:p w14:paraId="5A443DF2" w14:textId="77777777" w:rsidR="00467855" w:rsidRPr="000C3DE9" w:rsidRDefault="00467855" w:rsidP="00467855">
                  <w:pPr>
                    <w:wordWrap/>
                    <w:rPr>
                      <w:rFonts w:asciiTheme="minorEastAsia" w:hAnsiTheme="minorEastAsia"/>
                      <w:color w:val="auto"/>
                      <w:sz w:val="20"/>
                      <w:szCs w:val="20"/>
                    </w:rPr>
                  </w:pPr>
                </w:p>
                <w:p w14:paraId="07094B67"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lastRenderedPageBreak/>
                    <w:t>会場借料、自動車、事業用機械器具等の借料及び損料</w:t>
                  </w:r>
                </w:p>
                <w:p w14:paraId="0A9E63C5" w14:textId="77777777" w:rsidR="00467855" w:rsidRPr="000C3DE9" w:rsidRDefault="00467855" w:rsidP="00467855">
                  <w:pPr>
                    <w:wordWrap/>
                    <w:rPr>
                      <w:rFonts w:asciiTheme="minorEastAsia" w:hAnsiTheme="minorEastAsia"/>
                      <w:color w:val="auto"/>
                      <w:sz w:val="20"/>
                      <w:szCs w:val="20"/>
                    </w:rPr>
                  </w:pPr>
                </w:p>
                <w:p w14:paraId="79663CA0" w14:textId="77777777" w:rsidR="00467855" w:rsidRPr="000C3DE9" w:rsidRDefault="00467855" w:rsidP="00467855">
                  <w:pPr>
                    <w:wordWrap/>
                    <w:rPr>
                      <w:rFonts w:asciiTheme="minorEastAsia" w:hAnsiTheme="minorEastAsia"/>
                      <w:color w:val="auto"/>
                      <w:sz w:val="20"/>
                      <w:szCs w:val="20"/>
                    </w:rPr>
                  </w:pPr>
                </w:p>
                <w:p w14:paraId="6230D1F0"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機械器具等購入費</w:t>
                  </w:r>
                </w:p>
                <w:p w14:paraId="05F2E24C" w14:textId="77777777" w:rsidR="00467855" w:rsidRPr="000C3DE9" w:rsidRDefault="00467855" w:rsidP="00467855">
                  <w:pPr>
                    <w:wordWrap/>
                    <w:rPr>
                      <w:rFonts w:asciiTheme="minorEastAsia" w:hAnsiTheme="minorEastAsia"/>
                      <w:color w:val="auto"/>
                      <w:sz w:val="20"/>
                      <w:szCs w:val="20"/>
                    </w:rPr>
                  </w:pPr>
                </w:p>
                <w:p w14:paraId="51E0259F" w14:textId="77777777" w:rsidR="00467855" w:rsidRPr="000C3DE9" w:rsidRDefault="00467855" w:rsidP="00467855">
                  <w:pPr>
                    <w:wordWrap/>
                    <w:rPr>
                      <w:rFonts w:asciiTheme="minorEastAsia" w:hAnsiTheme="minorEastAsia"/>
                      <w:color w:val="auto"/>
                      <w:sz w:val="20"/>
                      <w:szCs w:val="20"/>
                    </w:rPr>
                  </w:pPr>
                </w:p>
                <w:p w14:paraId="1F101E74"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color w:val="auto"/>
                      <w:sz w:val="20"/>
                      <w:szCs w:val="20"/>
                    </w:rPr>
                    <w:t>機械器具の操作、事務の執行に必要な電気料金等</w:t>
                  </w:r>
                </w:p>
              </w:tc>
            </w:tr>
            <w:tr w:rsidR="00467855" w:rsidRPr="000C3DE9" w14:paraId="3B7C447E" w14:textId="77777777" w:rsidTr="0006717B">
              <w:trPr>
                <w:trHeight w:val="534"/>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1A6D7202" w14:textId="77777777" w:rsidR="00467855" w:rsidRPr="000C3DE9" w:rsidRDefault="00467855" w:rsidP="00467855">
                  <w:pPr>
                    <w:widowControl/>
                    <w:wordWrap/>
                    <w:rPr>
                      <w:rFonts w:asciiTheme="minorEastAsia" w:hAnsiTheme="minorEastAsia"/>
                      <w:color w:val="auto"/>
                      <w:sz w:val="20"/>
                      <w:szCs w:val="20"/>
                    </w:rPr>
                  </w:pPr>
                </w:p>
              </w:tc>
              <w:tc>
                <w:tcPr>
                  <w:tcW w:w="118" w:type="dxa"/>
                  <w:vMerge/>
                  <w:tcBorders>
                    <w:top w:val="nil"/>
                    <w:left w:val="single" w:sz="4" w:space="0" w:color="000000"/>
                    <w:bottom w:val="nil"/>
                    <w:right w:val="single" w:sz="4" w:space="0" w:color="000000"/>
                  </w:tcBorders>
                  <w:vAlign w:val="center"/>
                  <w:hideMark/>
                </w:tcPr>
                <w:p w14:paraId="73BB8433" w14:textId="77777777" w:rsidR="00467855" w:rsidRPr="000C3DE9" w:rsidRDefault="00467855" w:rsidP="00467855">
                  <w:pPr>
                    <w:widowControl/>
                    <w:wordWrap/>
                    <w:rPr>
                      <w:rFonts w:asciiTheme="minorEastAsia" w:hAnsiTheme="minorEastAsia"/>
                      <w:color w:val="auto"/>
                      <w:sz w:val="20"/>
                      <w:szCs w:val="20"/>
                    </w:rPr>
                  </w:pPr>
                </w:p>
              </w:tc>
              <w:tc>
                <w:tcPr>
                  <w:tcW w:w="1245" w:type="dxa"/>
                  <w:gridSpan w:val="2"/>
                  <w:vMerge w:val="restart"/>
                  <w:tcBorders>
                    <w:top w:val="single" w:sz="4" w:space="0" w:color="000000"/>
                    <w:left w:val="nil"/>
                    <w:bottom w:val="nil"/>
                    <w:right w:val="single" w:sz="4" w:space="0" w:color="auto"/>
                  </w:tcBorders>
                  <w:tcMar>
                    <w:top w:w="0" w:type="dxa"/>
                    <w:left w:w="49" w:type="dxa"/>
                    <w:bottom w:w="0" w:type="dxa"/>
                    <w:right w:w="49" w:type="dxa"/>
                  </w:tcMar>
                </w:tcPr>
                <w:p w14:paraId="7BCB91AF" w14:textId="77777777" w:rsidR="00467855" w:rsidRPr="000C3DE9" w:rsidRDefault="00467855" w:rsidP="00467855">
                  <w:pPr>
                    <w:wordWrap/>
                    <w:rPr>
                      <w:rFonts w:asciiTheme="minorEastAsia" w:hAnsiTheme="minorEastAsia"/>
                      <w:color w:val="auto"/>
                      <w:sz w:val="20"/>
                      <w:szCs w:val="20"/>
                    </w:rPr>
                  </w:pPr>
                </w:p>
                <w:p w14:paraId="4BA0DBD6"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交付対象機関等</w:t>
                  </w:r>
                </w:p>
                <w:p w14:paraId="751E84EB" w14:textId="77777777" w:rsidR="00467855" w:rsidRPr="000C3DE9" w:rsidRDefault="00467855" w:rsidP="00467855">
                  <w:pPr>
                    <w:wordWrap/>
                    <w:rPr>
                      <w:rFonts w:asciiTheme="minorEastAsia" w:hAnsiTheme="minorEastAsia"/>
                      <w:color w:val="auto"/>
                      <w:sz w:val="20"/>
                      <w:szCs w:val="20"/>
                    </w:rPr>
                  </w:pPr>
                </w:p>
              </w:tc>
              <w:tc>
                <w:tcPr>
                  <w:tcW w:w="4041" w:type="dxa"/>
                  <w:vMerge w:val="restart"/>
                  <w:tcBorders>
                    <w:left w:val="single" w:sz="4" w:space="0" w:color="auto"/>
                    <w:bottom w:val="nil"/>
                    <w:right w:val="single" w:sz="4" w:space="0" w:color="000000"/>
                  </w:tcBorders>
                  <w:tcMar>
                    <w:top w:w="0" w:type="dxa"/>
                    <w:left w:w="49" w:type="dxa"/>
                    <w:bottom w:w="0" w:type="dxa"/>
                    <w:right w:w="49" w:type="dxa"/>
                  </w:tcMar>
                </w:tcPr>
                <w:p w14:paraId="2EDE25F5" w14:textId="77777777" w:rsidR="00467855" w:rsidRPr="000C3DE9" w:rsidRDefault="00467855" w:rsidP="00467855">
                  <w:pPr>
                    <w:wordWrap/>
                    <w:rPr>
                      <w:rFonts w:asciiTheme="minorEastAsia" w:hAnsiTheme="minorEastAsia"/>
                      <w:color w:val="auto"/>
                      <w:sz w:val="20"/>
                      <w:szCs w:val="20"/>
                    </w:rPr>
                  </w:pPr>
                </w:p>
                <w:p w14:paraId="1B62E1C7" w14:textId="77777777" w:rsidR="00467855" w:rsidRPr="000C3DE9" w:rsidRDefault="00467855" w:rsidP="00467855">
                  <w:pPr>
                    <w:wordWrap/>
                    <w:rPr>
                      <w:rFonts w:asciiTheme="minorEastAsia" w:hAnsiTheme="minorEastAsia"/>
                      <w:color w:val="auto"/>
                      <w:sz w:val="20"/>
                      <w:szCs w:val="20"/>
                    </w:rPr>
                  </w:pPr>
                  <w:r w:rsidRPr="000C3DE9">
                    <w:rPr>
                      <w:rFonts w:asciiTheme="minorEastAsia" w:hAnsiTheme="minorEastAsia" w:hint="eastAsia"/>
                      <w:color w:val="auto"/>
                      <w:sz w:val="20"/>
                      <w:szCs w:val="20"/>
                    </w:rPr>
                    <w:t>都道府県法人等、農地中間管理機構、産地協議会又はこれに準じる事務処理を行う機関</w:t>
                  </w:r>
                </w:p>
              </w:tc>
            </w:tr>
            <w:tr w:rsidR="00467855" w:rsidRPr="000C3DE9" w14:paraId="1884743C" w14:textId="77777777" w:rsidTr="0006717B">
              <w:trPr>
                <w:trHeight w:val="140"/>
              </w:trPr>
              <w:tc>
                <w:tcPr>
                  <w:tcW w:w="1542" w:type="dxa"/>
                  <w:vMerge/>
                  <w:tcBorders>
                    <w:top w:val="single" w:sz="4" w:space="0" w:color="000000"/>
                    <w:left w:val="single" w:sz="4" w:space="0" w:color="000000"/>
                    <w:bottom w:val="single" w:sz="4" w:space="0" w:color="000000"/>
                    <w:right w:val="single" w:sz="4" w:space="0" w:color="000000"/>
                  </w:tcBorders>
                  <w:vAlign w:val="center"/>
                </w:tcPr>
                <w:p w14:paraId="295C6E44" w14:textId="77777777" w:rsidR="00467855" w:rsidRPr="000C3DE9" w:rsidRDefault="00467855" w:rsidP="00467855">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vAlign w:val="center"/>
                </w:tcPr>
                <w:p w14:paraId="59FEEE09" w14:textId="77777777" w:rsidR="00467855" w:rsidRPr="000C3DE9" w:rsidRDefault="00467855" w:rsidP="00467855">
                  <w:pPr>
                    <w:widowControl/>
                    <w:wordWrap/>
                    <w:rPr>
                      <w:rFonts w:asciiTheme="minorEastAsia" w:hAnsiTheme="minorEastAsia"/>
                      <w:color w:val="auto"/>
                      <w:sz w:val="20"/>
                      <w:szCs w:val="20"/>
                    </w:rPr>
                  </w:pPr>
                </w:p>
              </w:tc>
              <w:tc>
                <w:tcPr>
                  <w:tcW w:w="1245" w:type="dxa"/>
                  <w:gridSpan w:val="2"/>
                  <w:vMerge/>
                  <w:tcBorders>
                    <w:left w:val="nil"/>
                    <w:bottom w:val="single" w:sz="4" w:space="0" w:color="auto"/>
                    <w:right w:val="single" w:sz="4" w:space="0" w:color="auto"/>
                  </w:tcBorders>
                  <w:tcMar>
                    <w:top w:w="0" w:type="dxa"/>
                    <w:left w:w="49" w:type="dxa"/>
                    <w:bottom w:w="0" w:type="dxa"/>
                    <w:right w:w="49" w:type="dxa"/>
                  </w:tcMar>
                </w:tcPr>
                <w:p w14:paraId="23FEA61D" w14:textId="77777777" w:rsidR="00467855" w:rsidRPr="000C3DE9" w:rsidRDefault="00467855" w:rsidP="00467855">
                  <w:pPr>
                    <w:wordWrap/>
                    <w:rPr>
                      <w:rFonts w:asciiTheme="minorEastAsia" w:hAnsiTheme="minorEastAsia"/>
                      <w:color w:val="auto"/>
                      <w:sz w:val="20"/>
                      <w:szCs w:val="20"/>
                    </w:rPr>
                  </w:pPr>
                </w:p>
              </w:tc>
              <w:tc>
                <w:tcPr>
                  <w:tcW w:w="4041" w:type="dxa"/>
                  <w:vMerge/>
                  <w:tcBorders>
                    <w:left w:val="single" w:sz="4" w:space="0" w:color="auto"/>
                    <w:bottom w:val="single" w:sz="4" w:space="0" w:color="auto"/>
                    <w:right w:val="single" w:sz="4" w:space="0" w:color="000000"/>
                  </w:tcBorders>
                </w:tcPr>
                <w:p w14:paraId="7B376E03" w14:textId="77777777" w:rsidR="00467855" w:rsidRPr="000C3DE9" w:rsidRDefault="00467855" w:rsidP="00467855">
                  <w:pPr>
                    <w:wordWrap/>
                    <w:rPr>
                      <w:rFonts w:asciiTheme="minorEastAsia" w:hAnsiTheme="minorEastAsia"/>
                      <w:color w:val="auto"/>
                      <w:sz w:val="20"/>
                      <w:szCs w:val="20"/>
                    </w:rPr>
                  </w:pPr>
                </w:p>
              </w:tc>
            </w:tr>
            <w:tr w:rsidR="00467855" w:rsidRPr="000C3DE9" w14:paraId="027AC982" w14:textId="77777777" w:rsidTr="0006717B">
              <w:trPr>
                <w:trHeight w:val="3857"/>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C6BE11D" w14:textId="77777777" w:rsidR="00467855" w:rsidRPr="000C3DE9" w:rsidRDefault="00467855" w:rsidP="00467855">
                  <w:pPr>
                    <w:widowControl/>
                    <w:wordWrap/>
                    <w:rPr>
                      <w:rFonts w:asciiTheme="minorEastAsia" w:hAnsiTheme="minorEastAsia"/>
                      <w:color w:val="auto"/>
                      <w:sz w:val="20"/>
                      <w:szCs w:val="20"/>
                    </w:rPr>
                  </w:pPr>
                </w:p>
              </w:tc>
              <w:tc>
                <w:tcPr>
                  <w:tcW w:w="5404" w:type="dxa"/>
                  <w:gridSpan w:val="4"/>
                  <w:tcBorders>
                    <w:top w:val="nil"/>
                    <w:left w:val="single" w:sz="4" w:space="0" w:color="000000"/>
                    <w:bottom w:val="single" w:sz="4" w:space="0" w:color="000000"/>
                    <w:right w:val="single" w:sz="4" w:space="0" w:color="000000"/>
                  </w:tcBorders>
                  <w:tcMar>
                    <w:top w:w="0" w:type="dxa"/>
                    <w:left w:w="49" w:type="dxa"/>
                    <w:bottom w:w="0" w:type="dxa"/>
                    <w:right w:w="49" w:type="dxa"/>
                  </w:tcMar>
                </w:tcPr>
                <w:p w14:paraId="41A7DBAB" w14:textId="77777777" w:rsidR="00467855" w:rsidRPr="000C3DE9" w:rsidRDefault="00467855" w:rsidP="00467855">
                  <w:pPr>
                    <w:wordWrap/>
                    <w:rPr>
                      <w:rFonts w:asciiTheme="minorEastAsia" w:hAnsiTheme="minorEastAsia"/>
                      <w:color w:val="auto"/>
                      <w:sz w:val="20"/>
                      <w:szCs w:val="20"/>
                    </w:rPr>
                  </w:pPr>
                </w:p>
                <w:p w14:paraId="5FA3098F" w14:textId="77777777" w:rsidR="00467855" w:rsidRPr="000C3DE9" w:rsidRDefault="00467855" w:rsidP="00467855">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(ｱ) 事業の支援を受けようとする者が生産出荷組織に所属している場合であって、当該生産出荷組織が</w:t>
                  </w:r>
                  <w:r w:rsidRPr="004F4EA9">
                    <w:rPr>
                      <w:rFonts w:asciiTheme="minorEastAsia" w:hAnsiTheme="minorEastAsia" w:hint="eastAsia"/>
                      <w:color w:val="FF0000"/>
                      <w:spacing w:val="-7"/>
                      <w:sz w:val="20"/>
                      <w:szCs w:val="20"/>
                      <w:u w:val="single"/>
                    </w:rPr>
                    <w:t>要綱</w:t>
                  </w:r>
                  <w:r w:rsidRPr="000C3DE9">
                    <w:rPr>
                      <w:rFonts w:asciiTheme="minorEastAsia" w:hAnsiTheme="minorEastAsia" w:hint="eastAsia"/>
                      <w:color w:val="auto"/>
                      <w:spacing w:val="-7"/>
                      <w:sz w:val="20"/>
                      <w:szCs w:val="20"/>
                    </w:rPr>
                    <w:t>Ⅰの第１の２の生産出荷目標の配分を受けている場合</w:t>
                  </w:r>
                </w:p>
                <w:p w14:paraId="0CB29602" w14:textId="77777777" w:rsidR="00467855" w:rsidRPr="000C3DE9" w:rsidRDefault="00467855" w:rsidP="00467855">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(ｲ) 本事業の支援を受けようとする者が市場出荷をしていない場合</w:t>
                  </w:r>
                </w:p>
                <w:p w14:paraId="3A318326" w14:textId="77777777" w:rsidR="00467855" w:rsidRPr="00132144" w:rsidRDefault="00467855" w:rsidP="00467855">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(ｳ) 本事業の支援を受けようとする者又はその者が所属している生産出荷組織の住所地を管轄する都道府県に都道府県果協が存在しない場合</w:t>
                  </w:r>
                </w:p>
                <w:p w14:paraId="18811A08" w14:textId="77777777" w:rsidR="00467855" w:rsidRPr="000C3DE9" w:rsidRDefault="00467855" w:rsidP="00467855">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(ｴ)本事業の支援を受けようとする者が市場出荷をしていない場合</w:t>
                  </w:r>
                </w:p>
                <w:p w14:paraId="2BD0547D" w14:textId="77777777" w:rsidR="00467855" w:rsidRPr="000C3DE9" w:rsidRDefault="00467855" w:rsidP="00467855">
                  <w:pPr>
                    <w:wordWrap/>
                    <w:rPr>
                      <w:rFonts w:asciiTheme="minorEastAsia" w:hAnsiTheme="minorEastAsia"/>
                      <w:color w:val="auto"/>
                      <w:spacing w:val="-7"/>
                      <w:sz w:val="20"/>
                      <w:szCs w:val="20"/>
                    </w:rPr>
                  </w:pPr>
                  <w:r w:rsidRPr="000C3DE9">
                    <w:rPr>
                      <w:rFonts w:asciiTheme="minorEastAsia" w:hAnsiTheme="minorEastAsia" w:hint="eastAsia"/>
                      <w:color w:val="auto"/>
                      <w:spacing w:val="-7"/>
                      <w:sz w:val="20"/>
                      <w:szCs w:val="20"/>
                    </w:rPr>
                    <w:t>(ｵ)本事業の支援を受けようとする者の住所地を管轄する都道府県に都道府県果協が存在しない場合</w:t>
                  </w:r>
                </w:p>
                <w:p w14:paraId="7245FFFF" w14:textId="77777777" w:rsidR="00467855" w:rsidRPr="000C3DE9" w:rsidRDefault="00467855" w:rsidP="00467855">
                  <w:pPr>
                    <w:wordWrap/>
                    <w:rPr>
                      <w:rFonts w:asciiTheme="minorEastAsia" w:hAnsiTheme="minorEastAsia"/>
                      <w:color w:val="auto"/>
                      <w:spacing w:val="-7"/>
                      <w:sz w:val="20"/>
                      <w:szCs w:val="20"/>
                    </w:rPr>
                  </w:pPr>
                </w:p>
              </w:tc>
            </w:tr>
          </w:tbl>
          <w:p w14:paraId="3B913B0C" w14:textId="77777777" w:rsidR="00467855" w:rsidRDefault="00467855" w:rsidP="00467855">
            <w:pPr>
              <w:wordWrap/>
              <w:spacing w:line="268" w:lineRule="exact"/>
              <w:rPr>
                <w:color w:val="auto"/>
              </w:rPr>
            </w:pPr>
          </w:p>
          <w:p w14:paraId="4D930564" w14:textId="77777777" w:rsidR="00467855" w:rsidRDefault="00467855" w:rsidP="00467855">
            <w:pPr>
              <w:wordWrap/>
              <w:spacing w:line="268" w:lineRule="exact"/>
              <w:rPr>
                <w:color w:val="auto"/>
              </w:rPr>
            </w:pPr>
          </w:p>
          <w:p w14:paraId="1C42A97E" w14:textId="77777777" w:rsidR="00467855" w:rsidRDefault="00467855" w:rsidP="00467855">
            <w:pPr>
              <w:wordWrap/>
              <w:spacing w:line="268" w:lineRule="exact"/>
              <w:rPr>
                <w:color w:val="auto"/>
              </w:rPr>
            </w:pPr>
          </w:p>
          <w:p w14:paraId="446D0A49" w14:textId="77777777" w:rsidR="00467855" w:rsidRDefault="00467855" w:rsidP="00467855">
            <w:pPr>
              <w:wordWrap/>
              <w:spacing w:line="268" w:lineRule="exact"/>
              <w:rPr>
                <w:color w:val="auto"/>
              </w:rPr>
            </w:pPr>
          </w:p>
          <w:p w14:paraId="26305F3F" w14:textId="77777777" w:rsidR="00467855" w:rsidRDefault="00467855" w:rsidP="00467855">
            <w:pPr>
              <w:wordWrap/>
              <w:spacing w:line="268" w:lineRule="exact"/>
              <w:rPr>
                <w:color w:val="auto"/>
              </w:rPr>
            </w:pPr>
          </w:p>
          <w:p w14:paraId="28C2CDBA" w14:textId="77777777" w:rsidR="00467855" w:rsidRDefault="00467855" w:rsidP="00467855">
            <w:pPr>
              <w:wordWrap/>
              <w:spacing w:line="268" w:lineRule="exact"/>
              <w:rPr>
                <w:color w:val="auto"/>
              </w:rPr>
            </w:pPr>
          </w:p>
          <w:p w14:paraId="545B2A3E" w14:textId="77777777" w:rsidR="00467855" w:rsidRDefault="00467855" w:rsidP="00467855">
            <w:pPr>
              <w:wordWrap/>
              <w:spacing w:line="268" w:lineRule="exact"/>
              <w:rPr>
                <w:color w:val="auto"/>
              </w:rPr>
            </w:pPr>
          </w:p>
          <w:p w14:paraId="766773A9" w14:textId="77777777" w:rsidR="00467855" w:rsidRDefault="00467855" w:rsidP="00467855">
            <w:pPr>
              <w:wordWrap/>
              <w:spacing w:line="268" w:lineRule="exact"/>
              <w:rPr>
                <w:color w:val="auto"/>
              </w:rPr>
            </w:pPr>
          </w:p>
          <w:p w14:paraId="79CD1666" w14:textId="77777777" w:rsidR="00467855" w:rsidRPr="000C3DE9" w:rsidRDefault="00467855" w:rsidP="00467855">
            <w:pPr>
              <w:wordWrap/>
              <w:spacing w:line="268" w:lineRule="exact"/>
              <w:rPr>
                <w:color w:val="auto"/>
              </w:rPr>
            </w:pPr>
            <w:r w:rsidRPr="000C3DE9">
              <w:rPr>
                <w:rFonts w:hint="eastAsia"/>
                <w:color w:val="auto"/>
              </w:rPr>
              <w:t>別表２（果樹未収益期間支援対策事業）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467855" w:rsidRPr="000C3DE9" w14:paraId="60527575" w14:textId="77777777" w:rsidTr="0006717B">
              <w:trPr>
                <w:trHeight w:val="525"/>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BE13892" w14:textId="77777777" w:rsidR="00467855" w:rsidRPr="000C3DE9" w:rsidRDefault="00467855" w:rsidP="00467855">
                  <w:pPr>
                    <w:wordWrap/>
                    <w:rPr>
                      <w:color w:val="auto"/>
                      <w:sz w:val="20"/>
                      <w:szCs w:val="20"/>
                    </w:rPr>
                  </w:pPr>
                </w:p>
                <w:p w14:paraId="1A441A13" w14:textId="77777777" w:rsidR="00467855" w:rsidRPr="000C3DE9" w:rsidRDefault="00467855" w:rsidP="00467855">
                  <w:pPr>
                    <w:wordWrap/>
                    <w:jc w:val="center"/>
                    <w:rPr>
                      <w:color w:val="auto"/>
                      <w:sz w:val="20"/>
                      <w:szCs w:val="20"/>
                    </w:rPr>
                  </w:pPr>
                  <w:r w:rsidRPr="000C3DE9">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1A906FF" w14:textId="77777777" w:rsidR="00467855" w:rsidRPr="000C3DE9" w:rsidRDefault="00467855" w:rsidP="00467855">
                  <w:pPr>
                    <w:wordWrap/>
                    <w:rPr>
                      <w:color w:val="auto"/>
                      <w:sz w:val="20"/>
                      <w:szCs w:val="20"/>
                    </w:rPr>
                  </w:pPr>
                </w:p>
                <w:p w14:paraId="0C7E320B" w14:textId="77777777" w:rsidR="00467855" w:rsidRPr="000C3DE9" w:rsidRDefault="00467855" w:rsidP="00467855">
                  <w:pPr>
                    <w:wordWrap/>
                    <w:jc w:val="center"/>
                    <w:rPr>
                      <w:color w:val="auto"/>
                      <w:sz w:val="20"/>
                      <w:szCs w:val="20"/>
                    </w:rPr>
                  </w:pPr>
                  <w:r w:rsidRPr="000C3DE9">
                    <w:rPr>
                      <w:rFonts w:hint="eastAsia"/>
                      <w:color w:val="auto"/>
                      <w:sz w:val="20"/>
                      <w:szCs w:val="20"/>
                    </w:rPr>
                    <w:t>補助対象となる経費及び補助率等</w:t>
                  </w:r>
                </w:p>
              </w:tc>
            </w:tr>
            <w:tr w:rsidR="00131810" w:rsidRPr="00131810" w14:paraId="1806AB1A" w14:textId="77777777" w:rsidTr="0006717B">
              <w:trPr>
                <w:trHeight w:val="2940"/>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7102D0" w14:textId="77777777" w:rsidR="00467855" w:rsidRPr="00131810" w:rsidRDefault="00467855" w:rsidP="00467855">
                  <w:pPr>
                    <w:wordWrap/>
                    <w:rPr>
                      <w:color w:val="auto"/>
                      <w:sz w:val="20"/>
                      <w:szCs w:val="20"/>
                    </w:rPr>
                  </w:pPr>
                </w:p>
                <w:p w14:paraId="4885C253" w14:textId="77777777" w:rsidR="00467855" w:rsidRPr="00131810" w:rsidRDefault="00467855" w:rsidP="00467855">
                  <w:pPr>
                    <w:wordWrap/>
                    <w:ind w:left="214" w:hangingChars="100" w:hanging="214"/>
                    <w:rPr>
                      <w:color w:val="auto"/>
                      <w:sz w:val="20"/>
                      <w:szCs w:val="20"/>
                    </w:rPr>
                  </w:pPr>
                  <w:r w:rsidRPr="00131810">
                    <w:rPr>
                      <w:rFonts w:hint="eastAsia"/>
                      <w:color w:val="auto"/>
                      <w:sz w:val="20"/>
                      <w:szCs w:val="20"/>
                    </w:rPr>
                    <w:t>１　補助対象経費</w:t>
                  </w:r>
                </w:p>
                <w:p w14:paraId="4E7CBF0C" w14:textId="77777777" w:rsidR="00467855" w:rsidRPr="00131810" w:rsidRDefault="00467855" w:rsidP="00467855">
                  <w:pPr>
                    <w:wordWrap/>
                    <w:rPr>
                      <w:color w:val="auto"/>
                      <w:sz w:val="20"/>
                      <w:szCs w:val="20"/>
                    </w:rPr>
                  </w:pPr>
                </w:p>
                <w:p w14:paraId="22BA017C" w14:textId="77777777" w:rsidR="00467855" w:rsidRPr="00131810" w:rsidRDefault="00467855" w:rsidP="00467855">
                  <w:pPr>
                    <w:wordWrap/>
                    <w:ind w:left="214" w:hangingChars="100" w:hanging="214"/>
                    <w:rPr>
                      <w:color w:val="auto"/>
                      <w:sz w:val="20"/>
                      <w:szCs w:val="20"/>
                    </w:rPr>
                  </w:pPr>
                  <w:r w:rsidRPr="00131810">
                    <w:rPr>
                      <w:rFonts w:hint="eastAsia"/>
                      <w:color w:val="auto"/>
                      <w:sz w:val="20"/>
                      <w:szCs w:val="20"/>
                    </w:rPr>
                    <w:t>２　補助対象果樹等</w:t>
                  </w:r>
                </w:p>
                <w:p w14:paraId="54D7A885" w14:textId="77777777" w:rsidR="00467855" w:rsidRPr="00131810" w:rsidRDefault="00467855" w:rsidP="00467855">
                  <w:pPr>
                    <w:wordWrap/>
                    <w:rPr>
                      <w:color w:val="auto"/>
                      <w:sz w:val="20"/>
                      <w:szCs w:val="20"/>
                    </w:rPr>
                  </w:pPr>
                </w:p>
                <w:p w14:paraId="7068D22D" w14:textId="77777777" w:rsidR="00467855" w:rsidRPr="00131810" w:rsidRDefault="00467855" w:rsidP="00467855">
                  <w:pPr>
                    <w:wordWrap/>
                    <w:rPr>
                      <w:color w:val="auto"/>
                      <w:sz w:val="20"/>
                      <w:szCs w:val="20"/>
                    </w:rPr>
                  </w:pPr>
                </w:p>
                <w:p w14:paraId="0053FCB7" w14:textId="77777777" w:rsidR="00467855" w:rsidRPr="00131810" w:rsidRDefault="00467855" w:rsidP="00467855">
                  <w:pPr>
                    <w:wordWrap/>
                    <w:rPr>
                      <w:color w:val="auto"/>
                      <w:sz w:val="20"/>
                      <w:szCs w:val="20"/>
                    </w:rPr>
                  </w:pPr>
                </w:p>
                <w:p w14:paraId="3112AF67" w14:textId="77777777" w:rsidR="00467855" w:rsidRPr="00131810" w:rsidRDefault="00467855" w:rsidP="00467855">
                  <w:pPr>
                    <w:wordWrap/>
                    <w:rPr>
                      <w:color w:val="auto"/>
                      <w:sz w:val="20"/>
                      <w:szCs w:val="20"/>
                    </w:rPr>
                  </w:pPr>
                </w:p>
                <w:p w14:paraId="34DFE1BB" w14:textId="77777777" w:rsidR="00467855" w:rsidRPr="00131810" w:rsidRDefault="00467855" w:rsidP="00467855">
                  <w:pPr>
                    <w:wordWrap/>
                    <w:rPr>
                      <w:color w:val="auto"/>
                      <w:sz w:val="20"/>
                      <w:szCs w:val="20"/>
                    </w:rPr>
                  </w:pPr>
                </w:p>
                <w:p w14:paraId="0BE38699" w14:textId="77777777" w:rsidR="00467855" w:rsidRPr="00131810" w:rsidRDefault="00467855" w:rsidP="00467855">
                  <w:pPr>
                    <w:wordWrap/>
                    <w:rPr>
                      <w:color w:val="auto"/>
                      <w:sz w:val="20"/>
                      <w:szCs w:val="20"/>
                    </w:rPr>
                  </w:pPr>
                </w:p>
                <w:p w14:paraId="32AF4FE2" w14:textId="77777777" w:rsidR="00467855" w:rsidRPr="00131810" w:rsidRDefault="00467855" w:rsidP="00467855">
                  <w:pPr>
                    <w:wordWrap/>
                    <w:rPr>
                      <w:color w:val="auto"/>
                      <w:sz w:val="20"/>
                      <w:szCs w:val="20"/>
                    </w:rPr>
                  </w:pPr>
                </w:p>
                <w:p w14:paraId="0A9862B4" w14:textId="77777777" w:rsidR="00467855" w:rsidRPr="00131810" w:rsidRDefault="00467855" w:rsidP="00467855">
                  <w:pPr>
                    <w:wordWrap/>
                    <w:rPr>
                      <w:color w:val="auto"/>
                      <w:sz w:val="20"/>
                      <w:szCs w:val="20"/>
                    </w:rPr>
                  </w:pPr>
                </w:p>
                <w:p w14:paraId="130F3F74" w14:textId="77777777" w:rsidR="00467855" w:rsidRPr="00131810" w:rsidRDefault="00467855" w:rsidP="00467855">
                  <w:pPr>
                    <w:wordWrap/>
                    <w:rPr>
                      <w:color w:val="auto"/>
                      <w:sz w:val="20"/>
                      <w:szCs w:val="20"/>
                    </w:rPr>
                  </w:pPr>
                </w:p>
                <w:p w14:paraId="4B01F120" w14:textId="77777777" w:rsidR="00467855" w:rsidRPr="00131810" w:rsidRDefault="00467855" w:rsidP="00467855">
                  <w:pPr>
                    <w:wordWrap/>
                    <w:rPr>
                      <w:color w:val="auto"/>
                      <w:sz w:val="20"/>
                      <w:szCs w:val="20"/>
                    </w:rPr>
                  </w:pPr>
                </w:p>
                <w:p w14:paraId="248C2401" w14:textId="77777777" w:rsidR="00467855" w:rsidRPr="00131810" w:rsidRDefault="00467855" w:rsidP="00467855">
                  <w:pPr>
                    <w:wordWrap/>
                    <w:rPr>
                      <w:color w:val="auto"/>
                      <w:sz w:val="20"/>
                      <w:szCs w:val="20"/>
                    </w:rPr>
                  </w:pPr>
                </w:p>
                <w:p w14:paraId="2F4E09DD" w14:textId="77777777" w:rsidR="00467855" w:rsidRPr="00131810" w:rsidRDefault="00467855" w:rsidP="00467855">
                  <w:pPr>
                    <w:wordWrap/>
                    <w:rPr>
                      <w:color w:val="auto"/>
                      <w:sz w:val="20"/>
                      <w:szCs w:val="20"/>
                    </w:rPr>
                  </w:pPr>
                </w:p>
                <w:p w14:paraId="5FDD3268" w14:textId="77777777" w:rsidR="00467855" w:rsidRPr="00131810" w:rsidRDefault="00467855" w:rsidP="00467855">
                  <w:pPr>
                    <w:wordWrap/>
                    <w:rPr>
                      <w:color w:val="auto"/>
                      <w:sz w:val="20"/>
                      <w:szCs w:val="20"/>
                    </w:rPr>
                  </w:pPr>
                </w:p>
                <w:p w14:paraId="43E3B8CA" w14:textId="77777777" w:rsidR="00467855" w:rsidRPr="00131810" w:rsidRDefault="00467855" w:rsidP="00467855">
                  <w:pPr>
                    <w:wordWrap/>
                    <w:rPr>
                      <w:color w:val="auto"/>
                      <w:sz w:val="20"/>
                      <w:szCs w:val="20"/>
                    </w:rPr>
                  </w:pPr>
                </w:p>
                <w:p w14:paraId="123504A3" w14:textId="77777777" w:rsidR="00467855" w:rsidRPr="00131810" w:rsidRDefault="00467855" w:rsidP="00467855">
                  <w:pPr>
                    <w:wordWrap/>
                    <w:rPr>
                      <w:color w:val="auto"/>
                      <w:sz w:val="20"/>
                      <w:szCs w:val="20"/>
                    </w:rPr>
                  </w:pPr>
                </w:p>
                <w:p w14:paraId="16FFA03B" w14:textId="77777777" w:rsidR="00467855" w:rsidRPr="00131810" w:rsidRDefault="00467855" w:rsidP="00467855">
                  <w:pPr>
                    <w:wordWrap/>
                    <w:ind w:left="214" w:hangingChars="100" w:hanging="214"/>
                    <w:rPr>
                      <w:color w:val="auto"/>
                      <w:sz w:val="20"/>
                      <w:szCs w:val="20"/>
                    </w:rPr>
                  </w:pPr>
                  <w:r w:rsidRPr="00131810">
                    <w:rPr>
                      <w:rFonts w:hint="eastAsia"/>
                      <w:color w:val="auto"/>
                      <w:sz w:val="20"/>
                      <w:szCs w:val="20"/>
                    </w:rPr>
                    <w:t>３　支援対象期間</w:t>
                  </w:r>
                </w:p>
                <w:p w14:paraId="67B2C80E" w14:textId="77777777" w:rsidR="00467855" w:rsidRPr="00131810" w:rsidRDefault="00467855" w:rsidP="00467855">
                  <w:pPr>
                    <w:wordWrap/>
                    <w:rPr>
                      <w:color w:val="auto"/>
                      <w:sz w:val="20"/>
                      <w:szCs w:val="20"/>
                    </w:rPr>
                  </w:pPr>
                </w:p>
                <w:p w14:paraId="50B1AC02" w14:textId="77777777" w:rsidR="00467855" w:rsidRPr="00131810" w:rsidRDefault="00467855" w:rsidP="00467855">
                  <w:pPr>
                    <w:wordWrap/>
                    <w:rPr>
                      <w:color w:val="auto"/>
                      <w:sz w:val="20"/>
                      <w:szCs w:val="20"/>
                    </w:rPr>
                  </w:pPr>
                </w:p>
                <w:p w14:paraId="4B20AA48" w14:textId="77777777" w:rsidR="00467855" w:rsidRPr="00131810" w:rsidRDefault="00467855" w:rsidP="00467855">
                  <w:pPr>
                    <w:wordWrap/>
                    <w:rPr>
                      <w:color w:val="auto"/>
                      <w:sz w:val="20"/>
                      <w:szCs w:val="20"/>
                    </w:rPr>
                  </w:pPr>
                </w:p>
                <w:p w14:paraId="3F317907" w14:textId="77777777" w:rsidR="00467855" w:rsidRPr="00131810" w:rsidRDefault="00467855" w:rsidP="00467855">
                  <w:pPr>
                    <w:wordWrap/>
                    <w:rPr>
                      <w:color w:val="auto"/>
                      <w:sz w:val="20"/>
                      <w:szCs w:val="20"/>
                    </w:rPr>
                  </w:pPr>
                </w:p>
                <w:p w14:paraId="67FCD875" w14:textId="77777777" w:rsidR="00467855" w:rsidRPr="00131810"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A08F551" w14:textId="77777777" w:rsidR="00467855" w:rsidRPr="00131810" w:rsidRDefault="00467855" w:rsidP="00467855">
                  <w:pPr>
                    <w:wordWrap/>
                    <w:rPr>
                      <w:color w:val="auto"/>
                      <w:sz w:val="20"/>
                      <w:szCs w:val="20"/>
                    </w:rPr>
                  </w:pPr>
                </w:p>
                <w:p w14:paraId="74B80515" w14:textId="77777777" w:rsidR="00467855" w:rsidRPr="00131810" w:rsidRDefault="00467855" w:rsidP="00467855">
                  <w:pPr>
                    <w:wordWrap/>
                    <w:rPr>
                      <w:color w:val="auto"/>
                      <w:sz w:val="20"/>
                      <w:szCs w:val="20"/>
                    </w:rPr>
                  </w:pPr>
                  <w:r w:rsidRPr="00131810">
                    <w:rPr>
                      <w:rFonts w:hint="eastAsia"/>
                      <w:color w:val="auto"/>
                      <w:spacing w:val="-1"/>
                      <w:sz w:val="20"/>
                      <w:szCs w:val="20"/>
                    </w:rPr>
                    <w:t xml:space="preserve">  </w:t>
                  </w:r>
                  <w:r w:rsidRPr="00ED7487">
                    <w:rPr>
                      <w:rFonts w:hint="eastAsia"/>
                      <w:color w:val="FF0000"/>
                      <w:spacing w:val="-1"/>
                      <w:sz w:val="20"/>
                      <w:szCs w:val="20"/>
                      <w:u w:val="single"/>
                    </w:rPr>
                    <w:t>要領</w:t>
                  </w:r>
                  <w:r w:rsidRPr="00131810">
                    <w:rPr>
                      <w:rFonts w:hint="eastAsia"/>
                      <w:color w:val="auto"/>
                      <w:spacing w:val="-1"/>
                      <w:sz w:val="20"/>
                      <w:szCs w:val="20"/>
                    </w:rPr>
                    <w:t>Ⅰの第１の２の（２）</w:t>
                  </w:r>
                  <w:r w:rsidRPr="00131810">
                    <w:rPr>
                      <w:rFonts w:hint="eastAsia"/>
                      <w:color w:val="auto"/>
                      <w:sz w:val="20"/>
                      <w:szCs w:val="20"/>
                    </w:rPr>
                    <w:t>の果樹未収益期間において、果樹の育成に要する経費</w:t>
                  </w:r>
                </w:p>
                <w:p w14:paraId="52A7DC9B" w14:textId="77777777" w:rsidR="00467855" w:rsidRPr="00131810" w:rsidRDefault="00467855" w:rsidP="00467855">
                  <w:pPr>
                    <w:wordWrap/>
                    <w:rPr>
                      <w:color w:val="auto"/>
                      <w:sz w:val="20"/>
                      <w:szCs w:val="20"/>
                    </w:rPr>
                  </w:pPr>
                </w:p>
                <w:p w14:paraId="0CC70865" w14:textId="77777777" w:rsidR="00467855" w:rsidRPr="00131810" w:rsidRDefault="00467855" w:rsidP="00467855">
                  <w:pPr>
                    <w:wordWrap/>
                    <w:rPr>
                      <w:color w:val="auto"/>
                      <w:sz w:val="20"/>
                      <w:szCs w:val="20"/>
                    </w:rPr>
                  </w:pPr>
                  <w:r w:rsidRPr="00131810">
                    <w:rPr>
                      <w:rFonts w:hint="eastAsia"/>
                      <w:color w:val="auto"/>
                      <w:sz w:val="20"/>
                      <w:szCs w:val="20"/>
                    </w:rPr>
                    <w:t xml:space="preserve">　業務方法書第４７条の中央果実協会実施細則で定める果樹については、果樹農業振興特別措置法施行令（昭和36年政令第145号）第2条に定める果樹（ただし、パインアップルを除く）、アボカド、アンズ、いちじく、オリーブ、ギンナン、クルミ、サンショウ、ネクタリン、パパイヤ、プルーン、マンゴー、やまぶどう、ライチ、ハスカップ及び中央果実協会が本事業の対象となることを承認した果樹とし、花粉採取専用に植栽された果樹を除く。</w:t>
                  </w:r>
                </w:p>
                <w:p w14:paraId="4A99B540" w14:textId="77777777" w:rsidR="00467855" w:rsidRPr="00131810" w:rsidRDefault="00467855" w:rsidP="00467855">
                  <w:pPr>
                    <w:wordWrap/>
                    <w:rPr>
                      <w:color w:val="auto"/>
                      <w:sz w:val="20"/>
                      <w:szCs w:val="20"/>
                    </w:rPr>
                  </w:pPr>
                  <w:r w:rsidRPr="00131810">
                    <w:rPr>
                      <w:rFonts w:hint="eastAsia"/>
                      <w:color w:val="auto"/>
                      <w:sz w:val="20"/>
                      <w:szCs w:val="20"/>
                    </w:rPr>
                    <w:t>補助対象に加えたい果樹がある場合には、支援対象者の申告を行う前に、都道府県法人等が生産出荷団体からの申請に基づき、北海道との協議を経て中央果実協会に申請することとし、妥当と認められるものについて対象とすることができるものとする。なお、申請に当たっては、当該果樹の改植後の経営収支等の推移に係る資料を付して行うものとする。</w:t>
                  </w:r>
                </w:p>
                <w:p w14:paraId="05CB38B0" w14:textId="77777777" w:rsidR="00467855" w:rsidRPr="00131810" w:rsidRDefault="00467855" w:rsidP="00467855">
                  <w:pPr>
                    <w:wordWrap/>
                    <w:rPr>
                      <w:color w:val="auto"/>
                      <w:sz w:val="20"/>
                      <w:szCs w:val="20"/>
                    </w:rPr>
                  </w:pPr>
                </w:p>
                <w:p w14:paraId="604A62A5" w14:textId="77777777" w:rsidR="00467855" w:rsidRPr="00131810" w:rsidRDefault="00467855" w:rsidP="00467855">
                  <w:pPr>
                    <w:wordWrap/>
                    <w:ind w:firstLineChars="100" w:firstLine="214"/>
                    <w:rPr>
                      <w:color w:val="auto"/>
                      <w:sz w:val="20"/>
                      <w:szCs w:val="20"/>
                    </w:rPr>
                  </w:pPr>
                  <w:r w:rsidRPr="00131810">
                    <w:rPr>
                      <w:color w:val="auto"/>
                      <w:sz w:val="20"/>
                      <w:szCs w:val="20"/>
                    </w:rPr>
                    <w:t>４年間</w:t>
                  </w:r>
                </w:p>
                <w:p w14:paraId="20B74250" w14:textId="77777777" w:rsidR="00467855" w:rsidRPr="00131810" w:rsidRDefault="00467855" w:rsidP="00467855">
                  <w:pPr>
                    <w:wordWrap/>
                    <w:ind w:firstLineChars="100" w:firstLine="214"/>
                    <w:rPr>
                      <w:color w:val="auto"/>
                      <w:sz w:val="20"/>
                      <w:szCs w:val="20"/>
                    </w:rPr>
                  </w:pPr>
                  <w:r w:rsidRPr="00131810">
                    <w:rPr>
                      <w:color w:val="auto"/>
                      <w:sz w:val="20"/>
                      <w:szCs w:val="20"/>
                    </w:rPr>
                    <w:t>ただし、</w:t>
                  </w:r>
                  <w:r w:rsidRPr="00131810">
                    <w:rPr>
                      <w:rFonts w:hint="eastAsia"/>
                      <w:color w:val="auto"/>
                      <w:sz w:val="20"/>
                      <w:szCs w:val="20"/>
                    </w:rPr>
                    <w:t>、次に掲げる場合にあっては、４年間からそれぞれに該当する年数を減じた年数を支援対象期間とし、補助金の額を算出する。</w:t>
                  </w:r>
                </w:p>
                <w:p w14:paraId="3177BFE5" w14:textId="77777777" w:rsidR="00467855" w:rsidRPr="00131810" w:rsidRDefault="00467855" w:rsidP="00467855">
                  <w:pPr>
                    <w:wordWrap/>
                    <w:ind w:firstLineChars="100" w:firstLine="214"/>
                    <w:rPr>
                      <w:color w:val="auto"/>
                      <w:sz w:val="20"/>
                      <w:szCs w:val="20"/>
                    </w:rPr>
                  </w:pPr>
                  <w:r w:rsidRPr="00131810">
                    <w:rPr>
                      <w:rFonts w:hint="eastAsia"/>
                      <w:color w:val="auto"/>
                      <w:sz w:val="20"/>
                      <w:szCs w:val="20"/>
                    </w:rPr>
                    <w:t xml:space="preserve">　なお、</w:t>
                  </w:r>
                  <w:r w:rsidRPr="00131810">
                    <w:rPr>
                      <w:color w:val="auto"/>
                      <w:sz w:val="20"/>
                      <w:szCs w:val="20"/>
                    </w:rPr>
                    <w:t>(1)については、未収益期間に要する経費が、未収益期間支援事業の補助額を事業費に換算した額（44万円/10a）を上回る場合は、支援対象期間は４年間とする。</w:t>
                  </w:r>
                </w:p>
                <w:p w14:paraId="5A097CF2" w14:textId="77777777" w:rsidR="00467855" w:rsidRPr="00131810" w:rsidRDefault="00467855" w:rsidP="00467855">
                  <w:pPr>
                    <w:wordWrap/>
                    <w:rPr>
                      <w:color w:val="auto"/>
                      <w:sz w:val="20"/>
                      <w:szCs w:val="20"/>
                    </w:rPr>
                  </w:pPr>
                  <w:r w:rsidRPr="00131810">
                    <w:rPr>
                      <w:color w:val="auto"/>
                      <w:sz w:val="20"/>
                      <w:szCs w:val="20"/>
                    </w:rPr>
                    <w:t xml:space="preserve">(1) </w:t>
                  </w:r>
                  <w:r w:rsidRPr="00ED7487">
                    <w:rPr>
                      <w:color w:val="FF0000"/>
                      <w:sz w:val="20"/>
                      <w:szCs w:val="20"/>
                      <w:u w:val="single"/>
                    </w:rPr>
                    <w:t>要綱</w:t>
                  </w:r>
                  <w:r w:rsidRPr="00131810">
                    <w:rPr>
                      <w:color w:val="auto"/>
                      <w:sz w:val="20"/>
                      <w:szCs w:val="20"/>
                    </w:rPr>
                    <w:t>Ⅰの第１の１の（３）のアの表の１の(1)のイ</w:t>
                  </w:r>
                  <w:r w:rsidRPr="00131810">
                    <w:rPr>
                      <w:color w:val="auto"/>
                      <w:sz w:val="20"/>
                      <w:szCs w:val="20"/>
                    </w:rPr>
                    <w:lastRenderedPageBreak/>
                    <w:t>の(ｷ)に定める省力樹形への改植等にあっては、協会が産地協議会からの申請を受け、果樹未収益期間に相当しないと認めた年数</w:t>
                  </w:r>
                </w:p>
                <w:p w14:paraId="390B3811" w14:textId="77777777" w:rsidR="00467855" w:rsidRPr="00131810" w:rsidRDefault="00467855" w:rsidP="00467855">
                  <w:pPr>
                    <w:wordWrap/>
                    <w:rPr>
                      <w:color w:val="auto"/>
                      <w:sz w:val="20"/>
                      <w:szCs w:val="20"/>
                    </w:rPr>
                  </w:pPr>
                  <w:r w:rsidRPr="00131810">
                    <w:rPr>
                      <w:color w:val="auto"/>
                      <w:sz w:val="20"/>
                      <w:szCs w:val="20"/>
                    </w:rPr>
                    <w:t xml:space="preserve">(2) </w:t>
                  </w:r>
                  <w:r w:rsidRPr="00ED7487">
                    <w:rPr>
                      <w:color w:val="FF0000"/>
                      <w:sz w:val="20"/>
                      <w:szCs w:val="20"/>
                      <w:u w:val="single"/>
                    </w:rPr>
                    <w:t>要綱</w:t>
                  </w:r>
                  <w:r w:rsidRPr="00131810">
                    <w:rPr>
                      <w:color w:val="auto"/>
                      <w:sz w:val="20"/>
                      <w:szCs w:val="20"/>
                    </w:rPr>
                    <w:t>Ⅰの第1の２の(2)のただし書きの場合にあっては、改植等の後に農地中間管理機構による保全管理が行われた年数（１年に満たない日数は、これを切り捨てて得た年数。）</w:t>
                  </w:r>
                </w:p>
                <w:p w14:paraId="7E72AA15" w14:textId="77777777" w:rsidR="00467855" w:rsidRPr="00131810" w:rsidRDefault="00467855" w:rsidP="00467855">
                  <w:pPr>
                    <w:wordWrap/>
                    <w:rPr>
                      <w:color w:val="auto"/>
                      <w:sz w:val="20"/>
                      <w:szCs w:val="20"/>
                    </w:rPr>
                  </w:pPr>
                  <w:r w:rsidRPr="00131810">
                    <w:rPr>
                      <w:color w:val="auto"/>
                      <w:sz w:val="20"/>
                      <w:szCs w:val="20"/>
                    </w:rPr>
                    <w:t>(3) 別表１の１の(1)のアの(ｽ)に定める自己育成した大苗を用いる改植にあっては、協会が産地協議会からの申請を受け、未収益期間に相当しないと認めた年数</w:t>
                  </w:r>
                </w:p>
                <w:p w14:paraId="0FF3D387" w14:textId="77777777" w:rsidR="00467855" w:rsidRPr="00131810" w:rsidRDefault="00467855" w:rsidP="00467855">
                  <w:pPr>
                    <w:wordWrap/>
                    <w:rPr>
                      <w:color w:val="auto"/>
                      <w:sz w:val="20"/>
                      <w:szCs w:val="20"/>
                    </w:rPr>
                  </w:pPr>
                </w:p>
              </w:tc>
            </w:tr>
          </w:tbl>
          <w:p w14:paraId="45D543D0" w14:textId="77777777" w:rsidR="00467855" w:rsidRPr="00131810" w:rsidRDefault="00467855" w:rsidP="00467855">
            <w:pPr>
              <w:wordWrap/>
              <w:spacing w:line="268" w:lineRule="exact"/>
              <w:rPr>
                <w:color w:val="auto"/>
              </w:rPr>
            </w:pPr>
          </w:p>
          <w:p w14:paraId="21974999" w14:textId="77777777" w:rsidR="00467855" w:rsidRPr="00131810" w:rsidRDefault="00467855" w:rsidP="00467855">
            <w:pPr>
              <w:wordWrap/>
              <w:spacing w:line="268" w:lineRule="exact"/>
              <w:rPr>
                <w:color w:val="auto"/>
              </w:rPr>
            </w:pPr>
            <w:r w:rsidRPr="00131810">
              <w:rPr>
                <w:rFonts w:hint="eastAsia"/>
                <w:color w:val="auto"/>
              </w:rPr>
              <w:t>別表３（未来型果樹農業等推進条件整備事業）</w:t>
            </w:r>
          </w:p>
          <w:tbl>
            <w:tblPr>
              <w:tblW w:w="0" w:type="auto"/>
              <w:tblInd w:w="279" w:type="dxa"/>
              <w:tblLayout w:type="fixed"/>
              <w:tblCellMar>
                <w:left w:w="0" w:type="dxa"/>
                <w:right w:w="0" w:type="dxa"/>
              </w:tblCellMar>
              <w:tblLook w:val="04A0" w:firstRow="1" w:lastRow="0" w:firstColumn="1" w:lastColumn="0" w:noHBand="0" w:noVBand="1"/>
            </w:tblPr>
            <w:tblGrid>
              <w:gridCol w:w="1422"/>
              <w:gridCol w:w="5387"/>
            </w:tblGrid>
            <w:tr w:rsidR="00131810" w:rsidRPr="00131810" w14:paraId="17168AD9" w14:textId="77777777" w:rsidTr="0006717B">
              <w:trPr>
                <w:trHeight w:val="537"/>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3EF2D8D" w14:textId="77777777" w:rsidR="00467855" w:rsidRPr="00131810" w:rsidRDefault="00467855" w:rsidP="00467855">
                  <w:pPr>
                    <w:wordWrap/>
                    <w:rPr>
                      <w:color w:val="auto"/>
                      <w:sz w:val="20"/>
                      <w:szCs w:val="20"/>
                    </w:rPr>
                  </w:pPr>
                </w:p>
                <w:p w14:paraId="49B35230" w14:textId="77777777" w:rsidR="00467855" w:rsidRPr="00131810" w:rsidRDefault="00467855" w:rsidP="00467855">
                  <w:pPr>
                    <w:wordWrap/>
                    <w:jc w:val="center"/>
                    <w:rPr>
                      <w:color w:val="auto"/>
                      <w:sz w:val="20"/>
                      <w:szCs w:val="20"/>
                    </w:rPr>
                  </w:pPr>
                  <w:r w:rsidRPr="0013181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F64DEB7" w14:textId="77777777" w:rsidR="00467855" w:rsidRPr="00131810" w:rsidRDefault="00467855" w:rsidP="00467855">
                  <w:pPr>
                    <w:wordWrap/>
                    <w:rPr>
                      <w:color w:val="auto"/>
                      <w:sz w:val="20"/>
                      <w:szCs w:val="20"/>
                    </w:rPr>
                  </w:pPr>
                </w:p>
                <w:p w14:paraId="5BC1062B" w14:textId="77777777" w:rsidR="00467855" w:rsidRPr="00131810" w:rsidRDefault="00467855" w:rsidP="00467855">
                  <w:pPr>
                    <w:wordWrap/>
                    <w:jc w:val="center"/>
                    <w:rPr>
                      <w:color w:val="auto"/>
                      <w:sz w:val="20"/>
                      <w:szCs w:val="20"/>
                    </w:rPr>
                  </w:pPr>
                  <w:r w:rsidRPr="00131810">
                    <w:rPr>
                      <w:rFonts w:hint="eastAsia"/>
                      <w:color w:val="auto"/>
                      <w:sz w:val="20"/>
                      <w:szCs w:val="20"/>
                    </w:rPr>
                    <w:t>補助対象となる経費及び補助率等</w:t>
                  </w:r>
                </w:p>
              </w:tc>
            </w:tr>
            <w:tr w:rsidR="00131810" w:rsidRPr="00131810" w14:paraId="59BBFACE" w14:textId="77777777" w:rsidTr="0006717B">
              <w:trPr>
                <w:trHeight w:val="2003"/>
              </w:trPr>
              <w:tc>
                <w:tcPr>
                  <w:tcW w:w="142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D95789" w14:textId="77777777" w:rsidR="00467855" w:rsidRPr="00131810" w:rsidRDefault="00467855" w:rsidP="00467855">
                  <w:pPr>
                    <w:wordWrap/>
                    <w:rPr>
                      <w:color w:val="auto"/>
                      <w:sz w:val="20"/>
                      <w:szCs w:val="20"/>
                    </w:rPr>
                  </w:pPr>
                </w:p>
                <w:p w14:paraId="6AFFFF27" w14:textId="77777777" w:rsidR="00467855" w:rsidRPr="00131810" w:rsidRDefault="00467855" w:rsidP="00467855">
                  <w:pPr>
                    <w:wordWrap/>
                    <w:ind w:left="214" w:hangingChars="100" w:hanging="214"/>
                    <w:rPr>
                      <w:color w:val="auto"/>
                      <w:sz w:val="20"/>
                      <w:szCs w:val="20"/>
                    </w:rPr>
                  </w:pPr>
                  <w:r w:rsidRPr="00131810">
                    <w:rPr>
                      <w:rFonts w:hint="eastAsia"/>
                      <w:color w:val="auto"/>
                      <w:sz w:val="20"/>
                      <w:szCs w:val="20"/>
                    </w:rPr>
                    <w:t>１　補助対象経費</w:t>
                  </w:r>
                </w:p>
                <w:p w14:paraId="79EC79F2" w14:textId="77777777" w:rsidR="00467855" w:rsidRPr="00131810" w:rsidRDefault="00467855" w:rsidP="00467855">
                  <w:pPr>
                    <w:wordWrap/>
                    <w:rPr>
                      <w:color w:val="auto"/>
                      <w:sz w:val="20"/>
                      <w:szCs w:val="20"/>
                    </w:rPr>
                  </w:pPr>
                </w:p>
                <w:p w14:paraId="000F1FA5" w14:textId="77777777" w:rsidR="00467855" w:rsidRPr="00131810" w:rsidRDefault="00467855" w:rsidP="00467855">
                  <w:pPr>
                    <w:wordWrap/>
                    <w:rPr>
                      <w:color w:val="auto"/>
                      <w:sz w:val="20"/>
                      <w:szCs w:val="20"/>
                    </w:rPr>
                  </w:pPr>
                  <w:r w:rsidRPr="00131810">
                    <w:rPr>
                      <w:rFonts w:hint="eastAsia"/>
                      <w:color w:val="auto"/>
                      <w:sz w:val="20"/>
                      <w:szCs w:val="20"/>
                    </w:rPr>
                    <w:t>２　補助率</w:t>
                  </w:r>
                </w:p>
                <w:p w14:paraId="5F3DB19D" w14:textId="77777777" w:rsidR="00467855" w:rsidRPr="00131810" w:rsidRDefault="00467855" w:rsidP="00467855">
                  <w:pPr>
                    <w:wordWrap/>
                    <w:rPr>
                      <w:color w:val="auto"/>
                      <w:sz w:val="20"/>
                      <w:szCs w:val="20"/>
                    </w:rPr>
                  </w:pPr>
                </w:p>
                <w:p w14:paraId="5CD3C879" w14:textId="77777777" w:rsidR="00467855" w:rsidRPr="00131810"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3BEBBC6" w14:textId="77777777" w:rsidR="00467855" w:rsidRPr="00131810" w:rsidRDefault="00467855" w:rsidP="00467855">
                  <w:pPr>
                    <w:wordWrap/>
                    <w:rPr>
                      <w:color w:val="auto"/>
                      <w:sz w:val="20"/>
                      <w:szCs w:val="20"/>
                    </w:rPr>
                  </w:pPr>
                </w:p>
                <w:p w14:paraId="07367167" w14:textId="77777777" w:rsidR="00467855" w:rsidRPr="00131810" w:rsidRDefault="00467855" w:rsidP="00467855">
                  <w:pPr>
                    <w:wordWrap/>
                    <w:ind w:firstLineChars="100" w:firstLine="212"/>
                    <w:rPr>
                      <w:color w:val="auto"/>
                      <w:spacing w:val="-1"/>
                      <w:sz w:val="20"/>
                      <w:szCs w:val="20"/>
                    </w:rPr>
                  </w:pPr>
                  <w:r w:rsidRPr="00690298">
                    <w:rPr>
                      <w:rFonts w:hint="eastAsia"/>
                      <w:color w:val="FF0000"/>
                      <w:spacing w:val="-1"/>
                      <w:sz w:val="20"/>
                      <w:szCs w:val="20"/>
                      <w:u w:val="single"/>
                    </w:rPr>
                    <w:t>要綱</w:t>
                  </w:r>
                  <w:r w:rsidRPr="00131810">
                    <w:rPr>
                      <w:rFonts w:hint="eastAsia"/>
                      <w:color w:val="auto"/>
                      <w:spacing w:val="-1"/>
                      <w:sz w:val="20"/>
                      <w:szCs w:val="20"/>
                    </w:rPr>
                    <w:t>Ⅰの第１の３の（４）の表に掲げる経費</w:t>
                  </w:r>
                </w:p>
                <w:p w14:paraId="4EA9210F" w14:textId="77777777" w:rsidR="00467855" w:rsidRPr="00131810" w:rsidRDefault="00467855" w:rsidP="00467855">
                  <w:pPr>
                    <w:wordWrap/>
                    <w:rPr>
                      <w:color w:val="auto"/>
                      <w:sz w:val="20"/>
                      <w:szCs w:val="20"/>
                    </w:rPr>
                  </w:pPr>
                </w:p>
                <w:p w14:paraId="49660F78" w14:textId="77777777" w:rsidR="00467855" w:rsidRPr="00131810" w:rsidRDefault="00467855" w:rsidP="00467855">
                  <w:pPr>
                    <w:wordWrap/>
                    <w:rPr>
                      <w:color w:val="auto"/>
                      <w:sz w:val="20"/>
                      <w:szCs w:val="20"/>
                    </w:rPr>
                  </w:pPr>
                </w:p>
                <w:p w14:paraId="6B6C5252" w14:textId="77777777" w:rsidR="00467855" w:rsidRPr="00131810" w:rsidRDefault="00467855" w:rsidP="00467855">
                  <w:pPr>
                    <w:wordWrap/>
                    <w:rPr>
                      <w:color w:val="auto"/>
                      <w:sz w:val="20"/>
                      <w:szCs w:val="20"/>
                    </w:rPr>
                  </w:pPr>
                  <w:r w:rsidRPr="00131810">
                    <w:rPr>
                      <w:rFonts w:hint="eastAsia"/>
                      <w:color w:val="auto"/>
                      <w:sz w:val="20"/>
                      <w:szCs w:val="20"/>
                    </w:rPr>
                    <w:t xml:space="preserve">　定額</w:t>
                  </w:r>
                </w:p>
                <w:p w14:paraId="359F0AED" w14:textId="77777777" w:rsidR="00467855" w:rsidRPr="00131810" w:rsidRDefault="00467855" w:rsidP="00467855">
                  <w:pPr>
                    <w:wordWrap/>
                    <w:rPr>
                      <w:color w:val="auto"/>
                      <w:sz w:val="20"/>
                      <w:szCs w:val="20"/>
                    </w:rPr>
                  </w:pPr>
                  <w:r w:rsidRPr="00131810">
                    <w:rPr>
                      <w:rFonts w:hint="eastAsia"/>
                      <w:color w:val="auto"/>
                      <w:sz w:val="20"/>
                      <w:szCs w:val="20"/>
                    </w:rPr>
                    <w:t xml:space="preserve">　ただし、機材・施設や資材の導入費又はリース導入費については２分の１以内</w:t>
                  </w:r>
                </w:p>
                <w:p w14:paraId="3172F8BF" w14:textId="77777777" w:rsidR="00467855" w:rsidRPr="00131810" w:rsidRDefault="00467855" w:rsidP="00467855">
                  <w:pPr>
                    <w:wordWrap/>
                    <w:rPr>
                      <w:color w:val="auto"/>
                      <w:sz w:val="20"/>
                      <w:szCs w:val="20"/>
                    </w:rPr>
                  </w:pPr>
                </w:p>
                <w:p w14:paraId="22BD7847" w14:textId="77777777" w:rsidR="00467855" w:rsidRPr="00131810" w:rsidRDefault="00467855" w:rsidP="00467855">
                  <w:pPr>
                    <w:wordWrap/>
                    <w:rPr>
                      <w:color w:val="auto"/>
                      <w:sz w:val="20"/>
                      <w:szCs w:val="20"/>
                    </w:rPr>
                  </w:pPr>
                </w:p>
              </w:tc>
            </w:tr>
          </w:tbl>
          <w:p w14:paraId="1B91A7D3" w14:textId="77777777" w:rsidR="00467855" w:rsidRPr="00131810" w:rsidRDefault="00467855" w:rsidP="00467855">
            <w:pPr>
              <w:wordWrap/>
              <w:spacing w:line="268" w:lineRule="exact"/>
              <w:rPr>
                <w:color w:val="auto"/>
              </w:rPr>
            </w:pPr>
          </w:p>
          <w:p w14:paraId="3DE00E36" w14:textId="77777777" w:rsidR="00467855" w:rsidRPr="00131810" w:rsidRDefault="00467855" w:rsidP="00467855">
            <w:pPr>
              <w:wordWrap/>
              <w:spacing w:line="268" w:lineRule="exact"/>
              <w:rPr>
                <w:color w:val="auto"/>
              </w:rPr>
            </w:pPr>
          </w:p>
          <w:p w14:paraId="578E0F2C" w14:textId="77777777" w:rsidR="00467855" w:rsidRPr="00131810" w:rsidRDefault="00467855" w:rsidP="00467855">
            <w:pPr>
              <w:wordWrap/>
              <w:spacing w:line="268" w:lineRule="exact"/>
              <w:rPr>
                <w:color w:val="auto"/>
              </w:rPr>
            </w:pPr>
          </w:p>
          <w:p w14:paraId="7FE8F7DA" w14:textId="77777777" w:rsidR="00467855" w:rsidRPr="00131810" w:rsidRDefault="00467855" w:rsidP="00467855">
            <w:pPr>
              <w:wordWrap/>
              <w:spacing w:line="268" w:lineRule="exact"/>
              <w:rPr>
                <w:color w:val="auto"/>
              </w:rPr>
            </w:pPr>
          </w:p>
          <w:p w14:paraId="2779637A" w14:textId="77777777" w:rsidR="00467855" w:rsidRPr="00131810" w:rsidRDefault="00467855" w:rsidP="00467855">
            <w:pPr>
              <w:wordWrap/>
              <w:spacing w:line="268" w:lineRule="exact"/>
              <w:rPr>
                <w:color w:val="auto"/>
              </w:rPr>
            </w:pPr>
          </w:p>
          <w:p w14:paraId="76EA0DC4" w14:textId="77777777" w:rsidR="00467855" w:rsidRPr="00131810" w:rsidRDefault="00467855" w:rsidP="00467855">
            <w:pPr>
              <w:wordWrap/>
              <w:spacing w:line="268" w:lineRule="exact"/>
              <w:rPr>
                <w:color w:val="auto"/>
              </w:rPr>
            </w:pPr>
          </w:p>
          <w:p w14:paraId="0C1F1F3A" w14:textId="77777777" w:rsidR="00467855" w:rsidRDefault="00467855" w:rsidP="00467855">
            <w:pPr>
              <w:wordWrap/>
              <w:spacing w:line="268" w:lineRule="exact"/>
              <w:rPr>
                <w:color w:val="auto"/>
              </w:rPr>
            </w:pPr>
          </w:p>
          <w:p w14:paraId="20FDB3D6" w14:textId="303E8CE5" w:rsidR="00467855" w:rsidRDefault="00467855" w:rsidP="00467855">
            <w:pPr>
              <w:wordWrap/>
              <w:spacing w:line="268" w:lineRule="exact"/>
              <w:rPr>
                <w:color w:val="auto"/>
              </w:rPr>
            </w:pPr>
          </w:p>
          <w:p w14:paraId="6AB0047B" w14:textId="77777777" w:rsidR="00A06846" w:rsidRDefault="00A06846" w:rsidP="00467855">
            <w:pPr>
              <w:wordWrap/>
              <w:spacing w:line="268" w:lineRule="exact"/>
              <w:rPr>
                <w:color w:val="auto"/>
              </w:rPr>
            </w:pPr>
          </w:p>
          <w:p w14:paraId="3FE8E252" w14:textId="77777777" w:rsidR="00467855" w:rsidRDefault="00467855" w:rsidP="00467855">
            <w:pPr>
              <w:wordWrap/>
              <w:spacing w:line="268" w:lineRule="exact"/>
              <w:rPr>
                <w:color w:val="auto"/>
              </w:rPr>
            </w:pPr>
          </w:p>
          <w:p w14:paraId="643F4BDD" w14:textId="77777777" w:rsidR="00467855" w:rsidRDefault="00467855" w:rsidP="00467855">
            <w:pPr>
              <w:wordWrap/>
              <w:spacing w:line="268" w:lineRule="exact"/>
              <w:rPr>
                <w:color w:val="auto"/>
              </w:rPr>
            </w:pPr>
          </w:p>
          <w:p w14:paraId="6B4E4296" w14:textId="77777777" w:rsidR="00467855" w:rsidRPr="000C3DE9" w:rsidRDefault="00467855" w:rsidP="00467855">
            <w:pPr>
              <w:wordWrap/>
              <w:spacing w:line="268" w:lineRule="exact"/>
              <w:rPr>
                <w:color w:val="auto"/>
              </w:rPr>
            </w:pPr>
          </w:p>
          <w:p w14:paraId="36322A50" w14:textId="77777777" w:rsidR="00467855" w:rsidRPr="00A5545B" w:rsidRDefault="00467855" w:rsidP="00467855">
            <w:pPr>
              <w:wordWrap/>
              <w:spacing w:line="268" w:lineRule="exact"/>
              <w:rPr>
                <w:color w:val="auto"/>
              </w:rPr>
            </w:pPr>
            <w:r w:rsidRPr="00A5545B">
              <w:rPr>
                <w:rFonts w:hint="eastAsia"/>
                <w:color w:val="auto"/>
              </w:rPr>
              <w:t>別表４（新品目・新品種導入実証等事業）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43F866AE" w14:textId="77777777" w:rsidTr="0006717B">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D8E0785" w14:textId="77777777" w:rsidR="00467855" w:rsidRPr="00A5545B" w:rsidRDefault="00467855" w:rsidP="00467855">
                  <w:pPr>
                    <w:wordWrap/>
                    <w:rPr>
                      <w:color w:val="auto"/>
                      <w:sz w:val="20"/>
                      <w:szCs w:val="20"/>
                    </w:rPr>
                  </w:pPr>
                </w:p>
                <w:p w14:paraId="0CC34599" w14:textId="77777777" w:rsidR="00467855" w:rsidRPr="00A5545B" w:rsidRDefault="00467855" w:rsidP="00467855">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A51AE9D" w14:textId="77777777" w:rsidR="00467855" w:rsidRPr="00A5545B" w:rsidRDefault="00467855" w:rsidP="00467855">
                  <w:pPr>
                    <w:wordWrap/>
                    <w:rPr>
                      <w:color w:val="auto"/>
                      <w:sz w:val="20"/>
                      <w:szCs w:val="20"/>
                    </w:rPr>
                  </w:pPr>
                </w:p>
                <w:p w14:paraId="6AA48111" w14:textId="77777777" w:rsidR="00467855" w:rsidRPr="00A5545B" w:rsidRDefault="00467855" w:rsidP="00467855">
                  <w:pPr>
                    <w:wordWrap/>
                    <w:jc w:val="center"/>
                    <w:rPr>
                      <w:color w:val="auto"/>
                      <w:sz w:val="20"/>
                      <w:szCs w:val="20"/>
                    </w:rPr>
                  </w:pPr>
                  <w:r w:rsidRPr="00A5545B">
                    <w:rPr>
                      <w:rFonts w:hint="eastAsia"/>
                      <w:color w:val="auto"/>
                      <w:sz w:val="20"/>
                      <w:szCs w:val="20"/>
                    </w:rPr>
                    <w:t>補助対象となる経費及び補助率等</w:t>
                  </w:r>
                </w:p>
              </w:tc>
            </w:tr>
            <w:tr w:rsidR="00A5545B" w:rsidRPr="00A5545B" w14:paraId="182543AA" w14:textId="77777777" w:rsidTr="0006717B">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B880491" w14:textId="77777777" w:rsidR="00467855" w:rsidRPr="00A5545B" w:rsidRDefault="00467855" w:rsidP="00467855">
                  <w:pPr>
                    <w:wordWrap/>
                    <w:rPr>
                      <w:color w:val="auto"/>
                      <w:sz w:val="20"/>
                      <w:szCs w:val="20"/>
                    </w:rPr>
                  </w:pPr>
                </w:p>
                <w:p w14:paraId="1C2402F9" w14:textId="77777777" w:rsidR="00467855" w:rsidRPr="00A5545B" w:rsidRDefault="00467855" w:rsidP="00467855">
                  <w:pPr>
                    <w:wordWrap/>
                    <w:ind w:left="214" w:hangingChars="100" w:hanging="214"/>
                    <w:rPr>
                      <w:color w:val="auto"/>
                      <w:sz w:val="20"/>
                      <w:szCs w:val="20"/>
                    </w:rPr>
                  </w:pPr>
                  <w:r w:rsidRPr="00A5545B">
                    <w:rPr>
                      <w:rFonts w:hint="eastAsia"/>
                      <w:color w:val="auto"/>
                      <w:sz w:val="20"/>
                      <w:szCs w:val="20"/>
                    </w:rPr>
                    <w:t>１　補助対象経費</w:t>
                  </w:r>
                </w:p>
                <w:p w14:paraId="2C92CB32" w14:textId="77777777" w:rsidR="00467855" w:rsidRPr="00A5545B" w:rsidRDefault="00467855" w:rsidP="00467855">
                  <w:pPr>
                    <w:wordWrap/>
                    <w:rPr>
                      <w:color w:val="auto"/>
                      <w:sz w:val="20"/>
                      <w:szCs w:val="20"/>
                    </w:rPr>
                  </w:pPr>
                </w:p>
                <w:p w14:paraId="168A149C" w14:textId="77777777" w:rsidR="00467855" w:rsidRPr="00A5545B" w:rsidRDefault="00467855" w:rsidP="00467855">
                  <w:pPr>
                    <w:wordWrap/>
                    <w:rPr>
                      <w:color w:val="auto"/>
                      <w:sz w:val="20"/>
                      <w:szCs w:val="20"/>
                    </w:rPr>
                  </w:pPr>
                  <w:r w:rsidRPr="00A5545B">
                    <w:rPr>
                      <w:rFonts w:hint="eastAsia"/>
                      <w:color w:val="auto"/>
                      <w:sz w:val="20"/>
                      <w:szCs w:val="20"/>
                    </w:rPr>
                    <w:t>２　補助率</w:t>
                  </w:r>
                </w:p>
                <w:p w14:paraId="4A45572C" w14:textId="77777777" w:rsidR="00467855" w:rsidRPr="00A5545B" w:rsidRDefault="00467855" w:rsidP="00467855">
                  <w:pPr>
                    <w:wordWrap/>
                    <w:rPr>
                      <w:color w:val="auto"/>
                      <w:sz w:val="20"/>
                      <w:szCs w:val="20"/>
                    </w:rPr>
                  </w:pPr>
                </w:p>
                <w:p w14:paraId="612E1D28" w14:textId="77777777" w:rsidR="00467855" w:rsidRPr="00A5545B" w:rsidRDefault="00467855" w:rsidP="00467855">
                  <w:pPr>
                    <w:wordWrap/>
                    <w:rPr>
                      <w:color w:val="auto"/>
                      <w:sz w:val="20"/>
                      <w:szCs w:val="20"/>
                    </w:rPr>
                  </w:pPr>
                </w:p>
                <w:p w14:paraId="41217022" w14:textId="77777777" w:rsidR="00467855" w:rsidRPr="00A5545B" w:rsidRDefault="00467855" w:rsidP="00467855">
                  <w:pPr>
                    <w:wordWrap/>
                    <w:ind w:left="214" w:hangingChars="100" w:hanging="214"/>
                    <w:rPr>
                      <w:color w:val="auto"/>
                      <w:sz w:val="20"/>
                      <w:szCs w:val="20"/>
                    </w:rPr>
                  </w:pPr>
                  <w:r w:rsidRPr="00A5545B">
                    <w:rPr>
                      <w:rFonts w:hint="eastAsia"/>
                      <w:color w:val="auto"/>
                      <w:sz w:val="20"/>
                      <w:szCs w:val="20"/>
                    </w:rPr>
                    <w:t>３　１地区当たり補助金額の上限</w:t>
                  </w:r>
                </w:p>
                <w:p w14:paraId="3AD791B5" w14:textId="77777777" w:rsidR="00467855" w:rsidRPr="00A5545B"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FD9FEC" w14:textId="77777777" w:rsidR="00467855" w:rsidRPr="00A5545B" w:rsidRDefault="00467855" w:rsidP="00467855">
                  <w:pPr>
                    <w:wordWrap/>
                    <w:rPr>
                      <w:color w:val="auto"/>
                      <w:sz w:val="20"/>
                      <w:szCs w:val="20"/>
                    </w:rPr>
                  </w:pPr>
                </w:p>
                <w:p w14:paraId="6EED1266" w14:textId="77777777" w:rsidR="00467855" w:rsidRPr="00A5545B" w:rsidRDefault="00467855" w:rsidP="00467855">
                  <w:pPr>
                    <w:wordWrap/>
                    <w:rPr>
                      <w:color w:val="auto"/>
                      <w:sz w:val="20"/>
                      <w:szCs w:val="20"/>
                    </w:rPr>
                  </w:pPr>
                  <w:r w:rsidRPr="00A5545B">
                    <w:rPr>
                      <w:rFonts w:hint="eastAsia"/>
                      <w:color w:val="auto"/>
                      <w:spacing w:val="-1"/>
                      <w:sz w:val="20"/>
                      <w:szCs w:val="20"/>
                    </w:rPr>
                    <w:t xml:space="preserve">  </w:t>
                  </w:r>
                  <w:r w:rsidRPr="00690298">
                    <w:rPr>
                      <w:rFonts w:hint="eastAsia"/>
                      <w:color w:val="FF0000"/>
                      <w:sz w:val="20"/>
                      <w:szCs w:val="20"/>
                      <w:u w:val="single"/>
                    </w:rPr>
                    <w:t>要綱</w:t>
                  </w:r>
                  <w:r w:rsidRPr="00A5545B">
                    <w:rPr>
                      <w:rFonts w:hint="eastAsia"/>
                      <w:color w:val="auto"/>
                      <w:sz w:val="20"/>
                      <w:szCs w:val="20"/>
                    </w:rPr>
                    <w:t>Ⅰの第２の９の表に掲げる経費</w:t>
                  </w:r>
                </w:p>
                <w:p w14:paraId="17E7C207" w14:textId="77777777" w:rsidR="00467855" w:rsidRPr="00A5545B" w:rsidRDefault="00467855" w:rsidP="00467855">
                  <w:pPr>
                    <w:wordWrap/>
                    <w:rPr>
                      <w:color w:val="auto"/>
                      <w:sz w:val="20"/>
                      <w:szCs w:val="20"/>
                    </w:rPr>
                  </w:pPr>
                </w:p>
                <w:p w14:paraId="310B3A78" w14:textId="77777777" w:rsidR="00467855" w:rsidRPr="00A5545B" w:rsidRDefault="00467855" w:rsidP="00467855">
                  <w:pPr>
                    <w:wordWrap/>
                    <w:rPr>
                      <w:color w:val="auto"/>
                      <w:sz w:val="20"/>
                      <w:szCs w:val="20"/>
                    </w:rPr>
                  </w:pPr>
                </w:p>
                <w:p w14:paraId="16CEE2B7" w14:textId="77777777" w:rsidR="00467855" w:rsidRPr="00A5545B" w:rsidRDefault="00467855" w:rsidP="00467855">
                  <w:pPr>
                    <w:wordWrap/>
                    <w:rPr>
                      <w:color w:val="auto"/>
                      <w:sz w:val="20"/>
                      <w:szCs w:val="20"/>
                    </w:rPr>
                  </w:pPr>
                  <w:r w:rsidRPr="00A5545B">
                    <w:rPr>
                      <w:rFonts w:hint="eastAsia"/>
                      <w:color w:val="auto"/>
                      <w:sz w:val="20"/>
                      <w:szCs w:val="20"/>
                    </w:rPr>
                    <w:t xml:space="preserve">　定額</w:t>
                  </w:r>
                </w:p>
                <w:p w14:paraId="19DC4725" w14:textId="77777777" w:rsidR="00467855" w:rsidRPr="00A5545B" w:rsidRDefault="00467855" w:rsidP="00467855">
                  <w:pPr>
                    <w:wordWrap/>
                    <w:rPr>
                      <w:color w:val="auto"/>
                      <w:sz w:val="20"/>
                      <w:szCs w:val="20"/>
                    </w:rPr>
                  </w:pPr>
                </w:p>
                <w:p w14:paraId="32A226EA" w14:textId="77777777" w:rsidR="00467855" w:rsidRPr="00A5545B" w:rsidRDefault="00467855" w:rsidP="00467855">
                  <w:pPr>
                    <w:wordWrap/>
                    <w:rPr>
                      <w:color w:val="auto"/>
                      <w:sz w:val="20"/>
                      <w:szCs w:val="20"/>
                    </w:rPr>
                  </w:pPr>
                </w:p>
                <w:p w14:paraId="11BBBBFF" w14:textId="77777777" w:rsidR="00467855" w:rsidRPr="00A5545B" w:rsidRDefault="00467855" w:rsidP="00467855">
                  <w:pPr>
                    <w:wordWrap/>
                    <w:rPr>
                      <w:color w:val="auto"/>
                      <w:sz w:val="20"/>
                      <w:szCs w:val="20"/>
                    </w:rPr>
                  </w:pPr>
                  <w:r w:rsidRPr="00A5545B">
                    <w:rPr>
                      <w:rFonts w:hint="eastAsia"/>
                      <w:color w:val="auto"/>
                      <w:sz w:val="20"/>
                      <w:szCs w:val="20"/>
                    </w:rPr>
                    <w:t xml:space="preserve">　１千万円</w:t>
                  </w:r>
                </w:p>
                <w:p w14:paraId="6A27E912" w14:textId="77777777" w:rsidR="00467855" w:rsidRPr="00A5545B" w:rsidRDefault="00467855" w:rsidP="00467855">
                  <w:pPr>
                    <w:wordWrap/>
                    <w:rPr>
                      <w:color w:val="auto"/>
                      <w:sz w:val="20"/>
                      <w:szCs w:val="20"/>
                    </w:rPr>
                  </w:pPr>
                </w:p>
              </w:tc>
            </w:tr>
          </w:tbl>
          <w:p w14:paraId="137CEBED" w14:textId="77777777" w:rsidR="00467855" w:rsidRPr="00A5545B" w:rsidRDefault="00467855" w:rsidP="00467855">
            <w:pPr>
              <w:wordWrap/>
              <w:spacing w:line="268" w:lineRule="exact"/>
              <w:rPr>
                <w:color w:val="auto"/>
              </w:rPr>
            </w:pPr>
          </w:p>
          <w:p w14:paraId="3A73ACFA" w14:textId="77777777" w:rsidR="00467855" w:rsidRPr="00A5545B" w:rsidRDefault="00467855" w:rsidP="00467855">
            <w:pPr>
              <w:wordWrap/>
              <w:spacing w:line="268" w:lineRule="exact"/>
              <w:rPr>
                <w:color w:val="auto"/>
              </w:rPr>
            </w:pPr>
            <w:r w:rsidRPr="00A5545B">
              <w:rPr>
                <w:rFonts w:hint="eastAsia"/>
                <w:color w:val="auto"/>
              </w:rPr>
              <w:t>別表５（優良苗木生産推進事業）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1ABEEC6B" w14:textId="77777777" w:rsidTr="0006717B">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2BFD069" w14:textId="77777777" w:rsidR="00467855" w:rsidRPr="00A5545B" w:rsidRDefault="00467855" w:rsidP="00467855">
                  <w:pPr>
                    <w:wordWrap/>
                    <w:rPr>
                      <w:color w:val="auto"/>
                      <w:sz w:val="20"/>
                      <w:szCs w:val="20"/>
                    </w:rPr>
                  </w:pPr>
                </w:p>
                <w:p w14:paraId="13AAFA9A" w14:textId="77777777" w:rsidR="00467855" w:rsidRPr="00A5545B" w:rsidRDefault="00467855" w:rsidP="00467855">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15CB11A" w14:textId="77777777" w:rsidR="00467855" w:rsidRPr="00A5545B" w:rsidRDefault="00467855" w:rsidP="00467855">
                  <w:pPr>
                    <w:wordWrap/>
                    <w:rPr>
                      <w:color w:val="auto"/>
                      <w:sz w:val="20"/>
                      <w:szCs w:val="20"/>
                    </w:rPr>
                  </w:pPr>
                </w:p>
                <w:p w14:paraId="7C03040A" w14:textId="77777777" w:rsidR="00467855" w:rsidRPr="00A5545B" w:rsidRDefault="00467855" w:rsidP="00467855">
                  <w:pPr>
                    <w:wordWrap/>
                    <w:jc w:val="center"/>
                    <w:rPr>
                      <w:color w:val="auto"/>
                      <w:sz w:val="20"/>
                      <w:szCs w:val="20"/>
                    </w:rPr>
                  </w:pPr>
                  <w:r w:rsidRPr="00A5545B">
                    <w:rPr>
                      <w:rFonts w:hint="eastAsia"/>
                      <w:color w:val="auto"/>
                      <w:sz w:val="20"/>
                      <w:szCs w:val="20"/>
                    </w:rPr>
                    <w:t>補助対象となる経費及び補助率等</w:t>
                  </w:r>
                </w:p>
              </w:tc>
            </w:tr>
            <w:tr w:rsidR="00A5545B" w:rsidRPr="00A5545B" w14:paraId="29B9A7BE" w14:textId="77777777" w:rsidTr="0006717B">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9809738" w14:textId="77777777" w:rsidR="00467855" w:rsidRPr="00A5545B" w:rsidRDefault="00467855" w:rsidP="00467855">
                  <w:pPr>
                    <w:wordWrap/>
                    <w:rPr>
                      <w:color w:val="auto"/>
                      <w:sz w:val="20"/>
                      <w:szCs w:val="20"/>
                    </w:rPr>
                  </w:pPr>
                </w:p>
                <w:p w14:paraId="45360AB9" w14:textId="77777777" w:rsidR="00467855" w:rsidRPr="00A5545B" w:rsidRDefault="00467855" w:rsidP="00467855">
                  <w:pPr>
                    <w:wordWrap/>
                    <w:ind w:left="214" w:hangingChars="100" w:hanging="214"/>
                    <w:rPr>
                      <w:color w:val="auto"/>
                      <w:sz w:val="20"/>
                      <w:szCs w:val="20"/>
                    </w:rPr>
                  </w:pPr>
                  <w:r w:rsidRPr="00A5545B">
                    <w:rPr>
                      <w:rFonts w:hint="eastAsia"/>
                      <w:color w:val="auto"/>
                      <w:sz w:val="20"/>
                      <w:szCs w:val="20"/>
                    </w:rPr>
                    <w:t>１　補助対象経費</w:t>
                  </w:r>
                </w:p>
                <w:p w14:paraId="45462AB5" w14:textId="77777777" w:rsidR="00467855" w:rsidRPr="00A5545B" w:rsidRDefault="00467855" w:rsidP="00467855">
                  <w:pPr>
                    <w:wordWrap/>
                    <w:rPr>
                      <w:color w:val="auto"/>
                      <w:sz w:val="20"/>
                      <w:szCs w:val="20"/>
                    </w:rPr>
                  </w:pPr>
                </w:p>
                <w:p w14:paraId="2FE130E1" w14:textId="77777777" w:rsidR="00467855" w:rsidRPr="00A5545B" w:rsidRDefault="00467855" w:rsidP="00467855">
                  <w:pPr>
                    <w:wordWrap/>
                    <w:rPr>
                      <w:color w:val="auto"/>
                      <w:sz w:val="20"/>
                      <w:szCs w:val="20"/>
                    </w:rPr>
                  </w:pPr>
                  <w:r w:rsidRPr="00A5545B">
                    <w:rPr>
                      <w:rFonts w:hint="eastAsia"/>
                      <w:color w:val="auto"/>
                      <w:sz w:val="20"/>
                      <w:szCs w:val="20"/>
                    </w:rPr>
                    <w:t>２　補助率</w:t>
                  </w:r>
                </w:p>
                <w:p w14:paraId="6D1CFA62" w14:textId="77777777" w:rsidR="00467855" w:rsidRPr="00A5545B"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BBE68DB" w14:textId="77777777" w:rsidR="00467855" w:rsidRPr="00A5545B" w:rsidRDefault="00467855" w:rsidP="00467855">
                  <w:pPr>
                    <w:wordWrap/>
                    <w:rPr>
                      <w:color w:val="auto"/>
                      <w:sz w:val="20"/>
                      <w:szCs w:val="20"/>
                    </w:rPr>
                  </w:pPr>
                </w:p>
                <w:p w14:paraId="22C958BA" w14:textId="77777777" w:rsidR="00467855" w:rsidRPr="00A5545B" w:rsidRDefault="00467855" w:rsidP="00467855">
                  <w:pPr>
                    <w:wordWrap/>
                    <w:rPr>
                      <w:color w:val="auto"/>
                      <w:sz w:val="20"/>
                      <w:szCs w:val="20"/>
                    </w:rPr>
                  </w:pPr>
                  <w:r w:rsidRPr="00A5545B">
                    <w:rPr>
                      <w:rFonts w:hint="eastAsia"/>
                      <w:color w:val="auto"/>
                      <w:spacing w:val="-1"/>
                      <w:sz w:val="20"/>
                      <w:szCs w:val="20"/>
                    </w:rPr>
                    <w:t xml:space="preserve">  </w:t>
                  </w:r>
                  <w:r w:rsidRPr="00690298">
                    <w:rPr>
                      <w:rFonts w:hint="eastAsia"/>
                      <w:color w:val="FF0000"/>
                      <w:spacing w:val="-1"/>
                      <w:sz w:val="20"/>
                      <w:szCs w:val="20"/>
                      <w:u w:val="single"/>
                    </w:rPr>
                    <w:t>要綱</w:t>
                  </w:r>
                  <w:r w:rsidRPr="00A5545B">
                    <w:rPr>
                      <w:rFonts w:hint="eastAsia"/>
                      <w:color w:val="auto"/>
                      <w:spacing w:val="-1"/>
                      <w:sz w:val="20"/>
                      <w:szCs w:val="20"/>
                    </w:rPr>
                    <w:t>Ⅱの第１の１０</w:t>
                  </w:r>
                  <w:r w:rsidRPr="00A5545B">
                    <w:rPr>
                      <w:rFonts w:hint="eastAsia"/>
                      <w:color w:val="auto"/>
                      <w:sz w:val="20"/>
                      <w:szCs w:val="20"/>
                    </w:rPr>
                    <w:t>の表に掲げる経費</w:t>
                  </w:r>
                </w:p>
                <w:p w14:paraId="215D8FC5" w14:textId="77777777" w:rsidR="00467855" w:rsidRPr="00A5545B" w:rsidRDefault="00467855" w:rsidP="00467855">
                  <w:pPr>
                    <w:wordWrap/>
                    <w:rPr>
                      <w:color w:val="auto"/>
                      <w:sz w:val="20"/>
                      <w:szCs w:val="20"/>
                    </w:rPr>
                  </w:pPr>
                </w:p>
                <w:p w14:paraId="1D6134E3" w14:textId="77777777" w:rsidR="00467855" w:rsidRPr="00A5545B" w:rsidRDefault="00467855" w:rsidP="00467855">
                  <w:pPr>
                    <w:wordWrap/>
                    <w:rPr>
                      <w:color w:val="auto"/>
                      <w:sz w:val="20"/>
                      <w:szCs w:val="20"/>
                    </w:rPr>
                  </w:pPr>
                </w:p>
                <w:p w14:paraId="3536A469" w14:textId="77777777" w:rsidR="00467855" w:rsidRPr="00A5545B" w:rsidRDefault="00467855" w:rsidP="00467855">
                  <w:pPr>
                    <w:wordWrap/>
                    <w:ind w:firstLineChars="100" w:firstLine="214"/>
                    <w:rPr>
                      <w:color w:val="auto"/>
                      <w:sz w:val="20"/>
                      <w:szCs w:val="20"/>
                    </w:rPr>
                  </w:pPr>
                  <w:r w:rsidRPr="00A5545B">
                    <w:rPr>
                      <w:rFonts w:hint="eastAsia"/>
                      <w:color w:val="auto"/>
                      <w:sz w:val="20"/>
                      <w:szCs w:val="20"/>
                    </w:rPr>
                    <w:t>定額又は２分の１以内</w:t>
                  </w:r>
                </w:p>
                <w:p w14:paraId="0C4E0F9D" w14:textId="77777777" w:rsidR="00467855" w:rsidRPr="00A5545B" w:rsidRDefault="00467855" w:rsidP="00467855">
                  <w:pPr>
                    <w:wordWrap/>
                    <w:rPr>
                      <w:color w:val="auto"/>
                      <w:sz w:val="20"/>
                      <w:szCs w:val="20"/>
                    </w:rPr>
                  </w:pPr>
                </w:p>
              </w:tc>
            </w:tr>
          </w:tbl>
          <w:p w14:paraId="5264F638" w14:textId="77777777" w:rsidR="00467855" w:rsidRPr="00A5545B" w:rsidRDefault="00467855" w:rsidP="00467855">
            <w:pPr>
              <w:wordWrap/>
              <w:spacing w:line="268" w:lineRule="exact"/>
              <w:rPr>
                <w:color w:val="auto"/>
              </w:rPr>
            </w:pPr>
          </w:p>
          <w:p w14:paraId="0646A627" w14:textId="77777777" w:rsidR="00467855" w:rsidRPr="00A5545B" w:rsidRDefault="00467855" w:rsidP="00467855">
            <w:pPr>
              <w:wordWrap/>
              <w:spacing w:line="268" w:lineRule="exact"/>
              <w:rPr>
                <w:color w:val="auto"/>
              </w:rPr>
            </w:pPr>
            <w:r w:rsidRPr="00A5545B">
              <w:rPr>
                <w:rFonts w:hint="eastAsia"/>
                <w:color w:val="auto"/>
              </w:rPr>
              <w:t>別表６（花粉専用園地育成推進事業）</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A5545B" w:rsidRPr="00A5545B" w14:paraId="3B7FD313" w14:textId="77777777" w:rsidTr="0006717B">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F60D78B" w14:textId="77777777" w:rsidR="00467855" w:rsidRPr="00A5545B" w:rsidRDefault="00467855" w:rsidP="00467855">
                  <w:pPr>
                    <w:wordWrap/>
                    <w:rPr>
                      <w:color w:val="auto"/>
                      <w:sz w:val="20"/>
                      <w:szCs w:val="20"/>
                    </w:rPr>
                  </w:pPr>
                </w:p>
                <w:p w14:paraId="2139E43D" w14:textId="77777777" w:rsidR="00467855" w:rsidRPr="00A5545B" w:rsidRDefault="00467855" w:rsidP="00467855">
                  <w:pPr>
                    <w:wordWrap/>
                    <w:jc w:val="center"/>
                    <w:rPr>
                      <w:color w:val="auto"/>
                      <w:sz w:val="20"/>
                      <w:szCs w:val="20"/>
                    </w:rPr>
                  </w:pPr>
                  <w:r w:rsidRPr="00A5545B">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4F5AB7C" w14:textId="77777777" w:rsidR="00467855" w:rsidRPr="00A5545B" w:rsidRDefault="00467855" w:rsidP="00467855">
                  <w:pPr>
                    <w:wordWrap/>
                    <w:rPr>
                      <w:color w:val="auto"/>
                      <w:sz w:val="20"/>
                      <w:szCs w:val="20"/>
                    </w:rPr>
                  </w:pPr>
                </w:p>
                <w:p w14:paraId="1FC09E26" w14:textId="77777777" w:rsidR="00467855" w:rsidRPr="00A5545B" w:rsidRDefault="00467855" w:rsidP="00467855">
                  <w:pPr>
                    <w:wordWrap/>
                    <w:jc w:val="center"/>
                    <w:rPr>
                      <w:color w:val="auto"/>
                      <w:sz w:val="20"/>
                      <w:szCs w:val="20"/>
                    </w:rPr>
                  </w:pPr>
                  <w:r w:rsidRPr="00A5545B">
                    <w:rPr>
                      <w:rFonts w:hint="eastAsia"/>
                      <w:color w:val="auto"/>
                      <w:sz w:val="20"/>
                      <w:szCs w:val="20"/>
                    </w:rPr>
                    <w:t>補助対象となる経費及び補助率等</w:t>
                  </w:r>
                </w:p>
              </w:tc>
            </w:tr>
            <w:tr w:rsidR="00467855" w:rsidRPr="000C3DE9" w14:paraId="42A4303E" w14:textId="77777777" w:rsidTr="0006717B">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1D14D61" w14:textId="77777777" w:rsidR="00467855" w:rsidRPr="000C3DE9" w:rsidRDefault="00467855" w:rsidP="00467855">
                  <w:pPr>
                    <w:wordWrap/>
                    <w:rPr>
                      <w:color w:val="auto"/>
                      <w:sz w:val="20"/>
                      <w:szCs w:val="20"/>
                    </w:rPr>
                  </w:pPr>
                </w:p>
                <w:p w14:paraId="45925509" w14:textId="77777777" w:rsidR="00467855" w:rsidRPr="000C3DE9" w:rsidRDefault="00467855" w:rsidP="00467855">
                  <w:pPr>
                    <w:wordWrap/>
                    <w:ind w:left="214" w:hangingChars="100" w:hanging="214"/>
                    <w:rPr>
                      <w:color w:val="auto"/>
                      <w:sz w:val="20"/>
                      <w:szCs w:val="20"/>
                    </w:rPr>
                  </w:pPr>
                  <w:r w:rsidRPr="000C3DE9">
                    <w:rPr>
                      <w:rFonts w:hint="eastAsia"/>
                      <w:color w:val="auto"/>
                      <w:sz w:val="20"/>
                      <w:szCs w:val="20"/>
                    </w:rPr>
                    <w:t>１　補助対象経費</w:t>
                  </w:r>
                </w:p>
                <w:p w14:paraId="19D50919" w14:textId="77777777" w:rsidR="00467855" w:rsidRPr="000C3DE9" w:rsidRDefault="00467855" w:rsidP="00467855">
                  <w:pPr>
                    <w:wordWrap/>
                    <w:rPr>
                      <w:color w:val="auto"/>
                      <w:sz w:val="20"/>
                      <w:szCs w:val="20"/>
                    </w:rPr>
                  </w:pPr>
                </w:p>
                <w:p w14:paraId="1CCABADB" w14:textId="77777777" w:rsidR="00467855" w:rsidRPr="000C3DE9" w:rsidRDefault="00467855" w:rsidP="00467855">
                  <w:pPr>
                    <w:wordWrap/>
                    <w:rPr>
                      <w:color w:val="auto"/>
                      <w:sz w:val="20"/>
                      <w:szCs w:val="20"/>
                    </w:rPr>
                  </w:pPr>
                  <w:r w:rsidRPr="000C3DE9">
                    <w:rPr>
                      <w:rFonts w:hint="eastAsia"/>
                      <w:color w:val="auto"/>
                      <w:sz w:val="20"/>
                      <w:szCs w:val="20"/>
                    </w:rPr>
                    <w:t>２　補助率</w:t>
                  </w:r>
                </w:p>
                <w:p w14:paraId="286F34EF" w14:textId="77777777" w:rsidR="00467855" w:rsidRPr="000C3DE9"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4E7257" w14:textId="77777777" w:rsidR="00467855" w:rsidRPr="000C3DE9" w:rsidRDefault="00467855" w:rsidP="00467855">
                  <w:pPr>
                    <w:wordWrap/>
                    <w:rPr>
                      <w:color w:val="auto"/>
                      <w:sz w:val="20"/>
                      <w:szCs w:val="20"/>
                    </w:rPr>
                  </w:pPr>
                </w:p>
                <w:p w14:paraId="55855250" w14:textId="77777777" w:rsidR="00467855" w:rsidRPr="000C3DE9" w:rsidRDefault="00467855" w:rsidP="00467855">
                  <w:pPr>
                    <w:wordWrap/>
                    <w:rPr>
                      <w:color w:val="auto"/>
                      <w:sz w:val="20"/>
                      <w:szCs w:val="20"/>
                    </w:rPr>
                  </w:pPr>
                  <w:r w:rsidRPr="000C3DE9">
                    <w:rPr>
                      <w:rFonts w:hint="eastAsia"/>
                      <w:color w:val="auto"/>
                      <w:spacing w:val="-1"/>
                      <w:sz w:val="20"/>
                      <w:szCs w:val="20"/>
                    </w:rPr>
                    <w:t xml:space="preserve">  </w:t>
                  </w:r>
                  <w:r w:rsidRPr="00690298">
                    <w:rPr>
                      <w:rFonts w:hint="eastAsia"/>
                      <w:color w:val="FF0000"/>
                      <w:spacing w:val="-1"/>
                      <w:sz w:val="20"/>
                      <w:szCs w:val="20"/>
                      <w:u w:val="single"/>
                    </w:rPr>
                    <w:t>要綱</w:t>
                  </w:r>
                  <w:r w:rsidRPr="000C3DE9">
                    <w:rPr>
                      <w:rFonts w:hint="eastAsia"/>
                      <w:color w:val="auto"/>
                      <w:spacing w:val="-1"/>
                      <w:sz w:val="20"/>
                      <w:szCs w:val="20"/>
                    </w:rPr>
                    <w:t>Ⅱの第３の４</w:t>
                  </w:r>
                  <w:r w:rsidRPr="000C3DE9">
                    <w:rPr>
                      <w:rFonts w:hint="eastAsia"/>
                      <w:color w:val="auto"/>
                      <w:sz w:val="20"/>
                      <w:szCs w:val="20"/>
                    </w:rPr>
                    <w:t>の表に掲げる経費</w:t>
                  </w:r>
                </w:p>
                <w:p w14:paraId="76B3B7AD" w14:textId="77777777" w:rsidR="00467855" w:rsidRPr="000C3DE9" w:rsidRDefault="00467855" w:rsidP="00467855">
                  <w:pPr>
                    <w:wordWrap/>
                    <w:rPr>
                      <w:color w:val="auto"/>
                      <w:sz w:val="20"/>
                      <w:szCs w:val="20"/>
                    </w:rPr>
                  </w:pPr>
                </w:p>
                <w:p w14:paraId="679A6846" w14:textId="77777777" w:rsidR="00467855" w:rsidRPr="000C3DE9" w:rsidRDefault="00467855" w:rsidP="00467855">
                  <w:pPr>
                    <w:wordWrap/>
                    <w:rPr>
                      <w:color w:val="auto"/>
                      <w:sz w:val="20"/>
                      <w:szCs w:val="20"/>
                    </w:rPr>
                  </w:pPr>
                </w:p>
                <w:p w14:paraId="299F2C28" w14:textId="77777777" w:rsidR="00467855" w:rsidRPr="000C3DE9" w:rsidRDefault="00467855" w:rsidP="00467855">
                  <w:pPr>
                    <w:wordWrap/>
                    <w:rPr>
                      <w:color w:val="auto"/>
                      <w:sz w:val="20"/>
                      <w:szCs w:val="20"/>
                    </w:rPr>
                  </w:pPr>
                  <w:r w:rsidRPr="000C3DE9">
                    <w:rPr>
                      <w:rFonts w:hint="eastAsia"/>
                      <w:color w:val="auto"/>
                      <w:sz w:val="20"/>
                      <w:szCs w:val="20"/>
                    </w:rPr>
                    <w:t xml:space="preserve">　定額又は２分の１以内</w:t>
                  </w:r>
                </w:p>
                <w:p w14:paraId="5A6DD57E" w14:textId="77777777" w:rsidR="00467855" w:rsidRPr="000C3DE9" w:rsidRDefault="00467855" w:rsidP="00467855">
                  <w:pPr>
                    <w:wordWrap/>
                    <w:rPr>
                      <w:color w:val="auto"/>
                      <w:sz w:val="20"/>
                      <w:szCs w:val="20"/>
                    </w:rPr>
                  </w:pPr>
                </w:p>
              </w:tc>
            </w:tr>
          </w:tbl>
          <w:p w14:paraId="2FDBA2D3" w14:textId="77777777" w:rsidR="00467855" w:rsidRPr="000C3DE9" w:rsidRDefault="00467855" w:rsidP="00467855">
            <w:pPr>
              <w:wordWrap/>
              <w:spacing w:line="268" w:lineRule="exact"/>
              <w:rPr>
                <w:color w:val="auto"/>
              </w:rPr>
            </w:pPr>
          </w:p>
          <w:p w14:paraId="18024C80" w14:textId="77777777" w:rsidR="00467855" w:rsidRPr="00A5545B" w:rsidRDefault="00467855" w:rsidP="00467855">
            <w:pPr>
              <w:wordWrap/>
              <w:spacing w:line="268" w:lineRule="exact"/>
              <w:rPr>
                <w:color w:val="auto"/>
              </w:rPr>
            </w:pPr>
            <w:r w:rsidRPr="00A5545B">
              <w:rPr>
                <w:rFonts w:hint="eastAsia"/>
                <w:color w:val="auto"/>
              </w:rPr>
              <w:t>別表７（果汁特別調整保管等対策事業）</w:t>
            </w:r>
          </w:p>
          <w:tbl>
            <w:tblPr>
              <w:tblW w:w="7044" w:type="dxa"/>
              <w:tblInd w:w="49" w:type="dxa"/>
              <w:tblLayout w:type="fixed"/>
              <w:tblCellMar>
                <w:left w:w="0" w:type="dxa"/>
                <w:right w:w="0" w:type="dxa"/>
              </w:tblCellMar>
              <w:tblLook w:val="0000" w:firstRow="0" w:lastRow="0" w:firstColumn="0" w:lastColumn="0" w:noHBand="0" w:noVBand="0"/>
            </w:tblPr>
            <w:tblGrid>
              <w:gridCol w:w="118"/>
              <w:gridCol w:w="1539"/>
              <w:gridCol w:w="5387"/>
            </w:tblGrid>
            <w:tr w:rsidR="00A5545B" w:rsidRPr="00A5545B" w14:paraId="06B1D87C" w14:textId="77777777" w:rsidTr="0006717B">
              <w:trPr>
                <w:trHeight w:val="496"/>
              </w:trPr>
              <w:tc>
                <w:tcPr>
                  <w:tcW w:w="118" w:type="dxa"/>
                  <w:vMerge w:val="restart"/>
                  <w:tcBorders>
                    <w:top w:val="nil"/>
                    <w:left w:val="nil"/>
                    <w:bottom w:val="nil"/>
                    <w:right w:val="single" w:sz="4" w:space="0" w:color="000000"/>
                  </w:tcBorders>
                  <w:tcMar>
                    <w:left w:w="49" w:type="dxa"/>
                    <w:right w:w="49" w:type="dxa"/>
                  </w:tcMar>
                </w:tcPr>
                <w:p w14:paraId="2B3D87CB" w14:textId="77777777" w:rsidR="00467855" w:rsidRPr="00A5545B" w:rsidRDefault="00467855" w:rsidP="00467855">
                  <w:pPr>
                    <w:wordWrap/>
                    <w:rPr>
                      <w:rFonts w:ascii="ＭＳ ゴシック" w:eastAsia="ＭＳ ゴシック" w:hAnsi="ＭＳ ゴシック"/>
                      <w:color w:val="auto"/>
                      <w:sz w:val="20"/>
                      <w:szCs w:val="20"/>
                    </w:rPr>
                  </w:pPr>
                </w:p>
                <w:p w14:paraId="728F408C"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7CAC37D6" w14:textId="77777777" w:rsidR="00467855" w:rsidRPr="00A5545B" w:rsidRDefault="00467855" w:rsidP="00467855">
                  <w:pPr>
                    <w:wordWrap/>
                    <w:rPr>
                      <w:rFonts w:ascii="ＭＳ ゴシック" w:eastAsia="ＭＳ ゴシック" w:hAnsi="ＭＳ ゴシック"/>
                      <w:color w:val="auto"/>
                      <w:sz w:val="20"/>
                      <w:szCs w:val="20"/>
                    </w:rPr>
                  </w:pPr>
                </w:p>
                <w:p w14:paraId="75E70C0B"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3BC5F337" w14:textId="77777777" w:rsidR="00467855" w:rsidRPr="00A5545B" w:rsidRDefault="00467855" w:rsidP="00467855">
                  <w:pPr>
                    <w:wordWrap/>
                    <w:rPr>
                      <w:rFonts w:ascii="ＭＳ ゴシック" w:eastAsia="ＭＳ ゴシック" w:hAnsi="ＭＳ ゴシック"/>
                      <w:color w:val="auto"/>
                      <w:sz w:val="20"/>
                      <w:szCs w:val="20"/>
                    </w:rPr>
                  </w:pPr>
                </w:p>
                <w:p w14:paraId="34104A24"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6FF913A7"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4173DFEF"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1562ADD1" w14:textId="77777777" w:rsidR="00467855" w:rsidRPr="00A5545B" w:rsidRDefault="00467855" w:rsidP="00467855">
                  <w:pPr>
                    <w:wordWrap/>
                    <w:rPr>
                      <w:rFonts w:ascii="ＭＳ ゴシック" w:eastAsia="ＭＳ ゴシック" w:hAnsi="ＭＳ ゴシック"/>
                      <w:color w:val="auto"/>
                      <w:sz w:val="20"/>
                      <w:szCs w:val="20"/>
                    </w:rPr>
                  </w:pPr>
                  <w:r w:rsidRPr="00A5545B">
                    <w:rPr>
                      <w:rFonts w:ascii="ＭＳ ゴシック" w:eastAsia="ＭＳ ゴシック" w:hAnsi="ＭＳ ゴシック"/>
                      <w:color w:val="auto"/>
                      <w:spacing w:val="-1"/>
                      <w:sz w:val="20"/>
                      <w:szCs w:val="20"/>
                    </w:rPr>
                    <w:t xml:space="preserve"> </w:t>
                  </w:r>
                </w:p>
                <w:p w14:paraId="05B2E42D" w14:textId="77777777" w:rsidR="00467855" w:rsidRPr="00A5545B" w:rsidRDefault="00467855" w:rsidP="00467855">
                  <w:pPr>
                    <w:wordWrap/>
                    <w:rPr>
                      <w:rFonts w:ascii="ＭＳ ゴシック" w:eastAsia="ＭＳ ゴシック"/>
                      <w:color w:val="auto"/>
                      <w:sz w:val="20"/>
                      <w:szCs w:val="20"/>
                    </w:rPr>
                  </w:pPr>
                </w:p>
                <w:p w14:paraId="3AE83D22" w14:textId="77777777" w:rsidR="00467855" w:rsidRPr="00A5545B" w:rsidRDefault="00467855" w:rsidP="00467855">
                  <w:pPr>
                    <w:wordWrap/>
                    <w:rPr>
                      <w:rFonts w:ascii="ＭＳ ゴシック" w:eastAsia="ＭＳ ゴシック"/>
                      <w:color w:val="auto"/>
                      <w:sz w:val="20"/>
                      <w:szCs w:val="20"/>
                    </w:rPr>
                  </w:pPr>
                </w:p>
                <w:p w14:paraId="7A7E1053" w14:textId="77777777" w:rsidR="00467855" w:rsidRPr="00A5545B" w:rsidRDefault="00467855" w:rsidP="00467855">
                  <w:pPr>
                    <w:wordWrap/>
                    <w:rPr>
                      <w:rFonts w:ascii="ＭＳ ゴシック" w:eastAsia="ＭＳ ゴシック"/>
                      <w:color w:val="auto"/>
                      <w:sz w:val="20"/>
                      <w:szCs w:val="20"/>
                    </w:rPr>
                  </w:pPr>
                </w:p>
                <w:p w14:paraId="51452B39" w14:textId="77777777" w:rsidR="00467855" w:rsidRPr="00A5545B" w:rsidRDefault="00467855" w:rsidP="00467855">
                  <w:pPr>
                    <w:wordWrap/>
                    <w:rPr>
                      <w:rFonts w:ascii="ＭＳ ゴシック" w:eastAsia="ＭＳ ゴシック"/>
                      <w:color w:val="auto"/>
                      <w:sz w:val="20"/>
                      <w:szCs w:val="20"/>
                    </w:rPr>
                  </w:pPr>
                </w:p>
                <w:p w14:paraId="65981946" w14:textId="77777777" w:rsidR="00467855" w:rsidRPr="00A5545B" w:rsidRDefault="00467855" w:rsidP="00467855">
                  <w:pPr>
                    <w:wordWrap/>
                    <w:rPr>
                      <w:rFonts w:ascii="ＭＳ ゴシック" w:eastAsia="ＭＳ ゴシック"/>
                      <w:color w:val="auto"/>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70E7E08" w14:textId="77777777" w:rsidR="00467855" w:rsidRPr="00A5545B" w:rsidRDefault="00467855" w:rsidP="00467855">
                  <w:pPr>
                    <w:wordWrap/>
                    <w:rPr>
                      <w:color w:val="auto"/>
                      <w:sz w:val="20"/>
                      <w:szCs w:val="20"/>
                    </w:rPr>
                  </w:pPr>
                </w:p>
                <w:p w14:paraId="2205A617" w14:textId="77777777" w:rsidR="00467855" w:rsidRPr="00A5545B" w:rsidRDefault="00467855" w:rsidP="00467855">
                  <w:pPr>
                    <w:wordWrap/>
                    <w:jc w:val="center"/>
                    <w:rPr>
                      <w:color w:val="auto"/>
                      <w:sz w:val="20"/>
                      <w:szCs w:val="20"/>
                    </w:rPr>
                  </w:pPr>
                  <w:r w:rsidRPr="00A5545B">
                    <w:rPr>
                      <w:color w:val="auto"/>
                      <w:sz w:val="20"/>
                      <w:szCs w:val="20"/>
                    </w:rPr>
                    <w:t>事業の種類</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C18823" w14:textId="77777777" w:rsidR="00467855" w:rsidRPr="00A5545B" w:rsidRDefault="00467855" w:rsidP="00467855">
                  <w:pPr>
                    <w:wordWrap/>
                    <w:rPr>
                      <w:color w:val="auto"/>
                      <w:sz w:val="20"/>
                      <w:szCs w:val="20"/>
                    </w:rPr>
                  </w:pPr>
                </w:p>
                <w:p w14:paraId="14908102" w14:textId="77777777" w:rsidR="00467855" w:rsidRPr="00A5545B" w:rsidRDefault="00467855" w:rsidP="00467855">
                  <w:pPr>
                    <w:wordWrap/>
                    <w:jc w:val="center"/>
                    <w:rPr>
                      <w:color w:val="auto"/>
                      <w:sz w:val="20"/>
                      <w:szCs w:val="20"/>
                    </w:rPr>
                  </w:pPr>
                  <w:r w:rsidRPr="00A5545B">
                    <w:rPr>
                      <w:color w:val="auto"/>
                      <w:sz w:val="20"/>
                      <w:szCs w:val="20"/>
                    </w:rPr>
                    <w:t>補助対象となる経費及び補助率等</w:t>
                  </w:r>
                </w:p>
              </w:tc>
            </w:tr>
            <w:tr w:rsidR="00A5545B" w:rsidRPr="00A5545B" w14:paraId="6D2173A1" w14:textId="77777777" w:rsidTr="0006717B">
              <w:trPr>
                <w:trHeight w:val="136"/>
              </w:trPr>
              <w:tc>
                <w:tcPr>
                  <w:tcW w:w="118" w:type="dxa"/>
                  <w:vMerge/>
                  <w:tcBorders>
                    <w:top w:val="nil"/>
                    <w:left w:val="nil"/>
                    <w:bottom w:val="nil"/>
                    <w:right w:val="single" w:sz="4" w:space="0" w:color="000000"/>
                  </w:tcBorders>
                  <w:tcMar>
                    <w:left w:w="49" w:type="dxa"/>
                    <w:right w:w="49" w:type="dxa"/>
                  </w:tcMar>
                </w:tcPr>
                <w:p w14:paraId="6FCACDB5" w14:textId="77777777" w:rsidR="00467855" w:rsidRPr="00A5545B" w:rsidRDefault="00467855" w:rsidP="00467855">
                  <w:pPr>
                    <w:wordWrap/>
                    <w:rPr>
                      <w:rFonts w:ascii="ＭＳ ゴシック" w:eastAsia="ＭＳ ゴシック"/>
                      <w:color w:val="auto"/>
                      <w:sz w:val="20"/>
                      <w:szCs w:val="20"/>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428F97" w14:textId="77777777" w:rsidR="00467855" w:rsidRPr="00A5545B" w:rsidRDefault="00467855" w:rsidP="00467855">
                  <w:pPr>
                    <w:wordWrap/>
                    <w:rPr>
                      <w:color w:val="auto"/>
                      <w:sz w:val="20"/>
                      <w:szCs w:val="20"/>
                    </w:rPr>
                  </w:pPr>
                </w:p>
                <w:p w14:paraId="5E8B70FD" w14:textId="77777777" w:rsidR="00467855" w:rsidRPr="00A5545B" w:rsidRDefault="00467855" w:rsidP="00467855">
                  <w:pPr>
                    <w:wordWrap/>
                    <w:ind w:left="214" w:hangingChars="100" w:hanging="214"/>
                    <w:rPr>
                      <w:color w:val="auto"/>
                      <w:sz w:val="20"/>
                      <w:szCs w:val="20"/>
                    </w:rPr>
                  </w:pPr>
                  <w:r w:rsidRPr="00A5545B">
                    <w:rPr>
                      <w:color w:val="auto"/>
                      <w:sz w:val="20"/>
                      <w:szCs w:val="20"/>
                    </w:rPr>
                    <w:t>１　果実製品の調整保管事業</w:t>
                  </w:r>
                </w:p>
                <w:p w14:paraId="267A91A6" w14:textId="77777777" w:rsidR="00467855" w:rsidRPr="00A5545B" w:rsidRDefault="00467855" w:rsidP="00467855">
                  <w:pPr>
                    <w:wordWrap/>
                    <w:rPr>
                      <w:color w:val="auto"/>
                      <w:sz w:val="20"/>
                      <w:szCs w:val="20"/>
                    </w:rPr>
                  </w:pPr>
                </w:p>
                <w:p w14:paraId="47324AD2" w14:textId="77777777" w:rsidR="00467855" w:rsidRPr="00A5545B" w:rsidRDefault="00467855" w:rsidP="00467855">
                  <w:pPr>
                    <w:wordWrap/>
                    <w:rPr>
                      <w:color w:val="auto"/>
                      <w:sz w:val="20"/>
                      <w:szCs w:val="20"/>
                    </w:rPr>
                  </w:pPr>
                </w:p>
                <w:p w14:paraId="6F6D38FF" w14:textId="77777777" w:rsidR="00467855" w:rsidRPr="00A5545B" w:rsidRDefault="00467855" w:rsidP="00467855">
                  <w:pPr>
                    <w:wordWrap/>
                    <w:rPr>
                      <w:color w:val="auto"/>
                      <w:spacing w:val="-1"/>
                      <w:sz w:val="20"/>
                      <w:szCs w:val="20"/>
                    </w:rPr>
                  </w:pPr>
                </w:p>
                <w:p w14:paraId="4C307F41" w14:textId="77777777" w:rsidR="00467855" w:rsidRPr="00A5545B" w:rsidRDefault="00467855" w:rsidP="00467855">
                  <w:pPr>
                    <w:wordWrap/>
                    <w:rPr>
                      <w:color w:val="auto"/>
                      <w:sz w:val="20"/>
                      <w:szCs w:val="20"/>
                    </w:rPr>
                  </w:pPr>
                </w:p>
                <w:p w14:paraId="7B8EBAC0" w14:textId="77777777" w:rsidR="00467855" w:rsidRPr="00A5545B" w:rsidRDefault="00467855" w:rsidP="00467855">
                  <w:pPr>
                    <w:wordWrap/>
                    <w:ind w:left="214" w:hangingChars="100" w:hanging="214"/>
                    <w:rPr>
                      <w:color w:val="auto"/>
                      <w:sz w:val="20"/>
                      <w:szCs w:val="20"/>
                    </w:rPr>
                  </w:pPr>
                  <w:r w:rsidRPr="00A5545B">
                    <w:rPr>
                      <w:color w:val="auto"/>
                      <w:sz w:val="20"/>
                      <w:szCs w:val="20"/>
                    </w:rPr>
                    <w:t>２　果実の産地廃棄事業</w:t>
                  </w:r>
                </w:p>
                <w:p w14:paraId="2D9F454C" w14:textId="77777777" w:rsidR="00467855" w:rsidRPr="00A5545B" w:rsidRDefault="00467855" w:rsidP="00467855">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323DAA" w14:textId="77777777" w:rsidR="00467855" w:rsidRPr="00A5545B" w:rsidRDefault="00467855" w:rsidP="00467855">
                  <w:pPr>
                    <w:wordWrap/>
                    <w:rPr>
                      <w:color w:val="auto"/>
                      <w:sz w:val="20"/>
                      <w:szCs w:val="20"/>
                    </w:rPr>
                  </w:pPr>
                </w:p>
                <w:p w14:paraId="6C74806A" w14:textId="77777777" w:rsidR="00467855" w:rsidRPr="00A5545B" w:rsidRDefault="00467855" w:rsidP="00467855">
                  <w:pPr>
                    <w:wordWrap/>
                    <w:rPr>
                      <w:color w:val="auto"/>
                      <w:sz w:val="20"/>
                      <w:szCs w:val="20"/>
                    </w:rPr>
                  </w:pPr>
                  <w:r w:rsidRPr="00A5545B">
                    <w:rPr>
                      <w:color w:val="auto"/>
                      <w:spacing w:val="-1"/>
                      <w:sz w:val="20"/>
                      <w:szCs w:val="20"/>
                    </w:rPr>
                    <w:t xml:space="preserve"> </w:t>
                  </w:r>
                  <w:r w:rsidRPr="00A5545B">
                    <w:rPr>
                      <w:color w:val="auto"/>
                      <w:sz w:val="20"/>
                      <w:szCs w:val="20"/>
                    </w:rPr>
                    <w:t>(1)</w:t>
                  </w:r>
                  <w:r w:rsidRPr="00A5545B">
                    <w:rPr>
                      <w:color w:val="auto"/>
                      <w:spacing w:val="-5"/>
                      <w:sz w:val="20"/>
                      <w:szCs w:val="20"/>
                    </w:rPr>
                    <w:t xml:space="preserve"> </w:t>
                  </w:r>
                  <w:r w:rsidRPr="00A5545B">
                    <w:rPr>
                      <w:color w:val="auto"/>
                      <w:spacing w:val="-7"/>
                      <w:sz w:val="20"/>
                      <w:szCs w:val="20"/>
                    </w:rPr>
                    <w:t>補助対象となる経</w:t>
                  </w:r>
                  <w:r w:rsidRPr="00A5545B">
                    <w:rPr>
                      <w:color w:val="auto"/>
                      <w:sz w:val="20"/>
                      <w:szCs w:val="20"/>
                    </w:rPr>
                    <w:t>費</w:t>
                  </w:r>
                </w:p>
                <w:p w14:paraId="4C6F64A8" w14:textId="77777777" w:rsidR="00467855" w:rsidRPr="00A5545B" w:rsidRDefault="00467855" w:rsidP="00467855">
                  <w:pPr>
                    <w:wordWrap/>
                    <w:ind w:firstLineChars="100" w:firstLine="214"/>
                    <w:rPr>
                      <w:color w:val="auto"/>
                      <w:sz w:val="20"/>
                      <w:szCs w:val="20"/>
                    </w:rPr>
                  </w:pPr>
                  <w:r w:rsidRPr="00A5545B">
                    <w:rPr>
                      <w:rFonts w:hint="eastAsia"/>
                      <w:color w:val="auto"/>
                      <w:sz w:val="20"/>
                      <w:szCs w:val="20"/>
                    </w:rPr>
                    <w:t>指定果実</w:t>
                  </w:r>
                  <w:r w:rsidRPr="00A5545B">
                    <w:rPr>
                      <w:color w:val="auto"/>
                      <w:sz w:val="20"/>
                      <w:szCs w:val="20"/>
                    </w:rPr>
                    <w:t>その他の果実を原料とした果実製品の製造等に要した資金に係る金利及び低温倉庫の保管料の支払に要する経費</w:t>
                  </w:r>
                </w:p>
                <w:p w14:paraId="68756E80" w14:textId="77777777" w:rsidR="00467855" w:rsidRPr="00A5545B" w:rsidRDefault="00467855" w:rsidP="00467855">
                  <w:pPr>
                    <w:wordWrap/>
                    <w:rPr>
                      <w:color w:val="auto"/>
                      <w:sz w:val="20"/>
                      <w:szCs w:val="20"/>
                    </w:rPr>
                  </w:pPr>
                  <w:r w:rsidRPr="00A5545B">
                    <w:rPr>
                      <w:color w:val="auto"/>
                      <w:spacing w:val="-1"/>
                      <w:sz w:val="20"/>
                      <w:szCs w:val="20"/>
                    </w:rPr>
                    <w:t xml:space="preserve"> </w:t>
                  </w:r>
                  <w:r w:rsidRPr="00A5545B">
                    <w:rPr>
                      <w:color w:val="auto"/>
                      <w:sz w:val="20"/>
                      <w:szCs w:val="20"/>
                    </w:rPr>
                    <w:t>(2)</w:t>
                  </w:r>
                  <w:r w:rsidRPr="00A5545B">
                    <w:rPr>
                      <w:color w:val="auto"/>
                      <w:spacing w:val="-5"/>
                      <w:sz w:val="20"/>
                      <w:szCs w:val="20"/>
                    </w:rPr>
                    <w:t xml:space="preserve"> </w:t>
                  </w:r>
                  <w:r w:rsidRPr="00A5545B">
                    <w:rPr>
                      <w:color w:val="auto"/>
                      <w:spacing w:val="-7"/>
                      <w:sz w:val="20"/>
                      <w:szCs w:val="20"/>
                    </w:rPr>
                    <w:t>補助金の</w:t>
                  </w:r>
                  <w:r w:rsidRPr="00A5545B">
                    <w:rPr>
                      <w:color w:val="auto"/>
                      <w:sz w:val="20"/>
                      <w:szCs w:val="20"/>
                    </w:rPr>
                    <w:t>額</w:t>
                  </w:r>
                </w:p>
                <w:p w14:paraId="7C1D0CCC" w14:textId="77777777" w:rsidR="00467855" w:rsidRPr="00A5545B" w:rsidRDefault="00467855" w:rsidP="00467855">
                  <w:pPr>
                    <w:wordWrap/>
                    <w:ind w:firstLineChars="100" w:firstLine="214"/>
                    <w:rPr>
                      <w:color w:val="auto"/>
                      <w:sz w:val="20"/>
                      <w:szCs w:val="20"/>
                    </w:rPr>
                  </w:pPr>
                  <w:r w:rsidRPr="00A5545B">
                    <w:rPr>
                      <w:color w:val="auto"/>
                      <w:sz w:val="20"/>
                      <w:szCs w:val="20"/>
                    </w:rPr>
                    <w:t>金利については定額、保管料については２分の１以内</w:t>
                  </w:r>
                </w:p>
                <w:p w14:paraId="0180E852" w14:textId="77777777" w:rsidR="00467855" w:rsidRPr="00A5545B" w:rsidRDefault="00467855" w:rsidP="00467855">
                  <w:pPr>
                    <w:wordWrap/>
                    <w:rPr>
                      <w:color w:val="auto"/>
                      <w:spacing w:val="-1"/>
                      <w:sz w:val="20"/>
                      <w:szCs w:val="20"/>
                    </w:rPr>
                  </w:pPr>
                </w:p>
                <w:p w14:paraId="495D4F28" w14:textId="77777777" w:rsidR="00467855" w:rsidRPr="00A5545B" w:rsidRDefault="00467855" w:rsidP="00467855">
                  <w:pPr>
                    <w:wordWrap/>
                    <w:rPr>
                      <w:color w:val="auto"/>
                      <w:sz w:val="20"/>
                      <w:szCs w:val="20"/>
                    </w:rPr>
                  </w:pPr>
                  <w:r w:rsidRPr="00A5545B">
                    <w:rPr>
                      <w:color w:val="auto"/>
                      <w:spacing w:val="-1"/>
                      <w:sz w:val="20"/>
                      <w:szCs w:val="20"/>
                    </w:rPr>
                    <w:t xml:space="preserve"> </w:t>
                  </w:r>
                  <w:r w:rsidRPr="00A5545B">
                    <w:rPr>
                      <w:color w:val="auto"/>
                      <w:sz w:val="20"/>
                      <w:szCs w:val="20"/>
                    </w:rPr>
                    <w:t>(1)</w:t>
                  </w:r>
                  <w:r w:rsidRPr="00A5545B">
                    <w:rPr>
                      <w:color w:val="auto"/>
                      <w:spacing w:val="-5"/>
                      <w:sz w:val="20"/>
                      <w:szCs w:val="20"/>
                    </w:rPr>
                    <w:t xml:space="preserve"> </w:t>
                  </w:r>
                  <w:r w:rsidRPr="00A5545B">
                    <w:rPr>
                      <w:color w:val="auto"/>
                      <w:spacing w:val="-7"/>
                      <w:sz w:val="20"/>
                      <w:szCs w:val="20"/>
                    </w:rPr>
                    <w:t>補助対象となる経</w:t>
                  </w:r>
                  <w:r w:rsidRPr="00A5545B">
                    <w:rPr>
                      <w:color w:val="auto"/>
                      <w:sz w:val="20"/>
                      <w:szCs w:val="20"/>
                    </w:rPr>
                    <w:t>費</w:t>
                  </w:r>
                </w:p>
                <w:p w14:paraId="1BB2824F" w14:textId="77777777" w:rsidR="00467855" w:rsidRPr="00A5545B" w:rsidRDefault="00467855" w:rsidP="00467855">
                  <w:pPr>
                    <w:wordWrap/>
                    <w:ind w:firstLineChars="100" w:firstLine="214"/>
                    <w:rPr>
                      <w:color w:val="auto"/>
                      <w:sz w:val="20"/>
                      <w:szCs w:val="20"/>
                    </w:rPr>
                  </w:pPr>
                  <w:r w:rsidRPr="00A5545B">
                    <w:rPr>
                      <w:color w:val="auto"/>
                      <w:sz w:val="20"/>
                      <w:szCs w:val="20"/>
                    </w:rPr>
                    <w:t>選果場から産業廃棄物等処理施設までの運搬及び廃棄処理に要する経費</w:t>
                  </w:r>
                </w:p>
                <w:p w14:paraId="2A3DC84C" w14:textId="77777777" w:rsidR="00467855" w:rsidRPr="00A5545B" w:rsidRDefault="00467855" w:rsidP="00467855">
                  <w:pPr>
                    <w:wordWrap/>
                    <w:rPr>
                      <w:color w:val="auto"/>
                      <w:sz w:val="20"/>
                      <w:szCs w:val="20"/>
                    </w:rPr>
                  </w:pPr>
                  <w:r w:rsidRPr="00A5545B">
                    <w:rPr>
                      <w:color w:val="auto"/>
                      <w:spacing w:val="-1"/>
                      <w:sz w:val="20"/>
                      <w:szCs w:val="20"/>
                    </w:rPr>
                    <w:t xml:space="preserve"> </w:t>
                  </w:r>
                  <w:r w:rsidRPr="00A5545B">
                    <w:rPr>
                      <w:color w:val="auto"/>
                      <w:sz w:val="20"/>
                      <w:szCs w:val="20"/>
                    </w:rPr>
                    <w:t>(2)</w:t>
                  </w:r>
                  <w:r w:rsidRPr="00A5545B">
                    <w:rPr>
                      <w:color w:val="auto"/>
                      <w:spacing w:val="-5"/>
                      <w:sz w:val="20"/>
                      <w:szCs w:val="20"/>
                    </w:rPr>
                    <w:t xml:space="preserve"> </w:t>
                  </w:r>
                  <w:r w:rsidRPr="00A5545B">
                    <w:rPr>
                      <w:color w:val="auto"/>
                      <w:spacing w:val="-7"/>
                      <w:sz w:val="20"/>
                      <w:szCs w:val="20"/>
                    </w:rPr>
                    <w:t>補助</w:t>
                  </w:r>
                  <w:r w:rsidRPr="00A5545B">
                    <w:rPr>
                      <w:color w:val="auto"/>
                      <w:sz w:val="20"/>
                      <w:szCs w:val="20"/>
                    </w:rPr>
                    <w:t>率</w:t>
                  </w:r>
                </w:p>
                <w:p w14:paraId="1F39DCE9" w14:textId="77777777" w:rsidR="00467855" w:rsidRPr="00A5545B" w:rsidRDefault="00467855" w:rsidP="00467855">
                  <w:pPr>
                    <w:wordWrap/>
                    <w:ind w:firstLineChars="200" w:firstLine="428"/>
                    <w:rPr>
                      <w:color w:val="auto"/>
                      <w:sz w:val="20"/>
                      <w:szCs w:val="20"/>
                    </w:rPr>
                  </w:pPr>
                  <w:r w:rsidRPr="00A5545B">
                    <w:rPr>
                      <w:color w:val="auto"/>
                      <w:sz w:val="20"/>
                      <w:szCs w:val="20"/>
                    </w:rPr>
                    <w:t>２分の１以内</w:t>
                  </w:r>
                </w:p>
                <w:p w14:paraId="09DC8D32" w14:textId="77777777" w:rsidR="00467855" w:rsidRPr="00A5545B" w:rsidRDefault="00467855" w:rsidP="00467855">
                  <w:pPr>
                    <w:wordWrap/>
                    <w:rPr>
                      <w:color w:val="auto"/>
                      <w:sz w:val="20"/>
                      <w:szCs w:val="20"/>
                    </w:rPr>
                  </w:pPr>
                </w:p>
              </w:tc>
            </w:tr>
          </w:tbl>
          <w:p w14:paraId="2629FEAC" w14:textId="6BAE702B" w:rsidR="00467855" w:rsidRDefault="00467855" w:rsidP="00467855">
            <w:pPr>
              <w:wordWrap/>
              <w:spacing w:line="268" w:lineRule="exact"/>
              <w:rPr>
                <w:color w:val="auto"/>
              </w:rPr>
            </w:pPr>
          </w:p>
          <w:p w14:paraId="1E1222BA" w14:textId="2992BEAA" w:rsidR="0026556E" w:rsidRPr="00093084" w:rsidRDefault="00093084" w:rsidP="00467855">
            <w:pPr>
              <w:wordWrap/>
              <w:spacing w:line="268" w:lineRule="exact"/>
              <w:rPr>
                <w:color w:val="FF0000"/>
                <w:u w:val="single"/>
              </w:rPr>
            </w:pPr>
            <w:r w:rsidRPr="00093084">
              <w:rPr>
                <w:rFonts w:hint="eastAsia"/>
                <w:color w:val="FF0000"/>
                <w:u w:val="single"/>
              </w:rPr>
              <w:t>（新規）</w:t>
            </w:r>
          </w:p>
          <w:p w14:paraId="5BC6B919" w14:textId="71B7E90B" w:rsidR="0026556E" w:rsidRDefault="0026556E" w:rsidP="00467855">
            <w:pPr>
              <w:wordWrap/>
              <w:spacing w:line="268" w:lineRule="exact"/>
              <w:rPr>
                <w:color w:val="auto"/>
              </w:rPr>
            </w:pPr>
          </w:p>
          <w:p w14:paraId="37743997" w14:textId="00D23398" w:rsidR="0026556E" w:rsidRDefault="0026556E" w:rsidP="00467855">
            <w:pPr>
              <w:wordWrap/>
              <w:spacing w:line="268" w:lineRule="exact"/>
              <w:rPr>
                <w:color w:val="auto"/>
              </w:rPr>
            </w:pPr>
          </w:p>
          <w:p w14:paraId="1B120A9D" w14:textId="1E2DEBF3" w:rsidR="0026556E" w:rsidRDefault="0026556E" w:rsidP="00467855">
            <w:pPr>
              <w:wordWrap/>
              <w:spacing w:line="268" w:lineRule="exact"/>
              <w:rPr>
                <w:color w:val="auto"/>
              </w:rPr>
            </w:pPr>
          </w:p>
          <w:p w14:paraId="62C1901F" w14:textId="36C2D85B" w:rsidR="0026556E" w:rsidRDefault="0026556E" w:rsidP="00467855">
            <w:pPr>
              <w:wordWrap/>
              <w:spacing w:line="268" w:lineRule="exact"/>
              <w:rPr>
                <w:color w:val="auto"/>
              </w:rPr>
            </w:pPr>
          </w:p>
          <w:p w14:paraId="6BF2EA2E" w14:textId="610EDFB8" w:rsidR="0026556E" w:rsidRDefault="0026556E" w:rsidP="00467855">
            <w:pPr>
              <w:wordWrap/>
              <w:spacing w:line="268" w:lineRule="exact"/>
              <w:rPr>
                <w:color w:val="auto"/>
              </w:rPr>
            </w:pPr>
          </w:p>
          <w:p w14:paraId="12A97D2C" w14:textId="0B33C6F9" w:rsidR="0026556E" w:rsidRDefault="0026556E" w:rsidP="00467855">
            <w:pPr>
              <w:wordWrap/>
              <w:spacing w:line="268" w:lineRule="exact"/>
              <w:rPr>
                <w:color w:val="auto"/>
              </w:rPr>
            </w:pPr>
          </w:p>
          <w:p w14:paraId="5C64E498" w14:textId="25A28685" w:rsidR="0026556E" w:rsidRDefault="0026556E" w:rsidP="00467855">
            <w:pPr>
              <w:wordWrap/>
              <w:spacing w:line="268" w:lineRule="exact"/>
              <w:rPr>
                <w:color w:val="auto"/>
              </w:rPr>
            </w:pPr>
          </w:p>
          <w:p w14:paraId="670F53FC" w14:textId="5215E92D" w:rsidR="0026556E" w:rsidRDefault="0026556E" w:rsidP="00467855">
            <w:pPr>
              <w:wordWrap/>
              <w:spacing w:line="268" w:lineRule="exact"/>
              <w:rPr>
                <w:color w:val="auto"/>
              </w:rPr>
            </w:pPr>
          </w:p>
          <w:p w14:paraId="2D9F3C24" w14:textId="50D2EDEB" w:rsidR="0026556E" w:rsidRDefault="0026556E" w:rsidP="00467855">
            <w:pPr>
              <w:wordWrap/>
              <w:spacing w:line="268" w:lineRule="exact"/>
              <w:rPr>
                <w:color w:val="auto"/>
              </w:rPr>
            </w:pPr>
          </w:p>
          <w:p w14:paraId="46FE3D18" w14:textId="227A8AB3" w:rsidR="0026556E" w:rsidRDefault="0026556E" w:rsidP="00467855">
            <w:pPr>
              <w:wordWrap/>
              <w:spacing w:line="268" w:lineRule="exact"/>
              <w:rPr>
                <w:color w:val="auto"/>
              </w:rPr>
            </w:pPr>
          </w:p>
          <w:p w14:paraId="5227CBB8" w14:textId="5BBF31C0" w:rsidR="0026556E" w:rsidRDefault="0026556E" w:rsidP="00467855">
            <w:pPr>
              <w:wordWrap/>
              <w:spacing w:line="268" w:lineRule="exact"/>
              <w:rPr>
                <w:color w:val="auto"/>
              </w:rPr>
            </w:pPr>
          </w:p>
          <w:p w14:paraId="50E47FC5" w14:textId="69068D6B" w:rsidR="0026556E" w:rsidRDefault="0026556E" w:rsidP="00467855">
            <w:pPr>
              <w:wordWrap/>
              <w:spacing w:line="268" w:lineRule="exact"/>
              <w:rPr>
                <w:color w:val="auto"/>
              </w:rPr>
            </w:pPr>
          </w:p>
          <w:p w14:paraId="3B6C2E71" w14:textId="403E8675" w:rsidR="0026556E" w:rsidRDefault="0026556E" w:rsidP="00467855">
            <w:pPr>
              <w:wordWrap/>
              <w:spacing w:line="268" w:lineRule="exact"/>
              <w:rPr>
                <w:color w:val="auto"/>
              </w:rPr>
            </w:pPr>
          </w:p>
          <w:p w14:paraId="39B91570" w14:textId="0C7848DA" w:rsidR="0026556E" w:rsidRDefault="0026556E" w:rsidP="00467855">
            <w:pPr>
              <w:wordWrap/>
              <w:spacing w:line="268" w:lineRule="exact"/>
              <w:rPr>
                <w:color w:val="auto"/>
              </w:rPr>
            </w:pPr>
          </w:p>
          <w:p w14:paraId="7D8F7A87" w14:textId="045C9B1C" w:rsidR="0026556E" w:rsidRDefault="0026556E" w:rsidP="00467855">
            <w:pPr>
              <w:wordWrap/>
              <w:spacing w:line="268" w:lineRule="exact"/>
              <w:rPr>
                <w:color w:val="auto"/>
              </w:rPr>
            </w:pPr>
          </w:p>
          <w:p w14:paraId="6FB743A1" w14:textId="64AA7C1C" w:rsidR="0026556E" w:rsidRDefault="0026556E" w:rsidP="00467855">
            <w:pPr>
              <w:wordWrap/>
              <w:spacing w:line="268" w:lineRule="exact"/>
              <w:rPr>
                <w:color w:val="auto"/>
              </w:rPr>
            </w:pPr>
          </w:p>
          <w:p w14:paraId="7B682B7D" w14:textId="66595B23" w:rsidR="0026556E" w:rsidRDefault="0026556E" w:rsidP="00467855">
            <w:pPr>
              <w:wordWrap/>
              <w:spacing w:line="268" w:lineRule="exact"/>
              <w:rPr>
                <w:color w:val="auto"/>
              </w:rPr>
            </w:pPr>
          </w:p>
          <w:p w14:paraId="49524A0E" w14:textId="77777777" w:rsidR="0026556E" w:rsidRPr="00A5545B" w:rsidRDefault="0026556E" w:rsidP="00467855">
            <w:pPr>
              <w:wordWrap/>
              <w:spacing w:line="268" w:lineRule="exact"/>
              <w:rPr>
                <w:color w:val="auto"/>
              </w:rPr>
            </w:pPr>
          </w:p>
          <w:p w14:paraId="341BC8E1" w14:textId="77777777" w:rsidR="00467855" w:rsidRPr="00471876" w:rsidRDefault="00467855" w:rsidP="00467855">
            <w:pPr>
              <w:kinsoku w:val="0"/>
              <w:wordWrap/>
              <w:spacing w:line="268" w:lineRule="exact"/>
              <w:rPr>
                <w:color w:val="auto"/>
              </w:rPr>
            </w:pPr>
            <w:r>
              <w:rPr>
                <w:rFonts w:hint="eastAsia"/>
                <w:color w:val="auto"/>
              </w:rPr>
              <w:t>（</w:t>
            </w:r>
            <w:r w:rsidRPr="00471876">
              <w:rPr>
                <w:rFonts w:hint="eastAsia"/>
                <w:color w:val="auto"/>
              </w:rPr>
              <w:t>事務実施の手続等）</w:t>
            </w:r>
          </w:p>
          <w:p w14:paraId="28F622A7" w14:textId="77777777" w:rsidR="00467855" w:rsidRPr="00B20AA0" w:rsidRDefault="00467855" w:rsidP="00467855">
            <w:pPr>
              <w:kinsoku w:val="0"/>
              <w:wordWrap/>
              <w:spacing w:line="268" w:lineRule="exact"/>
              <w:rPr>
                <w:color w:val="auto"/>
              </w:rPr>
            </w:pPr>
            <w:r w:rsidRPr="00471876">
              <w:rPr>
                <w:rFonts w:hint="eastAsia"/>
                <w:color w:val="auto"/>
              </w:rPr>
              <w:t>第１条　業務方法書に定める事業等の実施に係る手続及びその様式は、以下のとおりとする。</w:t>
            </w:r>
          </w:p>
          <w:p w14:paraId="059C1C04" w14:textId="77777777" w:rsidR="00467855" w:rsidRPr="000C3DE9" w:rsidRDefault="00467855" w:rsidP="00467855">
            <w:pPr>
              <w:wordWrap/>
              <w:spacing w:line="268" w:lineRule="exact"/>
              <w:rPr>
                <w:color w:val="auto"/>
              </w:rPr>
            </w:pPr>
          </w:p>
          <w:p w14:paraId="50EB7389" w14:textId="77777777" w:rsidR="00467855" w:rsidRPr="000C3DE9" w:rsidRDefault="00467855" w:rsidP="00467855">
            <w:pPr>
              <w:wordWrap/>
              <w:spacing w:line="268" w:lineRule="exact"/>
              <w:rPr>
                <w:color w:val="auto"/>
              </w:rPr>
            </w:pPr>
            <w:r w:rsidRPr="000C3DE9">
              <w:rPr>
                <w:rFonts w:hint="eastAsia"/>
                <w:color w:val="auto"/>
              </w:rPr>
              <w:t>別記様式１号</w:t>
            </w:r>
            <w:r w:rsidRPr="000C3DE9">
              <w:rPr>
                <w:color w:val="auto"/>
              </w:rPr>
              <w:t xml:space="preserve">　果樹経営支援対策事業計画（及び果樹未収益期間支援事業対象者）の（変更）協議（並びに特認事業）の実施計画の（変更）承認申請</w:t>
            </w:r>
          </w:p>
          <w:p w14:paraId="73BC1D71" w14:textId="77777777" w:rsidR="00467855" w:rsidRPr="000C3DE9" w:rsidRDefault="00467855" w:rsidP="00467855">
            <w:pPr>
              <w:wordWrap/>
              <w:spacing w:line="268" w:lineRule="exact"/>
              <w:rPr>
                <w:color w:val="auto"/>
              </w:rPr>
            </w:pPr>
            <w:r w:rsidRPr="000C3DE9">
              <w:rPr>
                <w:rFonts w:hint="eastAsia"/>
                <w:color w:val="auto"/>
              </w:rPr>
              <w:t>別記様式２号</w:t>
            </w:r>
            <w:r w:rsidRPr="000C3DE9">
              <w:rPr>
                <w:color w:val="auto"/>
              </w:rPr>
              <w:t xml:space="preserve">　果樹経営支援対策事業（及び果樹未収益期間支援事業）補助金の（変更）交付申請</w:t>
            </w:r>
          </w:p>
          <w:p w14:paraId="12C26D9E" w14:textId="77777777" w:rsidR="00467855" w:rsidRPr="000C3DE9" w:rsidRDefault="00467855" w:rsidP="00467855">
            <w:pPr>
              <w:wordWrap/>
              <w:spacing w:line="268" w:lineRule="exact"/>
              <w:rPr>
                <w:color w:val="auto"/>
              </w:rPr>
            </w:pPr>
            <w:r w:rsidRPr="000C3DE9">
              <w:rPr>
                <w:rFonts w:hint="eastAsia"/>
                <w:color w:val="auto"/>
              </w:rPr>
              <w:t>別記様式３号</w:t>
            </w:r>
            <w:r w:rsidRPr="000C3DE9">
              <w:rPr>
                <w:color w:val="auto"/>
              </w:rPr>
              <w:t xml:space="preserve">　果樹経営支援対策事業実績（及び果樹未収益期間支援事業対象者確定）報告兼補助金支払請求</w:t>
            </w:r>
          </w:p>
          <w:p w14:paraId="47F3F9B9" w14:textId="77777777" w:rsidR="00467855" w:rsidRPr="000C3DE9" w:rsidRDefault="00467855" w:rsidP="00467855">
            <w:pPr>
              <w:wordWrap/>
              <w:spacing w:line="268" w:lineRule="exact"/>
              <w:rPr>
                <w:color w:val="auto"/>
              </w:rPr>
            </w:pPr>
            <w:r w:rsidRPr="000C3DE9">
              <w:rPr>
                <w:rFonts w:hint="eastAsia"/>
                <w:color w:val="auto"/>
              </w:rPr>
              <w:t xml:space="preserve">別記様式４号　</w:t>
            </w:r>
            <w:r w:rsidRPr="000C3DE9">
              <w:rPr>
                <w:color w:val="auto"/>
              </w:rPr>
              <w:t>果樹経営支援対策整備事業のうちの定額補助の改植に係る確認報告</w:t>
            </w:r>
          </w:p>
          <w:p w14:paraId="75C0184D" w14:textId="77777777" w:rsidR="00467855" w:rsidRPr="000C3DE9" w:rsidRDefault="00467855" w:rsidP="00467855">
            <w:pPr>
              <w:wordWrap/>
              <w:spacing w:line="268" w:lineRule="exact"/>
              <w:rPr>
                <w:color w:val="auto"/>
              </w:rPr>
            </w:pPr>
            <w:r w:rsidRPr="000C3DE9">
              <w:rPr>
                <w:rFonts w:hint="eastAsia"/>
                <w:color w:val="auto"/>
              </w:rPr>
              <w:t>別記様式５号の１～４</w:t>
            </w:r>
            <w:r w:rsidRPr="000C3DE9">
              <w:rPr>
                <w:color w:val="auto"/>
              </w:rPr>
              <w:t xml:space="preserve">　果樹経営支援対策事業（推進事業）実施計画の（変更）承認</w:t>
            </w:r>
            <w:r w:rsidRPr="000C3DE9">
              <w:rPr>
                <w:rFonts w:hint="eastAsia"/>
                <w:color w:val="auto"/>
              </w:rPr>
              <w:t>・交付・支払</w:t>
            </w:r>
            <w:r w:rsidRPr="000C3DE9">
              <w:rPr>
                <w:color w:val="auto"/>
              </w:rPr>
              <w:t>申請</w:t>
            </w:r>
          </w:p>
          <w:p w14:paraId="657149F7" w14:textId="77777777" w:rsidR="00467855" w:rsidRPr="000C3DE9" w:rsidRDefault="00467855" w:rsidP="00467855">
            <w:pPr>
              <w:wordWrap/>
              <w:spacing w:line="268" w:lineRule="exact"/>
              <w:rPr>
                <w:color w:val="auto"/>
              </w:rPr>
            </w:pPr>
            <w:r w:rsidRPr="000C3DE9">
              <w:rPr>
                <w:rFonts w:hint="eastAsia"/>
                <w:color w:val="auto"/>
              </w:rPr>
              <w:t xml:space="preserve">別記様式６号の１～４　</w:t>
            </w:r>
            <w:r w:rsidRPr="000C3DE9">
              <w:rPr>
                <w:color w:val="auto"/>
              </w:rPr>
              <w:t>果樹経営支援対策事業（推進事務）実施計画の（変更）承認</w:t>
            </w:r>
            <w:r w:rsidRPr="000C3DE9">
              <w:rPr>
                <w:rFonts w:hint="eastAsia"/>
                <w:color w:val="auto"/>
              </w:rPr>
              <w:t>・交付・支払</w:t>
            </w:r>
            <w:r w:rsidRPr="000C3DE9">
              <w:rPr>
                <w:color w:val="auto"/>
              </w:rPr>
              <w:t>申請</w:t>
            </w:r>
          </w:p>
          <w:p w14:paraId="462F7CA5" w14:textId="77777777" w:rsidR="00467855" w:rsidRPr="000C3DE9" w:rsidRDefault="00467855" w:rsidP="00467855">
            <w:pPr>
              <w:wordWrap/>
              <w:spacing w:line="268" w:lineRule="exact"/>
              <w:rPr>
                <w:color w:val="auto"/>
              </w:rPr>
            </w:pPr>
            <w:r w:rsidRPr="000C3DE9">
              <w:rPr>
                <w:rFonts w:hint="eastAsia"/>
                <w:color w:val="auto"/>
              </w:rPr>
              <w:t>別記様式８－１号　果樹未収益期間支援事業の対象果樹承認申請</w:t>
            </w:r>
          </w:p>
          <w:p w14:paraId="26CD9FB5" w14:textId="77777777" w:rsidR="00467855" w:rsidRPr="00A5545B" w:rsidRDefault="00467855" w:rsidP="00467855">
            <w:pPr>
              <w:wordWrap/>
              <w:spacing w:line="268" w:lineRule="exact"/>
              <w:rPr>
                <w:color w:val="auto"/>
              </w:rPr>
            </w:pPr>
            <w:r w:rsidRPr="000C3DE9">
              <w:rPr>
                <w:rFonts w:hint="eastAsia"/>
                <w:color w:val="auto"/>
              </w:rPr>
              <w:t>別記様式９号１～</w:t>
            </w:r>
            <w:r w:rsidRPr="002D47E2">
              <w:rPr>
                <w:rFonts w:hint="eastAsia"/>
                <w:color w:val="FF0000"/>
                <w:u w:val="single"/>
              </w:rPr>
              <w:t>６</w:t>
            </w:r>
            <w:r w:rsidRPr="000C3DE9">
              <w:rPr>
                <w:rFonts w:hint="eastAsia"/>
                <w:color w:val="auto"/>
              </w:rPr>
              <w:t xml:space="preserve">　未来型果樹農業等</w:t>
            </w:r>
            <w:r w:rsidRPr="00A5545B">
              <w:rPr>
                <w:rFonts w:hint="eastAsia"/>
                <w:color w:val="auto"/>
              </w:rPr>
              <w:t>推進条件整備事業</w:t>
            </w:r>
          </w:p>
          <w:p w14:paraId="4C2F3F04" w14:textId="77777777" w:rsidR="00467855" w:rsidRPr="00A5545B" w:rsidRDefault="00467855" w:rsidP="00467855">
            <w:pPr>
              <w:wordWrap/>
              <w:spacing w:line="268" w:lineRule="exact"/>
              <w:rPr>
                <w:color w:val="auto"/>
              </w:rPr>
            </w:pPr>
            <w:r w:rsidRPr="00A5545B">
              <w:rPr>
                <w:rFonts w:hint="eastAsia"/>
                <w:color w:val="auto"/>
              </w:rPr>
              <w:t>別記様式１１号１～</w:t>
            </w:r>
            <w:r w:rsidRPr="002D47E2">
              <w:rPr>
                <w:rFonts w:hint="eastAsia"/>
                <w:color w:val="FF0000"/>
                <w:u w:val="single"/>
              </w:rPr>
              <w:t>４</w:t>
            </w:r>
            <w:r w:rsidRPr="00A5545B">
              <w:rPr>
                <w:rFonts w:hint="eastAsia"/>
                <w:color w:val="auto"/>
              </w:rPr>
              <w:t xml:space="preserve">　新品目・新品種導入実証等事業</w:t>
            </w:r>
          </w:p>
          <w:p w14:paraId="4B914A4E" w14:textId="77777777" w:rsidR="00467855" w:rsidRPr="00A5545B" w:rsidRDefault="00467855" w:rsidP="00467855">
            <w:pPr>
              <w:wordWrap/>
              <w:spacing w:line="268" w:lineRule="exact"/>
              <w:rPr>
                <w:color w:val="auto"/>
              </w:rPr>
            </w:pPr>
            <w:r w:rsidRPr="00A5545B">
              <w:rPr>
                <w:rFonts w:hint="eastAsia"/>
                <w:color w:val="auto"/>
              </w:rPr>
              <w:t>別記様式１２号１～</w:t>
            </w:r>
            <w:r w:rsidRPr="002D47E2">
              <w:rPr>
                <w:rFonts w:hint="eastAsia"/>
                <w:color w:val="FF0000"/>
                <w:u w:val="single"/>
              </w:rPr>
              <w:t>７</w:t>
            </w:r>
            <w:r w:rsidRPr="00A5545B">
              <w:rPr>
                <w:rFonts w:hint="eastAsia"/>
                <w:color w:val="auto"/>
              </w:rPr>
              <w:t xml:space="preserve">　優良苗木生産推進事業</w:t>
            </w:r>
          </w:p>
          <w:p w14:paraId="1FDC619D" w14:textId="77777777" w:rsidR="00467855" w:rsidRPr="000C3DE9" w:rsidRDefault="00467855" w:rsidP="00467855">
            <w:pPr>
              <w:wordWrap/>
              <w:spacing w:line="268" w:lineRule="exact"/>
              <w:rPr>
                <w:color w:val="auto"/>
              </w:rPr>
            </w:pPr>
            <w:r w:rsidRPr="000C3DE9">
              <w:rPr>
                <w:rFonts w:hint="eastAsia"/>
                <w:color w:val="auto"/>
              </w:rPr>
              <w:t>別記様式１４号１～</w:t>
            </w:r>
            <w:r w:rsidRPr="002D47E2">
              <w:rPr>
                <w:rFonts w:hint="eastAsia"/>
                <w:color w:val="FF0000"/>
                <w:u w:val="single"/>
              </w:rPr>
              <w:t>６</w:t>
            </w:r>
            <w:r w:rsidRPr="000C3DE9">
              <w:rPr>
                <w:rFonts w:hint="eastAsia"/>
                <w:color w:val="auto"/>
              </w:rPr>
              <w:t xml:space="preserve">　花粉専用園地育成推進事業</w:t>
            </w:r>
          </w:p>
          <w:p w14:paraId="55D57772" w14:textId="3F074B6E" w:rsidR="00725CA1" w:rsidRDefault="00467855" w:rsidP="00467855">
            <w:pPr>
              <w:wordWrap/>
              <w:spacing w:line="268" w:lineRule="exact"/>
              <w:rPr>
                <w:color w:val="auto"/>
              </w:rPr>
            </w:pPr>
            <w:r w:rsidRPr="000C3DE9">
              <w:rPr>
                <w:rFonts w:hint="eastAsia"/>
                <w:color w:val="auto"/>
              </w:rPr>
              <w:t>別記様式１５号１～</w:t>
            </w:r>
            <w:r w:rsidRPr="002D47E2">
              <w:rPr>
                <w:rFonts w:hint="eastAsia"/>
                <w:color w:val="FF0000"/>
                <w:u w:val="single"/>
              </w:rPr>
              <w:t>３</w:t>
            </w:r>
            <w:r w:rsidRPr="000C3DE9">
              <w:rPr>
                <w:rFonts w:hint="eastAsia"/>
                <w:color w:val="auto"/>
              </w:rPr>
              <w:t xml:space="preserve">　果樹特別需給調整保管等対策事業</w:t>
            </w:r>
          </w:p>
          <w:p w14:paraId="6F8D629F" w14:textId="2749D0A1" w:rsidR="00467855" w:rsidRPr="000C3DE9" w:rsidRDefault="00467855" w:rsidP="00467855">
            <w:pPr>
              <w:wordWrap/>
              <w:spacing w:line="268" w:lineRule="exact"/>
              <w:rPr>
                <w:color w:val="auto"/>
              </w:rPr>
            </w:pPr>
            <w:r w:rsidRPr="000C3DE9">
              <w:rPr>
                <w:rFonts w:hint="eastAsia"/>
                <w:color w:val="auto"/>
              </w:rPr>
              <w:t>別記様式</w:t>
            </w:r>
            <w:r w:rsidRPr="00BF23BF">
              <w:rPr>
                <w:rFonts w:hint="eastAsia"/>
                <w:color w:val="FF0000"/>
                <w:u w:val="single"/>
              </w:rPr>
              <w:t>４４</w:t>
            </w:r>
            <w:r w:rsidRPr="000C3DE9">
              <w:rPr>
                <w:rFonts w:hint="eastAsia"/>
                <w:color w:val="auto"/>
              </w:rPr>
              <w:t>号　果樹経営支援対策事業等を実施した園地の所有権又は賃借権等の移転に係る届出</w:t>
            </w:r>
          </w:p>
          <w:p w14:paraId="1E0D53E4" w14:textId="77777777" w:rsidR="00467855" w:rsidRPr="000C3DE9" w:rsidRDefault="00467855" w:rsidP="00467855">
            <w:pPr>
              <w:wordWrap/>
              <w:spacing w:line="268" w:lineRule="exact"/>
              <w:rPr>
                <w:color w:val="auto"/>
              </w:rPr>
            </w:pPr>
            <w:r w:rsidRPr="000C3DE9">
              <w:rPr>
                <w:rFonts w:hint="eastAsia"/>
                <w:color w:val="auto"/>
              </w:rPr>
              <w:t>別記様式</w:t>
            </w:r>
            <w:r w:rsidRPr="00BF23BF">
              <w:rPr>
                <w:rFonts w:hint="eastAsia"/>
                <w:color w:val="FF0000"/>
                <w:u w:val="single"/>
              </w:rPr>
              <w:t>４５</w:t>
            </w:r>
            <w:r w:rsidRPr="000C3DE9">
              <w:rPr>
                <w:rFonts w:hint="eastAsia"/>
                <w:color w:val="auto"/>
              </w:rPr>
              <w:t>号　果樹経営支援対策事業で改植等又は傾斜の緩和等を実施した園地の改変に係る届出</w:t>
            </w:r>
          </w:p>
          <w:p w14:paraId="00581B7D" w14:textId="77777777" w:rsidR="00467855" w:rsidRPr="000C3DE9" w:rsidRDefault="00467855" w:rsidP="00467855">
            <w:pPr>
              <w:wordWrap/>
              <w:spacing w:line="268" w:lineRule="exact"/>
              <w:rPr>
                <w:color w:val="auto"/>
              </w:rPr>
            </w:pPr>
            <w:r w:rsidRPr="000C3DE9">
              <w:rPr>
                <w:rFonts w:hint="eastAsia"/>
                <w:color w:val="auto"/>
              </w:rPr>
              <w:t>別記様式</w:t>
            </w:r>
            <w:r w:rsidRPr="00BF23BF">
              <w:rPr>
                <w:rFonts w:hint="eastAsia"/>
                <w:color w:val="FF0000"/>
                <w:u w:val="single"/>
              </w:rPr>
              <w:t>４６</w:t>
            </w:r>
            <w:r w:rsidRPr="000C3DE9">
              <w:rPr>
                <w:rFonts w:hint="eastAsia"/>
                <w:color w:val="auto"/>
              </w:rPr>
              <w:t>号　果樹経営支援対策事業等で取得又は効用の増加した施設等の災害報告</w:t>
            </w:r>
          </w:p>
          <w:p w14:paraId="4F232CBA" w14:textId="77777777" w:rsidR="00467855" w:rsidRPr="000C3DE9" w:rsidRDefault="00467855" w:rsidP="00467855">
            <w:pPr>
              <w:wordWrap/>
              <w:spacing w:line="268" w:lineRule="exact"/>
              <w:rPr>
                <w:color w:val="auto"/>
              </w:rPr>
            </w:pPr>
            <w:r w:rsidRPr="000C3DE9">
              <w:rPr>
                <w:rFonts w:hint="eastAsia"/>
                <w:color w:val="auto"/>
              </w:rPr>
              <w:t>別記様式</w:t>
            </w:r>
            <w:r w:rsidRPr="00BF23BF">
              <w:rPr>
                <w:rFonts w:hint="eastAsia"/>
                <w:color w:val="FF0000"/>
                <w:u w:val="single"/>
              </w:rPr>
              <w:t>４７</w:t>
            </w:r>
            <w:r w:rsidRPr="000C3DE9">
              <w:rPr>
                <w:rFonts w:hint="eastAsia"/>
                <w:color w:val="auto"/>
              </w:rPr>
              <w:t>号　果樹経営支援対策事業等で取得又は効用の増加した施設等の増築届出</w:t>
            </w:r>
          </w:p>
          <w:p w14:paraId="1F33F1C6" w14:textId="26E99FF1" w:rsidR="00467855" w:rsidRDefault="00467855" w:rsidP="00467855">
            <w:pPr>
              <w:wordWrap/>
              <w:spacing w:line="268" w:lineRule="exact"/>
              <w:rPr>
                <w:color w:val="auto"/>
              </w:rPr>
            </w:pPr>
            <w:r w:rsidRPr="000C3DE9">
              <w:rPr>
                <w:rFonts w:hint="eastAsia"/>
                <w:color w:val="auto"/>
              </w:rPr>
              <w:t>別記様式</w:t>
            </w:r>
            <w:r w:rsidRPr="00BF23BF">
              <w:rPr>
                <w:rFonts w:hint="eastAsia"/>
                <w:color w:val="FF0000"/>
                <w:u w:val="single"/>
              </w:rPr>
              <w:t>４８</w:t>
            </w:r>
            <w:r w:rsidRPr="000C3DE9">
              <w:rPr>
                <w:rFonts w:hint="eastAsia"/>
                <w:color w:val="auto"/>
              </w:rPr>
              <w:t>号　果樹経営支援対策事業等で実施した改植等に係る補助</w:t>
            </w:r>
            <w:r w:rsidRPr="000C3DE9">
              <w:rPr>
                <w:rFonts w:hint="eastAsia"/>
                <w:color w:val="auto"/>
              </w:rPr>
              <w:lastRenderedPageBreak/>
              <w:t>金の返還承認申請</w:t>
            </w:r>
          </w:p>
          <w:p w14:paraId="6BA9ABC7" w14:textId="77777777" w:rsidR="00BF23BF" w:rsidRPr="000C3DE9" w:rsidRDefault="00BF23BF" w:rsidP="00467855">
            <w:pPr>
              <w:wordWrap/>
              <w:spacing w:line="268" w:lineRule="exact"/>
              <w:rPr>
                <w:color w:val="auto"/>
              </w:rPr>
            </w:pPr>
          </w:p>
          <w:p w14:paraId="26CEED9B" w14:textId="77777777" w:rsidR="00467855" w:rsidRPr="000C3DE9" w:rsidRDefault="00467855" w:rsidP="00467855">
            <w:pPr>
              <w:wordWrap/>
              <w:spacing w:line="268" w:lineRule="exact"/>
              <w:rPr>
                <w:color w:val="auto"/>
              </w:rPr>
            </w:pPr>
            <w:r w:rsidRPr="000C3DE9">
              <w:rPr>
                <w:rFonts w:hint="eastAsia"/>
                <w:color w:val="auto"/>
              </w:rPr>
              <w:t>参考様式１号　果樹経営支援対策整備事業実施計画（実績報告）兼果樹未収益期間支援事業対象者申告書（確定報告）</w:t>
            </w:r>
          </w:p>
          <w:p w14:paraId="6B7E2162" w14:textId="77777777" w:rsidR="00467855" w:rsidRPr="000C3DE9" w:rsidRDefault="00467855" w:rsidP="00467855">
            <w:pPr>
              <w:wordWrap/>
              <w:spacing w:line="268" w:lineRule="exact"/>
              <w:rPr>
                <w:color w:val="auto"/>
              </w:rPr>
            </w:pPr>
            <w:r w:rsidRPr="000C3DE9">
              <w:rPr>
                <w:rFonts w:hint="eastAsia"/>
                <w:color w:val="auto"/>
              </w:rPr>
              <w:t xml:space="preserve">参考様式２－１号　</w:t>
            </w:r>
            <w:r w:rsidRPr="000C3DE9">
              <w:rPr>
                <w:color w:val="auto"/>
              </w:rPr>
              <w:t>果樹経営支援対策整備事業産地協議会記載表</w:t>
            </w:r>
          </w:p>
          <w:p w14:paraId="60D390C7" w14:textId="77777777" w:rsidR="00467855" w:rsidRPr="000C3DE9" w:rsidRDefault="00467855" w:rsidP="00467855">
            <w:pPr>
              <w:wordWrap/>
              <w:spacing w:line="268" w:lineRule="exact"/>
              <w:rPr>
                <w:color w:val="auto"/>
              </w:rPr>
            </w:pPr>
            <w:r w:rsidRPr="000C3DE9">
              <w:rPr>
                <w:rFonts w:hint="eastAsia"/>
                <w:color w:val="auto"/>
              </w:rPr>
              <w:t>参考様式２－２号　果樹経営支援対策整備事業産地協議会記載表（定額補助の改植分の事後確認（生育状況確認）用）</w:t>
            </w:r>
          </w:p>
          <w:p w14:paraId="7B717D60" w14:textId="77777777" w:rsidR="00467855" w:rsidRPr="000C3DE9" w:rsidRDefault="00467855" w:rsidP="00467855">
            <w:pPr>
              <w:wordWrap/>
              <w:spacing w:line="268" w:lineRule="exact"/>
              <w:rPr>
                <w:color w:val="auto"/>
              </w:rPr>
            </w:pPr>
            <w:r w:rsidRPr="000C3DE9">
              <w:rPr>
                <w:rFonts w:hint="eastAsia"/>
                <w:color w:val="auto"/>
              </w:rPr>
              <w:t xml:space="preserve">参考様式３号　</w:t>
            </w:r>
            <w:r w:rsidRPr="000C3DE9">
              <w:rPr>
                <w:color w:val="auto"/>
              </w:rPr>
              <w:t>産地総括表（果樹経営支援対策整備事業実施計画（実績報告）兼果樹未収益期間支援事業対象者（確定報告））</w:t>
            </w:r>
          </w:p>
          <w:p w14:paraId="4BE3C9AE" w14:textId="77777777" w:rsidR="00467855" w:rsidRPr="000C3DE9" w:rsidRDefault="00467855" w:rsidP="00467855">
            <w:pPr>
              <w:wordWrap/>
              <w:spacing w:line="268" w:lineRule="exact"/>
              <w:rPr>
                <w:color w:val="auto"/>
              </w:rPr>
            </w:pPr>
            <w:r w:rsidRPr="000C3DE9">
              <w:rPr>
                <w:rFonts w:hint="eastAsia"/>
                <w:color w:val="auto"/>
              </w:rPr>
              <w:t xml:space="preserve">参考様式４号　</w:t>
            </w:r>
            <w:r w:rsidRPr="000C3DE9">
              <w:rPr>
                <w:color w:val="auto"/>
              </w:rPr>
              <w:t>果樹経営支援対策（推進事業）実施計画（実績報告）</w:t>
            </w:r>
          </w:p>
          <w:p w14:paraId="7CBCF126" w14:textId="77777777" w:rsidR="00467855" w:rsidRPr="000C3DE9" w:rsidRDefault="00467855" w:rsidP="00467855">
            <w:pPr>
              <w:wordWrap/>
              <w:spacing w:line="268" w:lineRule="exact"/>
              <w:rPr>
                <w:color w:val="auto"/>
              </w:rPr>
            </w:pPr>
            <w:r w:rsidRPr="000C3DE9">
              <w:rPr>
                <w:rFonts w:hint="eastAsia"/>
                <w:color w:val="auto"/>
              </w:rPr>
              <w:t>参考様式４号の別紙１　果樹経営支援対策推進事業実施計画</w:t>
            </w:r>
          </w:p>
          <w:p w14:paraId="777C2FF2" w14:textId="77777777" w:rsidR="00467855" w:rsidRPr="000C3DE9" w:rsidRDefault="00467855" w:rsidP="00467855">
            <w:pPr>
              <w:wordWrap/>
              <w:spacing w:line="268" w:lineRule="exact"/>
              <w:rPr>
                <w:color w:val="auto"/>
              </w:rPr>
            </w:pPr>
            <w:r w:rsidRPr="000C3DE9">
              <w:rPr>
                <w:rFonts w:hint="eastAsia"/>
                <w:color w:val="auto"/>
              </w:rPr>
              <w:t>参考様式５号　果樹経営支援対策事業実施計画（及び果樹未収益期間支援事業対象者）の（変更）承認申請</w:t>
            </w:r>
          </w:p>
          <w:p w14:paraId="72483B8A" w14:textId="77777777" w:rsidR="00467855" w:rsidRPr="000C3DE9" w:rsidRDefault="00467855" w:rsidP="00467855">
            <w:pPr>
              <w:wordWrap/>
              <w:spacing w:line="268" w:lineRule="exact"/>
              <w:rPr>
                <w:color w:val="auto"/>
              </w:rPr>
            </w:pPr>
            <w:r w:rsidRPr="000C3DE9">
              <w:rPr>
                <w:rFonts w:hint="eastAsia"/>
                <w:color w:val="auto"/>
              </w:rPr>
              <w:t xml:space="preserve">参考様式６号　</w:t>
            </w:r>
            <w:r w:rsidRPr="000C3DE9">
              <w:rPr>
                <w:color w:val="auto"/>
              </w:rPr>
              <w:t>果樹経営支援対策事業（推進事務）実施計画の（変更）承認申請</w:t>
            </w:r>
          </w:p>
          <w:p w14:paraId="58211B3C" w14:textId="77777777" w:rsidR="00467855" w:rsidRPr="000C3DE9" w:rsidRDefault="00467855" w:rsidP="00467855">
            <w:pPr>
              <w:wordWrap/>
              <w:spacing w:line="268" w:lineRule="exact"/>
              <w:rPr>
                <w:color w:val="auto"/>
              </w:rPr>
            </w:pPr>
            <w:r w:rsidRPr="000C3DE9">
              <w:rPr>
                <w:rFonts w:hint="eastAsia"/>
                <w:color w:val="auto"/>
              </w:rPr>
              <w:t>参考様式６号の別紙　果樹経営支援対策事業（産地協議会）推進事務実施計画（実績報告）</w:t>
            </w:r>
          </w:p>
          <w:p w14:paraId="091EC19D" w14:textId="77777777" w:rsidR="00467855" w:rsidRPr="000C3DE9" w:rsidRDefault="00467855" w:rsidP="00467855">
            <w:pPr>
              <w:wordWrap/>
              <w:spacing w:line="268" w:lineRule="exact"/>
              <w:rPr>
                <w:color w:val="auto"/>
              </w:rPr>
            </w:pPr>
            <w:r w:rsidRPr="000C3DE9">
              <w:rPr>
                <w:rFonts w:hint="eastAsia"/>
                <w:color w:val="auto"/>
              </w:rPr>
              <w:t>参考様式７号　果樹経営支援対策整備事業実施計画に係る事前（事後）確認の依頼</w:t>
            </w:r>
          </w:p>
          <w:p w14:paraId="7BF65E53" w14:textId="77777777" w:rsidR="00467855" w:rsidRPr="000C3DE9" w:rsidRDefault="00467855" w:rsidP="00467855">
            <w:pPr>
              <w:wordWrap/>
              <w:spacing w:line="268" w:lineRule="exact"/>
              <w:rPr>
                <w:color w:val="auto"/>
              </w:rPr>
            </w:pPr>
            <w:r w:rsidRPr="000C3DE9">
              <w:rPr>
                <w:rFonts w:hint="eastAsia"/>
                <w:color w:val="auto"/>
              </w:rPr>
              <w:t>参考様式８－１号　果樹経営支援対策整備事業に係る事前（事後）確認報告</w:t>
            </w:r>
          </w:p>
          <w:p w14:paraId="358DA27E" w14:textId="77777777" w:rsidR="00467855" w:rsidRPr="000C3DE9" w:rsidRDefault="00467855" w:rsidP="00467855">
            <w:pPr>
              <w:wordWrap/>
              <w:spacing w:line="268" w:lineRule="exact"/>
              <w:rPr>
                <w:color w:val="auto"/>
              </w:rPr>
            </w:pPr>
            <w:r w:rsidRPr="000C3DE9">
              <w:rPr>
                <w:rFonts w:hint="eastAsia"/>
                <w:color w:val="auto"/>
              </w:rPr>
              <w:t>参考様式８－２号　果樹経営支援対策整備事業のうちの定額補助の改植に係る生育状況確認報告</w:t>
            </w:r>
          </w:p>
          <w:p w14:paraId="159F9DDC" w14:textId="77777777" w:rsidR="00467855" w:rsidRPr="000C3DE9" w:rsidRDefault="00467855" w:rsidP="00467855">
            <w:pPr>
              <w:wordWrap/>
              <w:spacing w:line="268" w:lineRule="exact"/>
              <w:rPr>
                <w:color w:val="auto"/>
              </w:rPr>
            </w:pPr>
            <w:r w:rsidRPr="000C3DE9">
              <w:rPr>
                <w:color w:val="auto"/>
              </w:rPr>
              <w:t>参考様式９号</w:t>
            </w:r>
            <w:r w:rsidRPr="000C3DE9">
              <w:rPr>
                <w:rFonts w:hint="eastAsia"/>
                <w:color w:val="auto"/>
              </w:rPr>
              <w:t xml:space="preserve">　果樹経営支援対策事業実施計画（及び果樹未収益期間支援事業対象者）の（変更）承認協議</w:t>
            </w:r>
          </w:p>
          <w:p w14:paraId="2777AB7C" w14:textId="77777777" w:rsidR="00467855" w:rsidRPr="000C3DE9" w:rsidRDefault="00467855" w:rsidP="00467855">
            <w:pPr>
              <w:wordWrap/>
              <w:spacing w:line="268" w:lineRule="exact"/>
              <w:rPr>
                <w:color w:val="auto"/>
              </w:rPr>
            </w:pPr>
            <w:r w:rsidRPr="000C3DE9">
              <w:rPr>
                <w:color w:val="auto"/>
              </w:rPr>
              <w:t>参考様式１０号</w:t>
            </w:r>
            <w:r w:rsidRPr="000C3DE9">
              <w:rPr>
                <w:rFonts w:hint="eastAsia"/>
                <w:color w:val="auto"/>
              </w:rPr>
              <w:t xml:space="preserve">　</w:t>
            </w:r>
            <w:r w:rsidRPr="000C3DE9">
              <w:rPr>
                <w:color w:val="auto"/>
              </w:rPr>
              <w:t>果樹経営支援対策事業（及び果樹未収益期間支援事業）補助金の （変更）交付申請</w:t>
            </w:r>
          </w:p>
          <w:p w14:paraId="34FA6E1E" w14:textId="77777777" w:rsidR="00467855" w:rsidRPr="000C3DE9" w:rsidRDefault="00467855" w:rsidP="00467855">
            <w:pPr>
              <w:wordWrap/>
              <w:spacing w:line="268" w:lineRule="exact"/>
              <w:rPr>
                <w:color w:val="auto"/>
              </w:rPr>
            </w:pPr>
            <w:r w:rsidRPr="000C3DE9">
              <w:rPr>
                <w:rFonts w:hint="eastAsia"/>
                <w:color w:val="auto"/>
              </w:rPr>
              <w:t>参考様式１１号　果樹経営支援対策事業（及び果樹未収益期間支援事業対象者）補助金の（変更）交付申請　（生産出荷団体に委任する場合）</w:t>
            </w:r>
          </w:p>
          <w:p w14:paraId="065F45FA" w14:textId="77777777" w:rsidR="00467855" w:rsidRPr="000C3DE9" w:rsidRDefault="00467855" w:rsidP="00467855">
            <w:pPr>
              <w:wordWrap/>
              <w:spacing w:line="268" w:lineRule="exact"/>
              <w:rPr>
                <w:color w:val="auto"/>
              </w:rPr>
            </w:pPr>
            <w:r w:rsidRPr="000C3DE9">
              <w:rPr>
                <w:rFonts w:hint="eastAsia"/>
                <w:color w:val="auto"/>
              </w:rPr>
              <w:t>参考様式１１号の別紙１　委任状</w:t>
            </w:r>
          </w:p>
          <w:p w14:paraId="100C2977" w14:textId="77777777" w:rsidR="00467855" w:rsidRPr="000C3DE9" w:rsidRDefault="00467855" w:rsidP="00467855">
            <w:pPr>
              <w:wordWrap/>
              <w:spacing w:line="268" w:lineRule="exact"/>
              <w:rPr>
                <w:color w:val="auto"/>
              </w:rPr>
            </w:pPr>
            <w:r w:rsidRPr="000C3DE9">
              <w:rPr>
                <w:rFonts w:hint="eastAsia"/>
                <w:color w:val="auto"/>
              </w:rPr>
              <w:t>参考様式１１号の別紙２　果樹経営支援対策整備事業及び果樹未収益期間支援事業補助金（変更）明細書</w:t>
            </w:r>
          </w:p>
          <w:p w14:paraId="3D9F8310" w14:textId="77777777" w:rsidR="00467855" w:rsidRPr="000C3DE9" w:rsidRDefault="00467855" w:rsidP="00467855">
            <w:pPr>
              <w:wordWrap/>
              <w:spacing w:line="268" w:lineRule="exact"/>
              <w:rPr>
                <w:color w:val="auto"/>
              </w:rPr>
            </w:pPr>
            <w:r w:rsidRPr="000C3DE9">
              <w:rPr>
                <w:color w:val="auto"/>
              </w:rPr>
              <w:t>参考様式１２号</w:t>
            </w:r>
            <w:r w:rsidRPr="000C3DE9">
              <w:rPr>
                <w:rFonts w:hint="eastAsia"/>
                <w:color w:val="auto"/>
              </w:rPr>
              <w:t xml:space="preserve">　果樹経営支援対策事業（推進事務費）補助金の（変更）交付申請</w:t>
            </w:r>
          </w:p>
          <w:p w14:paraId="2B73C592" w14:textId="77777777" w:rsidR="00467855" w:rsidRPr="000C3DE9" w:rsidRDefault="00467855" w:rsidP="00467855">
            <w:pPr>
              <w:wordWrap/>
              <w:spacing w:line="268" w:lineRule="exact"/>
              <w:rPr>
                <w:color w:val="auto"/>
              </w:rPr>
            </w:pPr>
            <w:r w:rsidRPr="000C3DE9">
              <w:rPr>
                <w:rFonts w:hint="eastAsia"/>
                <w:color w:val="auto"/>
              </w:rPr>
              <w:t xml:space="preserve">参考様式１３号　</w:t>
            </w:r>
            <w:r w:rsidRPr="000C3DE9">
              <w:rPr>
                <w:color w:val="auto"/>
              </w:rPr>
              <w:t>果樹経営支援対策事業実績（及び果樹未収益期間支援</w:t>
            </w:r>
            <w:r w:rsidRPr="000C3DE9">
              <w:rPr>
                <w:color w:val="auto"/>
              </w:rPr>
              <w:lastRenderedPageBreak/>
              <w:t>事業対象者確定）報告兼補助金支払請求</w:t>
            </w:r>
          </w:p>
          <w:p w14:paraId="136F33D4" w14:textId="77777777" w:rsidR="00467855" w:rsidRPr="000C3DE9" w:rsidRDefault="00467855" w:rsidP="00467855">
            <w:pPr>
              <w:wordWrap/>
              <w:spacing w:line="268" w:lineRule="exact"/>
              <w:rPr>
                <w:color w:val="auto"/>
              </w:rPr>
            </w:pPr>
            <w:r w:rsidRPr="000C3DE9">
              <w:rPr>
                <w:color w:val="auto"/>
              </w:rPr>
              <w:t>参考様式１４号</w:t>
            </w:r>
            <w:r w:rsidRPr="000C3DE9">
              <w:rPr>
                <w:rFonts w:hint="eastAsia"/>
                <w:color w:val="auto"/>
              </w:rPr>
              <w:t xml:space="preserve">　果樹経営支援対策事業実績（及び果樹未収益期間支援事業対象者確定）報告兼補助金支払請求（支援対象者が生産出荷団体に所属していない場合）</w:t>
            </w:r>
          </w:p>
          <w:p w14:paraId="2C2411ED" w14:textId="77777777" w:rsidR="00467855" w:rsidRPr="000C3DE9" w:rsidRDefault="00467855" w:rsidP="00467855">
            <w:pPr>
              <w:wordWrap/>
              <w:spacing w:line="268" w:lineRule="exact"/>
              <w:rPr>
                <w:color w:val="auto"/>
              </w:rPr>
            </w:pPr>
            <w:r w:rsidRPr="000C3DE9">
              <w:rPr>
                <w:rFonts w:hint="eastAsia"/>
                <w:color w:val="auto"/>
              </w:rPr>
              <w:t>参考様式１５号　果樹経営支援対策事業（推進事務費）の実績報告兼補助金支払請求</w:t>
            </w:r>
          </w:p>
          <w:p w14:paraId="7ED076A1" w14:textId="77777777" w:rsidR="00467855" w:rsidRPr="000C3DE9" w:rsidRDefault="00467855" w:rsidP="00467855">
            <w:pPr>
              <w:wordWrap/>
              <w:spacing w:line="268" w:lineRule="exact"/>
              <w:rPr>
                <w:color w:val="auto"/>
              </w:rPr>
            </w:pPr>
            <w:r w:rsidRPr="000C3DE9">
              <w:rPr>
                <w:rFonts w:hint="eastAsia"/>
                <w:color w:val="auto"/>
              </w:rPr>
              <w:t xml:space="preserve">参考様式１６号　</w:t>
            </w:r>
            <w:r w:rsidRPr="000C3DE9">
              <w:rPr>
                <w:color w:val="auto"/>
              </w:rPr>
              <w:t>交付決定前着工</w:t>
            </w:r>
          </w:p>
          <w:p w14:paraId="1E63EDE9" w14:textId="77777777" w:rsidR="00467855" w:rsidRPr="000C3DE9" w:rsidRDefault="00467855" w:rsidP="00467855">
            <w:pPr>
              <w:wordWrap/>
              <w:spacing w:line="268" w:lineRule="exact"/>
              <w:rPr>
                <w:color w:val="auto"/>
              </w:rPr>
            </w:pPr>
            <w:r w:rsidRPr="000C3DE9">
              <w:rPr>
                <w:color w:val="auto"/>
              </w:rPr>
              <w:t>参考様式１９号</w:t>
            </w:r>
            <w:r w:rsidRPr="000C3DE9">
              <w:rPr>
                <w:rFonts w:hint="eastAsia"/>
                <w:color w:val="auto"/>
              </w:rPr>
              <w:t xml:space="preserve">　特認事業（防霜、防風設備）整備計画書（個人記入用）</w:t>
            </w:r>
          </w:p>
          <w:p w14:paraId="7AAABB03" w14:textId="77777777" w:rsidR="00467855" w:rsidRPr="000C3DE9" w:rsidRDefault="00467855" w:rsidP="00467855">
            <w:pPr>
              <w:wordWrap/>
              <w:spacing w:line="268" w:lineRule="exact"/>
              <w:rPr>
                <w:color w:val="auto"/>
              </w:rPr>
            </w:pPr>
            <w:r w:rsidRPr="000C3DE9">
              <w:rPr>
                <w:rFonts w:hint="eastAsia"/>
                <w:color w:val="auto"/>
              </w:rPr>
              <w:t xml:space="preserve">参考様式２０号　</w:t>
            </w:r>
            <w:r w:rsidRPr="000C3DE9">
              <w:rPr>
                <w:color w:val="auto"/>
              </w:rPr>
              <w:t>特認事業（防霜、防風設備）整備計画書（産地協議会用）</w:t>
            </w:r>
          </w:p>
          <w:p w14:paraId="02D56B36" w14:textId="77777777" w:rsidR="00467855" w:rsidRPr="000C3DE9" w:rsidRDefault="00467855" w:rsidP="00467855">
            <w:pPr>
              <w:wordWrap/>
              <w:spacing w:line="268" w:lineRule="exact"/>
              <w:rPr>
                <w:color w:val="auto"/>
              </w:rPr>
            </w:pPr>
            <w:r w:rsidRPr="000C3DE9">
              <w:rPr>
                <w:rFonts w:hint="eastAsia"/>
                <w:color w:val="auto"/>
              </w:rPr>
              <w:t xml:space="preserve">参考様式２２号　</w:t>
            </w:r>
            <w:r w:rsidRPr="000C3DE9">
              <w:rPr>
                <w:color w:val="auto"/>
              </w:rPr>
              <w:t>特認事業（モノレール、モノラック）導入計画書（個人用）</w:t>
            </w:r>
          </w:p>
          <w:p w14:paraId="507EB9AD" w14:textId="77777777" w:rsidR="00467855" w:rsidRPr="000C3DE9" w:rsidRDefault="00467855" w:rsidP="00467855">
            <w:pPr>
              <w:wordWrap/>
              <w:spacing w:line="268" w:lineRule="exact"/>
              <w:rPr>
                <w:color w:val="auto"/>
              </w:rPr>
            </w:pPr>
            <w:r w:rsidRPr="000C3DE9">
              <w:rPr>
                <w:rFonts w:hint="eastAsia"/>
                <w:color w:val="auto"/>
              </w:rPr>
              <w:t>参考様式２５号　農地中間管理機構に係る整備計画書（実績報告書）</w:t>
            </w:r>
          </w:p>
          <w:p w14:paraId="28A6117F" w14:textId="77777777" w:rsidR="00467855" w:rsidRPr="000C3DE9" w:rsidRDefault="00467855" w:rsidP="00467855">
            <w:pPr>
              <w:wordWrap/>
              <w:spacing w:line="268" w:lineRule="exact"/>
              <w:rPr>
                <w:color w:val="auto"/>
              </w:rPr>
            </w:pPr>
            <w:r w:rsidRPr="000C3DE9">
              <w:rPr>
                <w:color w:val="auto"/>
              </w:rPr>
              <w:t>参考様式２６号</w:t>
            </w:r>
            <w:r w:rsidRPr="000C3DE9">
              <w:rPr>
                <w:rFonts w:hint="eastAsia"/>
                <w:color w:val="auto"/>
              </w:rPr>
              <w:t xml:space="preserve">　追加的経費を必要とする改植に係る整備計画書（実績報告書）（特認団体・担い手）</w:t>
            </w:r>
          </w:p>
          <w:p w14:paraId="05F9F1FB" w14:textId="77777777" w:rsidR="00467855" w:rsidRPr="000C3DE9" w:rsidRDefault="00467855" w:rsidP="00467855">
            <w:pPr>
              <w:wordWrap/>
              <w:spacing w:line="268" w:lineRule="exact"/>
              <w:rPr>
                <w:color w:val="auto"/>
              </w:rPr>
            </w:pPr>
            <w:r w:rsidRPr="000C3DE9">
              <w:rPr>
                <w:rFonts w:hint="eastAsia"/>
                <w:color w:val="auto"/>
              </w:rPr>
              <w:t>参考様式２７号　急傾斜地等からの移動改植に係る整備計画書</w:t>
            </w:r>
          </w:p>
          <w:p w14:paraId="60C4F08A" w14:textId="77777777" w:rsidR="00467855" w:rsidRPr="000C3DE9" w:rsidRDefault="00467855" w:rsidP="00467855">
            <w:pPr>
              <w:wordWrap/>
              <w:spacing w:line="268" w:lineRule="exact"/>
              <w:rPr>
                <w:color w:val="auto"/>
              </w:rPr>
            </w:pPr>
          </w:p>
          <w:p w14:paraId="1E27ABC7" w14:textId="77777777" w:rsidR="00563E2C" w:rsidRDefault="00467855" w:rsidP="002A43E0">
            <w:pPr>
              <w:wordWrap/>
              <w:spacing w:line="268" w:lineRule="exact"/>
              <w:rPr>
                <w:color w:val="auto"/>
              </w:rPr>
            </w:pPr>
            <w:r w:rsidRPr="000C3DE9">
              <w:rPr>
                <w:rFonts w:hint="eastAsia"/>
                <w:color w:val="auto"/>
              </w:rPr>
              <w:t>※様式の新設・変更及び追記等は、該当する様式を整理。</w:t>
            </w:r>
          </w:p>
          <w:p w14:paraId="55D89E90" w14:textId="77777777" w:rsidR="00E56B44" w:rsidRDefault="00E56B44" w:rsidP="002A43E0">
            <w:pPr>
              <w:wordWrap/>
              <w:spacing w:line="268" w:lineRule="exact"/>
              <w:rPr>
                <w:color w:val="auto"/>
              </w:rPr>
            </w:pPr>
          </w:p>
          <w:p w14:paraId="7238704D" w14:textId="50D59F92" w:rsidR="00E56B44" w:rsidRPr="00E56B44" w:rsidRDefault="00E56B44" w:rsidP="002A43E0">
            <w:pPr>
              <w:wordWrap/>
              <w:spacing w:line="268" w:lineRule="exact"/>
              <w:rPr>
                <w:color w:val="auto"/>
                <w:u w:val="single"/>
              </w:rPr>
            </w:pPr>
            <w:r w:rsidRPr="00E56B44">
              <w:rPr>
                <w:rFonts w:hint="eastAsia"/>
                <w:color w:val="FF0000"/>
                <w:u w:val="single"/>
              </w:rPr>
              <w:t>（新規）</w:t>
            </w:r>
          </w:p>
        </w:tc>
      </w:tr>
    </w:tbl>
    <w:p w14:paraId="7F546F48" w14:textId="77777777" w:rsidR="00FE510C" w:rsidRPr="005D4517" w:rsidRDefault="00FE510C" w:rsidP="00515DD3">
      <w:pPr>
        <w:adjustRightInd/>
        <w:spacing w:line="268" w:lineRule="exact"/>
        <w:rPr>
          <w:rFonts w:hAnsi="Times New Roman" w:cs="Times New Roman"/>
          <w:spacing w:val="8"/>
          <w:u w:color="00B050"/>
        </w:rPr>
      </w:pPr>
    </w:p>
    <w:sectPr w:rsidR="00FE510C" w:rsidRPr="005D4517" w:rsidSect="00146357">
      <w:footerReference w:type="default" r:id="rId8"/>
      <w:type w:val="continuous"/>
      <w:pgSz w:w="16838" w:h="11906" w:orient="landscape"/>
      <w:pgMar w:top="1134" w:right="851" w:bottom="1134" w:left="1134" w:header="720" w:footer="720" w:gutter="0"/>
      <w:pgNumType w:start="1"/>
      <w:cols w:space="720"/>
      <w:noEndnote/>
      <w:docGrid w:type="linesAndChars" w:linePitch="267"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81525" w14:textId="77777777" w:rsidR="00046F53" w:rsidRDefault="00046F53">
      <w:r>
        <w:separator/>
      </w:r>
    </w:p>
  </w:endnote>
  <w:endnote w:type="continuationSeparator" w:id="0">
    <w:p w14:paraId="42D5C18D" w14:textId="77777777" w:rsidR="00046F53" w:rsidRDefault="0004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A7FC" w14:textId="77777777" w:rsidR="00046F53" w:rsidRDefault="00046F53">
    <w:pPr>
      <w:framePr w:wrap="auto" w:vAnchor="text" w:hAnchor="margin" w:xAlign="center" w:y="1"/>
      <w:adjustRightInd/>
      <w:jc w:val="center"/>
      <w:rPr>
        <w:rFonts w:hAnsi="Times New Roman" w:cs="Times New Roman"/>
        <w:spacing w:val="8"/>
      </w:rPr>
    </w:pPr>
    <w:r>
      <w:t xml:space="preserve">- </w:t>
    </w:r>
    <w:r>
      <w:fldChar w:fldCharType="begin"/>
    </w:r>
    <w:r>
      <w:instrText>page \* MERGEFORMAT</w:instrText>
    </w:r>
    <w:r>
      <w:fldChar w:fldCharType="separate"/>
    </w:r>
    <w:r>
      <w:rPr>
        <w:noProof/>
      </w:rPr>
      <w:t>61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72ACF" w14:textId="77777777" w:rsidR="00046F53" w:rsidRDefault="00046F53">
      <w:r>
        <w:rPr>
          <w:rFonts w:hAnsi="Times New Roman" w:cs="Times New Roman"/>
          <w:color w:val="auto"/>
          <w:sz w:val="2"/>
          <w:szCs w:val="2"/>
        </w:rPr>
        <w:continuationSeparator/>
      </w:r>
    </w:p>
  </w:footnote>
  <w:footnote w:type="continuationSeparator" w:id="0">
    <w:p w14:paraId="40A708C3" w14:textId="77777777" w:rsidR="00046F53" w:rsidRDefault="0004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AB5"/>
    <w:multiLevelType w:val="hybridMultilevel"/>
    <w:tmpl w:val="F57AE9DE"/>
    <w:lvl w:ilvl="0" w:tplc="6F2C6562">
      <w:start w:val="1"/>
      <w:numFmt w:val="decimal"/>
      <w:suff w:val="space"/>
      <w:lvlText w:val="(%1)"/>
      <w:lvlJc w:val="left"/>
      <w:pPr>
        <w:ind w:left="48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96270"/>
    <w:multiLevelType w:val="hybridMultilevel"/>
    <w:tmpl w:val="EC786EF2"/>
    <w:lvl w:ilvl="0" w:tplc="5C5E0D26">
      <w:start w:val="1"/>
      <w:numFmt w:val="decimal"/>
      <w:lvlText w:val="(%1)"/>
      <w:lvlJc w:val="left"/>
      <w:pPr>
        <w:ind w:left="360" w:hanging="360"/>
      </w:pPr>
      <w:rPr>
        <w:rFonts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94766E"/>
    <w:multiLevelType w:val="hybridMultilevel"/>
    <w:tmpl w:val="5EF446B2"/>
    <w:lvl w:ilvl="0" w:tplc="A22631A8">
      <w:start w:val="1"/>
      <w:numFmt w:val="decimalEnclosedCircle"/>
      <w:suff w:val="space"/>
      <w:lvlText w:val="%1"/>
      <w:lvlJc w:val="left"/>
      <w:pPr>
        <w:ind w:left="570" w:hanging="360"/>
      </w:pPr>
      <w:rPr>
        <w:rFonts w:ascii="ＭＳ 明朝" w:eastAsia="ＭＳ 明朝" w:hAnsi="ＭＳ 明朝" w:cs="ＭＳ 明朝" w:hint="eastAsia"/>
        <w:color w:val="auto"/>
        <w:u w:val="none"/>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29C76D03"/>
    <w:multiLevelType w:val="hybridMultilevel"/>
    <w:tmpl w:val="4442F010"/>
    <w:lvl w:ilvl="0" w:tplc="EDE287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2202C1"/>
    <w:multiLevelType w:val="hybridMultilevel"/>
    <w:tmpl w:val="CD52602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30AE32E5"/>
    <w:multiLevelType w:val="hybridMultilevel"/>
    <w:tmpl w:val="36DE355E"/>
    <w:lvl w:ilvl="0" w:tplc="2C6A2268">
      <w:start w:val="1"/>
      <w:numFmt w:val="decimal"/>
      <w:lvlText w:val="(%1)"/>
      <w:lvlJc w:val="left"/>
      <w:pPr>
        <w:ind w:left="585" w:hanging="360"/>
      </w:pPr>
      <w:rPr>
        <w:rFonts w:hAnsi="ＭＳ 明朝" w:cs="ＭＳ 明朝"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3FE02F01"/>
    <w:multiLevelType w:val="hybridMultilevel"/>
    <w:tmpl w:val="C4D0F986"/>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470B2624"/>
    <w:multiLevelType w:val="hybridMultilevel"/>
    <w:tmpl w:val="8266231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8" w15:restartNumberingAfterBreak="0">
    <w:nsid w:val="4A561769"/>
    <w:multiLevelType w:val="hybridMultilevel"/>
    <w:tmpl w:val="FFD89EEC"/>
    <w:lvl w:ilvl="0" w:tplc="524CBFF2">
      <w:start w:val="1"/>
      <w:numFmt w:val="decimal"/>
      <w:suff w:val="space"/>
      <w:lvlText w:val="(%1)"/>
      <w:lvlJc w:val="left"/>
      <w:pPr>
        <w:ind w:left="360" w:hanging="360"/>
      </w:pPr>
      <w:rPr>
        <w:rFonts w:cs="Times New Roman" w:hint="default"/>
        <w:u w:val="none"/>
      </w:rPr>
    </w:lvl>
    <w:lvl w:ilvl="1" w:tplc="DED2BFF6">
      <w:start w:val="1"/>
      <w:numFmt w:val="decimalFullWidth"/>
      <w:lvlText w:val="（%2）"/>
      <w:lvlJc w:val="left"/>
      <w:pPr>
        <w:ind w:left="1140" w:hanging="720"/>
      </w:pPr>
      <w:rPr>
        <w:rFonts w:hint="default"/>
      </w:rPr>
    </w:lvl>
    <w:lvl w:ilvl="2" w:tplc="2A8818D8">
      <w:start w:val="1"/>
      <w:numFmt w:val="decimalEnclosedCircle"/>
      <w:suff w:val="nothing"/>
      <w:lvlText w:val="%3"/>
      <w:lvlJc w:val="left"/>
      <w:pPr>
        <w:ind w:left="1200" w:hanging="360"/>
      </w:pPr>
      <w:rPr>
        <w:rFonts w:cs="ＭＳ 明朝" w:hint="default"/>
        <w:color w:val="FF0000"/>
        <w:u w:val="single"/>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64F0248E"/>
    <w:multiLevelType w:val="hybridMultilevel"/>
    <w:tmpl w:val="B448A714"/>
    <w:lvl w:ilvl="0" w:tplc="1EF2A474">
      <w:start w:val="1"/>
      <w:numFmt w:val="decimal"/>
      <w:suff w:val="space"/>
      <w:lvlText w:val="(%1)"/>
      <w:lvlJc w:val="left"/>
      <w:pPr>
        <w:ind w:left="48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6CE3D5F"/>
    <w:multiLevelType w:val="hybridMultilevel"/>
    <w:tmpl w:val="F732F1C4"/>
    <w:lvl w:ilvl="0" w:tplc="E8B069BE">
      <w:start w:val="1"/>
      <w:numFmt w:val="decimal"/>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8505557">
    <w:abstractNumId w:val="3"/>
  </w:num>
  <w:num w:numId="2" w16cid:durableId="1716464785">
    <w:abstractNumId w:val="4"/>
  </w:num>
  <w:num w:numId="3" w16cid:durableId="1780249817">
    <w:abstractNumId w:val="7"/>
  </w:num>
  <w:num w:numId="4" w16cid:durableId="266234349">
    <w:abstractNumId w:val="10"/>
  </w:num>
  <w:num w:numId="5" w16cid:durableId="2019501105">
    <w:abstractNumId w:val="1"/>
  </w:num>
  <w:num w:numId="6" w16cid:durableId="1727756846">
    <w:abstractNumId w:val="6"/>
  </w:num>
  <w:num w:numId="7" w16cid:durableId="1942881363">
    <w:abstractNumId w:val="5"/>
  </w:num>
  <w:num w:numId="8" w16cid:durableId="1574463477">
    <w:abstractNumId w:val="9"/>
  </w:num>
  <w:num w:numId="9" w16cid:durableId="362637382">
    <w:abstractNumId w:val="0"/>
  </w:num>
  <w:num w:numId="10" w16cid:durableId="1538079467">
    <w:abstractNumId w:val="8"/>
  </w:num>
  <w:num w:numId="11" w16cid:durableId="3644026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defaultTabStop w:val="720"/>
  <w:drawingGridHorizontalSpacing w:val="2867"/>
  <w:drawingGridVerticalSpacing w:val="26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78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6132"/>
    <w:rsid w:val="000014BA"/>
    <w:rsid w:val="00001971"/>
    <w:rsid w:val="00001D1F"/>
    <w:rsid w:val="0000243F"/>
    <w:rsid w:val="00004EB7"/>
    <w:rsid w:val="00005D7A"/>
    <w:rsid w:val="000068C9"/>
    <w:rsid w:val="00007341"/>
    <w:rsid w:val="00007542"/>
    <w:rsid w:val="00007BFD"/>
    <w:rsid w:val="00014A4C"/>
    <w:rsid w:val="00015752"/>
    <w:rsid w:val="0002026A"/>
    <w:rsid w:val="00020CE1"/>
    <w:rsid w:val="00021D71"/>
    <w:rsid w:val="00022B05"/>
    <w:rsid w:val="00025112"/>
    <w:rsid w:val="00025250"/>
    <w:rsid w:val="0002591E"/>
    <w:rsid w:val="000277AB"/>
    <w:rsid w:val="0003060B"/>
    <w:rsid w:val="000307F3"/>
    <w:rsid w:val="00031942"/>
    <w:rsid w:val="00032DB4"/>
    <w:rsid w:val="00034CD1"/>
    <w:rsid w:val="00037864"/>
    <w:rsid w:val="00041393"/>
    <w:rsid w:val="000426B8"/>
    <w:rsid w:val="00042905"/>
    <w:rsid w:val="00043227"/>
    <w:rsid w:val="000446F8"/>
    <w:rsid w:val="00046565"/>
    <w:rsid w:val="00046F53"/>
    <w:rsid w:val="000503D5"/>
    <w:rsid w:val="00051FD9"/>
    <w:rsid w:val="00052060"/>
    <w:rsid w:val="000534AD"/>
    <w:rsid w:val="00055536"/>
    <w:rsid w:val="00057351"/>
    <w:rsid w:val="00062C71"/>
    <w:rsid w:val="00064330"/>
    <w:rsid w:val="00064F6F"/>
    <w:rsid w:val="00066ED8"/>
    <w:rsid w:val="00067962"/>
    <w:rsid w:val="0007028A"/>
    <w:rsid w:val="00070565"/>
    <w:rsid w:val="00071863"/>
    <w:rsid w:val="00072B66"/>
    <w:rsid w:val="00074CBE"/>
    <w:rsid w:val="000764EA"/>
    <w:rsid w:val="00076EC2"/>
    <w:rsid w:val="0007745A"/>
    <w:rsid w:val="00082A27"/>
    <w:rsid w:val="00083458"/>
    <w:rsid w:val="000862D7"/>
    <w:rsid w:val="0009176B"/>
    <w:rsid w:val="00092B9E"/>
    <w:rsid w:val="00093084"/>
    <w:rsid w:val="0009338E"/>
    <w:rsid w:val="0009339A"/>
    <w:rsid w:val="000942DE"/>
    <w:rsid w:val="000948FD"/>
    <w:rsid w:val="000A1D45"/>
    <w:rsid w:val="000A7AA7"/>
    <w:rsid w:val="000B0082"/>
    <w:rsid w:val="000B093A"/>
    <w:rsid w:val="000B0942"/>
    <w:rsid w:val="000B1000"/>
    <w:rsid w:val="000B25DD"/>
    <w:rsid w:val="000B376E"/>
    <w:rsid w:val="000B6565"/>
    <w:rsid w:val="000C155B"/>
    <w:rsid w:val="000C3117"/>
    <w:rsid w:val="000C3DE9"/>
    <w:rsid w:val="000D13EE"/>
    <w:rsid w:val="000D27A2"/>
    <w:rsid w:val="000D40EF"/>
    <w:rsid w:val="000D49E7"/>
    <w:rsid w:val="000D75DE"/>
    <w:rsid w:val="000E0C1D"/>
    <w:rsid w:val="000E13FD"/>
    <w:rsid w:val="000E1D38"/>
    <w:rsid w:val="000E222C"/>
    <w:rsid w:val="000E44F6"/>
    <w:rsid w:val="000E6D06"/>
    <w:rsid w:val="000E79CE"/>
    <w:rsid w:val="000F14D6"/>
    <w:rsid w:val="000F17AA"/>
    <w:rsid w:val="000F3718"/>
    <w:rsid w:val="000F392F"/>
    <w:rsid w:val="000F43E2"/>
    <w:rsid w:val="000F4D19"/>
    <w:rsid w:val="000F4F93"/>
    <w:rsid w:val="000F5C29"/>
    <w:rsid w:val="0010201D"/>
    <w:rsid w:val="001054FE"/>
    <w:rsid w:val="001075B4"/>
    <w:rsid w:val="0011073B"/>
    <w:rsid w:val="0011168C"/>
    <w:rsid w:val="001148EB"/>
    <w:rsid w:val="00115A6C"/>
    <w:rsid w:val="00123D2E"/>
    <w:rsid w:val="00124CF5"/>
    <w:rsid w:val="00125A0B"/>
    <w:rsid w:val="001277A5"/>
    <w:rsid w:val="00131810"/>
    <w:rsid w:val="00132144"/>
    <w:rsid w:val="001322B9"/>
    <w:rsid w:val="001329F8"/>
    <w:rsid w:val="00136810"/>
    <w:rsid w:val="0013799C"/>
    <w:rsid w:val="00140ABD"/>
    <w:rsid w:val="00141DD7"/>
    <w:rsid w:val="00143A21"/>
    <w:rsid w:val="00145A15"/>
    <w:rsid w:val="00146357"/>
    <w:rsid w:val="00147D70"/>
    <w:rsid w:val="0015168C"/>
    <w:rsid w:val="001538C8"/>
    <w:rsid w:val="00153B18"/>
    <w:rsid w:val="00154273"/>
    <w:rsid w:val="001567B7"/>
    <w:rsid w:val="001576E5"/>
    <w:rsid w:val="00164962"/>
    <w:rsid w:val="0016659D"/>
    <w:rsid w:val="00166774"/>
    <w:rsid w:val="00167796"/>
    <w:rsid w:val="001679DF"/>
    <w:rsid w:val="00172412"/>
    <w:rsid w:val="00173D94"/>
    <w:rsid w:val="00176B5A"/>
    <w:rsid w:val="00176DD4"/>
    <w:rsid w:val="00180DC2"/>
    <w:rsid w:val="00180E43"/>
    <w:rsid w:val="001852D4"/>
    <w:rsid w:val="001854C7"/>
    <w:rsid w:val="00186958"/>
    <w:rsid w:val="00187962"/>
    <w:rsid w:val="00192080"/>
    <w:rsid w:val="00194808"/>
    <w:rsid w:val="0019682B"/>
    <w:rsid w:val="001968EF"/>
    <w:rsid w:val="001A0B09"/>
    <w:rsid w:val="001A3B29"/>
    <w:rsid w:val="001A4182"/>
    <w:rsid w:val="001A42E7"/>
    <w:rsid w:val="001A5808"/>
    <w:rsid w:val="001A7F2E"/>
    <w:rsid w:val="001B437F"/>
    <w:rsid w:val="001B4AFE"/>
    <w:rsid w:val="001C4F10"/>
    <w:rsid w:val="001D3336"/>
    <w:rsid w:val="001D51A7"/>
    <w:rsid w:val="001D6F69"/>
    <w:rsid w:val="001D79F8"/>
    <w:rsid w:val="001E1857"/>
    <w:rsid w:val="001E2235"/>
    <w:rsid w:val="001E300D"/>
    <w:rsid w:val="001E3F3E"/>
    <w:rsid w:val="001E4FDD"/>
    <w:rsid w:val="001E53C6"/>
    <w:rsid w:val="001E5523"/>
    <w:rsid w:val="001E5AAE"/>
    <w:rsid w:val="001E7184"/>
    <w:rsid w:val="001F01DD"/>
    <w:rsid w:val="001F0A03"/>
    <w:rsid w:val="001F3DCF"/>
    <w:rsid w:val="001F3E0A"/>
    <w:rsid w:val="001F44E6"/>
    <w:rsid w:val="0020060A"/>
    <w:rsid w:val="00203E04"/>
    <w:rsid w:val="00204456"/>
    <w:rsid w:val="00205DED"/>
    <w:rsid w:val="00210E88"/>
    <w:rsid w:val="002122B8"/>
    <w:rsid w:val="0021254C"/>
    <w:rsid w:val="002142A6"/>
    <w:rsid w:val="002148FB"/>
    <w:rsid w:val="00215F0B"/>
    <w:rsid w:val="0022204E"/>
    <w:rsid w:val="00222B85"/>
    <w:rsid w:val="0022497C"/>
    <w:rsid w:val="002266A2"/>
    <w:rsid w:val="0022765E"/>
    <w:rsid w:val="00232E7F"/>
    <w:rsid w:val="00233846"/>
    <w:rsid w:val="002338E5"/>
    <w:rsid w:val="00235012"/>
    <w:rsid w:val="002356A8"/>
    <w:rsid w:val="00237D13"/>
    <w:rsid w:val="0024348D"/>
    <w:rsid w:val="00244DBE"/>
    <w:rsid w:val="00245193"/>
    <w:rsid w:val="0024558D"/>
    <w:rsid w:val="00246EB5"/>
    <w:rsid w:val="00247FDA"/>
    <w:rsid w:val="00250843"/>
    <w:rsid w:val="00252C2E"/>
    <w:rsid w:val="002539A3"/>
    <w:rsid w:val="002547C1"/>
    <w:rsid w:val="00254B8B"/>
    <w:rsid w:val="00261968"/>
    <w:rsid w:val="0026273B"/>
    <w:rsid w:val="002631C2"/>
    <w:rsid w:val="0026513B"/>
    <w:rsid w:val="002653E9"/>
    <w:rsid w:val="0026556E"/>
    <w:rsid w:val="00266A58"/>
    <w:rsid w:val="00267E82"/>
    <w:rsid w:val="002711A4"/>
    <w:rsid w:val="00271363"/>
    <w:rsid w:val="0027287F"/>
    <w:rsid w:val="00273353"/>
    <w:rsid w:val="00273A9E"/>
    <w:rsid w:val="00274098"/>
    <w:rsid w:val="002744E5"/>
    <w:rsid w:val="00275E7E"/>
    <w:rsid w:val="00277898"/>
    <w:rsid w:val="00277D95"/>
    <w:rsid w:val="00280F5B"/>
    <w:rsid w:val="00280F89"/>
    <w:rsid w:val="002821DB"/>
    <w:rsid w:val="00285FF1"/>
    <w:rsid w:val="00287B5D"/>
    <w:rsid w:val="002907CB"/>
    <w:rsid w:val="00292518"/>
    <w:rsid w:val="002932BC"/>
    <w:rsid w:val="0029444E"/>
    <w:rsid w:val="0029767B"/>
    <w:rsid w:val="002A3EC0"/>
    <w:rsid w:val="002A43E0"/>
    <w:rsid w:val="002A6378"/>
    <w:rsid w:val="002B0893"/>
    <w:rsid w:val="002B2DEE"/>
    <w:rsid w:val="002B39F1"/>
    <w:rsid w:val="002B4C65"/>
    <w:rsid w:val="002B4C73"/>
    <w:rsid w:val="002B50DC"/>
    <w:rsid w:val="002B57E7"/>
    <w:rsid w:val="002B6C33"/>
    <w:rsid w:val="002B6D57"/>
    <w:rsid w:val="002B6FE5"/>
    <w:rsid w:val="002C12BC"/>
    <w:rsid w:val="002C3EE6"/>
    <w:rsid w:val="002C6DA0"/>
    <w:rsid w:val="002C78EC"/>
    <w:rsid w:val="002D0CDB"/>
    <w:rsid w:val="002D1F28"/>
    <w:rsid w:val="002D4115"/>
    <w:rsid w:val="002D47E2"/>
    <w:rsid w:val="002D59D7"/>
    <w:rsid w:val="002E0675"/>
    <w:rsid w:val="002E3305"/>
    <w:rsid w:val="002E408F"/>
    <w:rsid w:val="002E657B"/>
    <w:rsid w:val="002E67FB"/>
    <w:rsid w:val="002E71D5"/>
    <w:rsid w:val="002E786B"/>
    <w:rsid w:val="002F02E0"/>
    <w:rsid w:val="002F0C9D"/>
    <w:rsid w:val="002F0D31"/>
    <w:rsid w:val="002F429C"/>
    <w:rsid w:val="0030191F"/>
    <w:rsid w:val="00303F0B"/>
    <w:rsid w:val="003069DA"/>
    <w:rsid w:val="00307633"/>
    <w:rsid w:val="00310503"/>
    <w:rsid w:val="00315F9A"/>
    <w:rsid w:val="0031638E"/>
    <w:rsid w:val="003163FE"/>
    <w:rsid w:val="003175FD"/>
    <w:rsid w:val="00317CA9"/>
    <w:rsid w:val="00320D1A"/>
    <w:rsid w:val="00320DC0"/>
    <w:rsid w:val="0032194A"/>
    <w:rsid w:val="00321F4A"/>
    <w:rsid w:val="00323A64"/>
    <w:rsid w:val="0032445D"/>
    <w:rsid w:val="00324B32"/>
    <w:rsid w:val="00325623"/>
    <w:rsid w:val="00332ADD"/>
    <w:rsid w:val="00334963"/>
    <w:rsid w:val="00335B30"/>
    <w:rsid w:val="00340ADC"/>
    <w:rsid w:val="00345F7D"/>
    <w:rsid w:val="00347657"/>
    <w:rsid w:val="0035001F"/>
    <w:rsid w:val="003505DA"/>
    <w:rsid w:val="00350745"/>
    <w:rsid w:val="003511CD"/>
    <w:rsid w:val="0035292B"/>
    <w:rsid w:val="00352ADD"/>
    <w:rsid w:val="00356A18"/>
    <w:rsid w:val="003634C4"/>
    <w:rsid w:val="00366002"/>
    <w:rsid w:val="00367287"/>
    <w:rsid w:val="00367F9E"/>
    <w:rsid w:val="00370640"/>
    <w:rsid w:val="003717E9"/>
    <w:rsid w:val="00371D23"/>
    <w:rsid w:val="00372CF4"/>
    <w:rsid w:val="00373E11"/>
    <w:rsid w:val="00380231"/>
    <w:rsid w:val="00381EBA"/>
    <w:rsid w:val="00382EF5"/>
    <w:rsid w:val="0038383C"/>
    <w:rsid w:val="00384336"/>
    <w:rsid w:val="00385575"/>
    <w:rsid w:val="0038579D"/>
    <w:rsid w:val="00387BE9"/>
    <w:rsid w:val="00387E38"/>
    <w:rsid w:val="00387FCD"/>
    <w:rsid w:val="00390A66"/>
    <w:rsid w:val="00392B90"/>
    <w:rsid w:val="00396A35"/>
    <w:rsid w:val="00397F2F"/>
    <w:rsid w:val="003A36CA"/>
    <w:rsid w:val="003A5FC4"/>
    <w:rsid w:val="003A6437"/>
    <w:rsid w:val="003B1879"/>
    <w:rsid w:val="003B5395"/>
    <w:rsid w:val="003B5B3D"/>
    <w:rsid w:val="003B708F"/>
    <w:rsid w:val="003B728A"/>
    <w:rsid w:val="003B72AB"/>
    <w:rsid w:val="003C1EBF"/>
    <w:rsid w:val="003C258F"/>
    <w:rsid w:val="003C4C27"/>
    <w:rsid w:val="003C6285"/>
    <w:rsid w:val="003E0881"/>
    <w:rsid w:val="003E399C"/>
    <w:rsid w:val="003E6AE8"/>
    <w:rsid w:val="003F0222"/>
    <w:rsid w:val="003F066A"/>
    <w:rsid w:val="003F4D01"/>
    <w:rsid w:val="003F7C3F"/>
    <w:rsid w:val="004008F6"/>
    <w:rsid w:val="004012B4"/>
    <w:rsid w:val="00403B1A"/>
    <w:rsid w:val="00404F98"/>
    <w:rsid w:val="00406480"/>
    <w:rsid w:val="004107B6"/>
    <w:rsid w:val="00411BFF"/>
    <w:rsid w:val="004216D0"/>
    <w:rsid w:val="00422A57"/>
    <w:rsid w:val="00427F71"/>
    <w:rsid w:val="00431511"/>
    <w:rsid w:val="00433D16"/>
    <w:rsid w:val="00434094"/>
    <w:rsid w:val="00437DA1"/>
    <w:rsid w:val="004409FE"/>
    <w:rsid w:val="004457A7"/>
    <w:rsid w:val="0045180F"/>
    <w:rsid w:val="00454C7A"/>
    <w:rsid w:val="00456152"/>
    <w:rsid w:val="00456677"/>
    <w:rsid w:val="00460A36"/>
    <w:rsid w:val="004612E9"/>
    <w:rsid w:val="004615AB"/>
    <w:rsid w:val="00461E32"/>
    <w:rsid w:val="00463E18"/>
    <w:rsid w:val="004662BC"/>
    <w:rsid w:val="00467085"/>
    <w:rsid w:val="004677C2"/>
    <w:rsid w:val="00467855"/>
    <w:rsid w:val="00467E59"/>
    <w:rsid w:val="004710D9"/>
    <w:rsid w:val="00473239"/>
    <w:rsid w:val="004735DB"/>
    <w:rsid w:val="00474317"/>
    <w:rsid w:val="00477643"/>
    <w:rsid w:val="00480394"/>
    <w:rsid w:val="004820D1"/>
    <w:rsid w:val="0048456D"/>
    <w:rsid w:val="00485174"/>
    <w:rsid w:val="00487844"/>
    <w:rsid w:val="00487F8D"/>
    <w:rsid w:val="004903FC"/>
    <w:rsid w:val="00491199"/>
    <w:rsid w:val="00491CC1"/>
    <w:rsid w:val="00491E65"/>
    <w:rsid w:val="004926A8"/>
    <w:rsid w:val="00492FE2"/>
    <w:rsid w:val="004938CD"/>
    <w:rsid w:val="00495B4E"/>
    <w:rsid w:val="004A03DD"/>
    <w:rsid w:val="004A0BBF"/>
    <w:rsid w:val="004A2EF2"/>
    <w:rsid w:val="004A446D"/>
    <w:rsid w:val="004A5726"/>
    <w:rsid w:val="004A595D"/>
    <w:rsid w:val="004B18E0"/>
    <w:rsid w:val="004B2060"/>
    <w:rsid w:val="004B2C2A"/>
    <w:rsid w:val="004B2ED5"/>
    <w:rsid w:val="004B69F0"/>
    <w:rsid w:val="004C17BB"/>
    <w:rsid w:val="004C3709"/>
    <w:rsid w:val="004C4383"/>
    <w:rsid w:val="004C50F1"/>
    <w:rsid w:val="004C612B"/>
    <w:rsid w:val="004C65B9"/>
    <w:rsid w:val="004C6B6B"/>
    <w:rsid w:val="004D10BF"/>
    <w:rsid w:val="004D2737"/>
    <w:rsid w:val="004D3768"/>
    <w:rsid w:val="004D4B3D"/>
    <w:rsid w:val="004D6227"/>
    <w:rsid w:val="004D6890"/>
    <w:rsid w:val="004E35C5"/>
    <w:rsid w:val="004E3866"/>
    <w:rsid w:val="004E3898"/>
    <w:rsid w:val="004E56ED"/>
    <w:rsid w:val="004E6B92"/>
    <w:rsid w:val="004E75E3"/>
    <w:rsid w:val="004E78DC"/>
    <w:rsid w:val="004F1525"/>
    <w:rsid w:val="004F21C0"/>
    <w:rsid w:val="004F4EA9"/>
    <w:rsid w:val="004F6A85"/>
    <w:rsid w:val="004F7078"/>
    <w:rsid w:val="005012BE"/>
    <w:rsid w:val="00501CF0"/>
    <w:rsid w:val="005034AB"/>
    <w:rsid w:val="00504562"/>
    <w:rsid w:val="005070A0"/>
    <w:rsid w:val="00510763"/>
    <w:rsid w:val="00512872"/>
    <w:rsid w:val="00515DD3"/>
    <w:rsid w:val="00515E88"/>
    <w:rsid w:val="005219A9"/>
    <w:rsid w:val="00523861"/>
    <w:rsid w:val="005301AF"/>
    <w:rsid w:val="00530DE9"/>
    <w:rsid w:val="005311CC"/>
    <w:rsid w:val="00531205"/>
    <w:rsid w:val="005345EB"/>
    <w:rsid w:val="00536EFC"/>
    <w:rsid w:val="00537832"/>
    <w:rsid w:val="00540DEA"/>
    <w:rsid w:val="00541792"/>
    <w:rsid w:val="00541CDB"/>
    <w:rsid w:val="00541D87"/>
    <w:rsid w:val="005426D9"/>
    <w:rsid w:val="00543970"/>
    <w:rsid w:val="00543FC6"/>
    <w:rsid w:val="005468B4"/>
    <w:rsid w:val="00546A49"/>
    <w:rsid w:val="00550EC6"/>
    <w:rsid w:val="00552C7D"/>
    <w:rsid w:val="00555736"/>
    <w:rsid w:val="005568FB"/>
    <w:rsid w:val="00556B8E"/>
    <w:rsid w:val="005571D3"/>
    <w:rsid w:val="005602C8"/>
    <w:rsid w:val="00563E2C"/>
    <w:rsid w:val="0056559D"/>
    <w:rsid w:val="00565D1D"/>
    <w:rsid w:val="00577619"/>
    <w:rsid w:val="00580D36"/>
    <w:rsid w:val="00584188"/>
    <w:rsid w:val="00584B47"/>
    <w:rsid w:val="00585C9C"/>
    <w:rsid w:val="005866AE"/>
    <w:rsid w:val="0059004F"/>
    <w:rsid w:val="00592C45"/>
    <w:rsid w:val="00593F7C"/>
    <w:rsid w:val="00597AD0"/>
    <w:rsid w:val="005A001A"/>
    <w:rsid w:val="005A132E"/>
    <w:rsid w:val="005A1611"/>
    <w:rsid w:val="005A294E"/>
    <w:rsid w:val="005A3076"/>
    <w:rsid w:val="005A316E"/>
    <w:rsid w:val="005A44BE"/>
    <w:rsid w:val="005A59FE"/>
    <w:rsid w:val="005A5DAC"/>
    <w:rsid w:val="005A65BE"/>
    <w:rsid w:val="005A6696"/>
    <w:rsid w:val="005A69EE"/>
    <w:rsid w:val="005A6ABB"/>
    <w:rsid w:val="005A6AED"/>
    <w:rsid w:val="005A706A"/>
    <w:rsid w:val="005B0E8F"/>
    <w:rsid w:val="005B2A9C"/>
    <w:rsid w:val="005B3B42"/>
    <w:rsid w:val="005B4DD4"/>
    <w:rsid w:val="005B5210"/>
    <w:rsid w:val="005B7AB8"/>
    <w:rsid w:val="005B7C7B"/>
    <w:rsid w:val="005C0051"/>
    <w:rsid w:val="005C1BAA"/>
    <w:rsid w:val="005C2074"/>
    <w:rsid w:val="005C4226"/>
    <w:rsid w:val="005D005E"/>
    <w:rsid w:val="005D1A84"/>
    <w:rsid w:val="005D26C6"/>
    <w:rsid w:val="005D4517"/>
    <w:rsid w:val="005E09DE"/>
    <w:rsid w:val="005E1C25"/>
    <w:rsid w:val="005E2E15"/>
    <w:rsid w:val="005E7124"/>
    <w:rsid w:val="005F00C4"/>
    <w:rsid w:val="005F3048"/>
    <w:rsid w:val="005F752B"/>
    <w:rsid w:val="00600766"/>
    <w:rsid w:val="00600CCE"/>
    <w:rsid w:val="00602339"/>
    <w:rsid w:val="00603DF1"/>
    <w:rsid w:val="00604364"/>
    <w:rsid w:val="00604CF6"/>
    <w:rsid w:val="0060572F"/>
    <w:rsid w:val="00605DFA"/>
    <w:rsid w:val="00607F38"/>
    <w:rsid w:val="0061004C"/>
    <w:rsid w:val="006101BF"/>
    <w:rsid w:val="006103C6"/>
    <w:rsid w:val="00610B95"/>
    <w:rsid w:val="006114A1"/>
    <w:rsid w:val="00613C02"/>
    <w:rsid w:val="00613C97"/>
    <w:rsid w:val="00613FCA"/>
    <w:rsid w:val="006146F6"/>
    <w:rsid w:val="006165BE"/>
    <w:rsid w:val="00623BB3"/>
    <w:rsid w:val="0062422B"/>
    <w:rsid w:val="0063175F"/>
    <w:rsid w:val="00632C7B"/>
    <w:rsid w:val="006335E0"/>
    <w:rsid w:val="006379E6"/>
    <w:rsid w:val="00637B6D"/>
    <w:rsid w:val="0064128A"/>
    <w:rsid w:val="00651F4D"/>
    <w:rsid w:val="00652045"/>
    <w:rsid w:val="00654434"/>
    <w:rsid w:val="006551D3"/>
    <w:rsid w:val="00655815"/>
    <w:rsid w:val="00656098"/>
    <w:rsid w:val="00663960"/>
    <w:rsid w:val="006645AF"/>
    <w:rsid w:val="00664B01"/>
    <w:rsid w:val="00665A82"/>
    <w:rsid w:val="0066674B"/>
    <w:rsid w:val="006668A4"/>
    <w:rsid w:val="0067000C"/>
    <w:rsid w:val="00673F1B"/>
    <w:rsid w:val="00674FB0"/>
    <w:rsid w:val="006803D2"/>
    <w:rsid w:val="00680F40"/>
    <w:rsid w:val="00681F66"/>
    <w:rsid w:val="00683067"/>
    <w:rsid w:val="00684E7F"/>
    <w:rsid w:val="00685DC9"/>
    <w:rsid w:val="00686DA5"/>
    <w:rsid w:val="00690298"/>
    <w:rsid w:val="0069150D"/>
    <w:rsid w:val="00692088"/>
    <w:rsid w:val="0069231F"/>
    <w:rsid w:val="006931B9"/>
    <w:rsid w:val="00696B2A"/>
    <w:rsid w:val="006A4FF7"/>
    <w:rsid w:val="006A5E03"/>
    <w:rsid w:val="006B32E2"/>
    <w:rsid w:val="006B5186"/>
    <w:rsid w:val="006B5BDB"/>
    <w:rsid w:val="006B5F4D"/>
    <w:rsid w:val="006C288E"/>
    <w:rsid w:val="006C3330"/>
    <w:rsid w:val="006C5DB2"/>
    <w:rsid w:val="006D0976"/>
    <w:rsid w:val="006D1B91"/>
    <w:rsid w:val="006D4A03"/>
    <w:rsid w:val="006D5909"/>
    <w:rsid w:val="006D67A3"/>
    <w:rsid w:val="006E0296"/>
    <w:rsid w:val="006E1047"/>
    <w:rsid w:val="006E1D8C"/>
    <w:rsid w:val="006E25E7"/>
    <w:rsid w:val="006E6005"/>
    <w:rsid w:val="006F1292"/>
    <w:rsid w:val="006F2C46"/>
    <w:rsid w:val="006F3433"/>
    <w:rsid w:val="006F4D58"/>
    <w:rsid w:val="0070080B"/>
    <w:rsid w:val="00701991"/>
    <w:rsid w:val="0070239A"/>
    <w:rsid w:val="00704DFA"/>
    <w:rsid w:val="00706C75"/>
    <w:rsid w:val="00707086"/>
    <w:rsid w:val="007147A5"/>
    <w:rsid w:val="007154DB"/>
    <w:rsid w:val="00720366"/>
    <w:rsid w:val="00721846"/>
    <w:rsid w:val="00721CA5"/>
    <w:rsid w:val="007226D8"/>
    <w:rsid w:val="00722CB1"/>
    <w:rsid w:val="00724132"/>
    <w:rsid w:val="00725CA1"/>
    <w:rsid w:val="00730CE1"/>
    <w:rsid w:val="0073335A"/>
    <w:rsid w:val="007338EA"/>
    <w:rsid w:val="0073470C"/>
    <w:rsid w:val="007358A3"/>
    <w:rsid w:val="00737847"/>
    <w:rsid w:val="00740108"/>
    <w:rsid w:val="00740BB9"/>
    <w:rsid w:val="00741260"/>
    <w:rsid w:val="00744C27"/>
    <w:rsid w:val="00754AE6"/>
    <w:rsid w:val="007570EC"/>
    <w:rsid w:val="007601CF"/>
    <w:rsid w:val="00761655"/>
    <w:rsid w:val="00762DC3"/>
    <w:rsid w:val="007639AF"/>
    <w:rsid w:val="00763FE2"/>
    <w:rsid w:val="00765DFB"/>
    <w:rsid w:val="007667EA"/>
    <w:rsid w:val="007678FD"/>
    <w:rsid w:val="007721CD"/>
    <w:rsid w:val="00772D3D"/>
    <w:rsid w:val="00773368"/>
    <w:rsid w:val="00774BBE"/>
    <w:rsid w:val="00775D1C"/>
    <w:rsid w:val="007766BC"/>
    <w:rsid w:val="00777247"/>
    <w:rsid w:val="007866E9"/>
    <w:rsid w:val="007872C5"/>
    <w:rsid w:val="00790CF4"/>
    <w:rsid w:val="00792972"/>
    <w:rsid w:val="0079343F"/>
    <w:rsid w:val="00793909"/>
    <w:rsid w:val="00795626"/>
    <w:rsid w:val="00796518"/>
    <w:rsid w:val="0079675F"/>
    <w:rsid w:val="007970A2"/>
    <w:rsid w:val="007A012F"/>
    <w:rsid w:val="007A0C53"/>
    <w:rsid w:val="007A32EC"/>
    <w:rsid w:val="007A4CA6"/>
    <w:rsid w:val="007A5F03"/>
    <w:rsid w:val="007A668F"/>
    <w:rsid w:val="007A6AE1"/>
    <w:rsid w:val="007B0283"/>
    <w:rsid w:val="007B04C6"/>
    <w:rsid w:val="007B0980"/>
    <w:rsid w:val="007B278E"/>
    <w:rsid w:val="007B725F"/>
    <w:rsid w:val="007C1F0A"/>
    <w:rsid w:val="007C2045"/>
    <w:rsid w:val="007C21B3"/>
    <w:rsid w:val="007C2788"/>
    <w:rsid w:val="007C2B5A"/>
    <w:rsid w:val="007C3935"/>
    <w:rsid w:val="007C51A4"/>
    <w:rsid w:val="007C761F"/>
    <w:rsid w:val="007C7EED"/>
    <w:rsid w:val="007D0432"/>
    <w:rsid w:val="007D16A4"/>
    <w:rsid w:val="007D2B20"/>
    <w:rsid w:val="007D3017"/>
    <w:rsid w:val="007D57CC"/>
    <w:rsid w:val="007D641F"/>
    <w:rsid w:val="007D645B"/>
    <w:rsid w:val="007D6A44"/>
    <w:rsid w:val="007E1579"/>
    <w:rsid w:val="007E25CB"/>
    <w:rsid w:val="007E58DF"/>
    <w:rsid w:val="007E71E1"/>
    <w:rsid w:val="007E733A"/>
    <w:rsid w:val="007F1607"/>
    <w:rsid w:val="007F17FC"/>
    <w:rsid w:val="007F1D2E"/>
    <w:rsid w:val="007F2675"/>
    <w:rsid w:val="007F3226"/>
    <w:rsid w:val="007F59BE"/>
    <w:rsid w:val="007F5BF2"/>
    <w:rsid w:val="007F6B18"/>
    <w:rsid w:val="007F7212"/>
    <w:rsid w:val="008008FB"/>
    <w:rsid w:val="008011DB"/>
    <w:rsid w:val="00801459"/>
    <w:rsid w:val="00803D07"/>
    <w:rsid w:val="00804BD5"/>
    <w:rsid w:val="00804C48"/>
    <w:rsid w:val="008054D0"/>
    <w:rsid w:val="00805674"/>
    <w:rsid w:val="0080670E"/>
    <w:rsid w:val="008140E0"/>
    <w:rsid w:val="008157D0"/>
    <w:rsid w:val="00816E0A"/>
    <w:rsid w:val="008172CB"/>
    <w:rsid w:val="008173B7"/>
    <w:rsid w:val="008216DF"/>
    <w:rsid w:val="00827321"/>
    <w:rsid w:val="008300BF"/>
    <w:rsid w:val="00830CF7"/>
    <w:rsid w:val="008317BE"/>
    <w:rsid w:val="00833C21"/>
    <w:rsid w:val="00834E0F"/>
    <w:rsid w:val="00836F89"/>
    <w:rsid w:val="00837A2B"/>
    <w:rsid w:val="00841BC4"/>
    <w:rsid w:val="00843056"/>
    <w:rsid w:val="00843FB5"/>
    <w:rsid w:val="00844FF1"/>
    <w:rsid w:val="0084554D"/>
    <w:rsid w:val="008506FE"/>
    <w:rsid w:val="00853402"/>
    <w:rsid w:val="00853E14"/>
    <w:rsid w:val="00854A9A"/>
    <w:rsid w:val="00854E7D"/>
    <w:rsid w:val="00856FE9"/>
    <w:rsid w:val="008605A5"/>
    <w:rsid w:val="00860AE5"/>
    <w:rsid w:val="00861B32"/>
    <w:rsid w:val="0086353D"/>
    <w:rsid w:val="00863AB1"/>
    <w:rsid w:val="0086638F"/>
    <w:rsid w:val="008668F3"/>
    <w:rsid w:val="00866CD6"/>
    <w:rsid w:val="0087044C"/>
    <w:rsid w:val="00870D16"/>
    <w:rsid w:val="008719FA"/>
    <w:rsid w:val="00871F55"/>
    <w:rsid w:val="00874BB3"/>
    <w:rsid w:val="00877014"/>
    <w:rsid w:val="00877CA8"/>
    <w:rsid w:val="00883A63"/>
    <w:rsid w:val="00883FA4"/>
    <w:rsid w:val="00884FDD"/>
    <w:rsid w:val="008911F6"/>
    <w:rsid w:val="00891B48"/>
    <w:rsid w:val="008954DD"/>
    <w:rsid w:val="00895F4E"/>
    <w:rsid w:val="008A2989"/>
    <w:rsid w:val="008A2C0B"/>
    <w:rsid w:val="008A6C35"/>
    <w:rsid w:val="008A75E2"/>
    <w:rsid w:val="008B203A"/>
    <w:rsid w:val="008B28F9"/>
    <w:rsid w:val="008B5AF4"/>
    <w:rsid w:val="008C0412"/>
    <w:rsid w:val="008C4CF0"/>
    <w:rsid w:val="008C57C0"/>
    <w:rsid w:val="008D14D0"/>
    <w:rsid w:val="008D3352"/>
    <w:rsid w:val="008D3F7E"/>
    <w:rsid w:val="008D5A2A"/>
    <w:rsid w:val="008D6761"/>
    <w:rsid w:val="008E028F"/>
    <w:rsid w:val="008E270D"/>
    <w:rsid w:val="008E4D7F"/>
    <w:rsid w:val="008E4E03"/>
    <w:rsid w:val="008E5C12"/>
    <w:rsid w:val="008E5C9D"/>
    <w:rsid w:val="008E6A3D"/>
    <w:rsid w:val="008E6EEB"/>
    <w:rsid w:val="008F1205"/>
    <w:rsid w:val="008F164F"/>
    <w:rsid w:val="008F428B"/>
    <w:rsid w:val="008F5418"/>
    <w:rsid w:val="008F7DDF"/>
    <w:rsid w:val="009024BC"/>
    <w:rsid w:val="00902BE9"/>
    <w:rsid w:val="0090640F"/>
    <w:rsid w:val="00906C1D"/>
    <w:rsid w:val="0091007E"/>
    <w:rsid w:val="009130EB"/>
    <w:rsid w:val="009139BE"/>
    <w:rsid w:val="00914B18"/>
    <w:rsid w:val="0091573F"/>
    <w:rsid w:val="00915C90"/>
    <w:rsid w:val="00915E08"/>
    <w:rsid w:val="00916766"/>
    <w:rsid w:val="00917B4D"/>
    <w:rsid w:val="00920892"/>
    <w:rsid w:val="00922986"/>
    <w:rsid w:val="00924619"/>
    <w:rsid w:val="00927623"/>
    <w:rsid w:val="009338B9"/>
    <w:rsid w:val="00934072"/>
    <w:rsid w:val="009343B1"/>
    <w:rsid w:val="009351B1"/>
    <w:rsid w:val="00935A40"/>
    <w:rsid w:val="009363EB"/>
    <w:rsid w:val="00936845"/>
    <w:rsid w:val="00940D08"/>
    <w:rsid w:val="00940D54"/>
    <w:rsid w:val="00941185"/>
    <w:rsid w:val="00942913"/>
    <w:rsid w:val="00942D8B"/>
    <w:rsid w:val="00945FBE"/>
    <w:rsid w:val="009534E0"/>
    <w:rsid w:val="00954BFC"/>
    <w:rsid w:val="009574CE"/>
    <w:rsid w:val="009574FB"/>
    <w:rsid w:val="00957E5C"/>
    <w:rsid w:val="009600A8"/>
    <w:rsid w:val="00970064"/>
    <w:rsid w:val="00970934"/>
    <w:rsid w:val="009714F6"/>
    <w:rsid w:val="009720D1"/>
    <w:rsid w:val="009752E6"/>
    <w:rsid w:val="00982DAA"/>
    <w:rsid w:val="00983732"/>
    <w:rsid w:val="00985685"/>
    <w:rsid w:val="0098643D"/>
    <w:rsid w:val="00991D8F"/>
    <w:rsid w:val="009932F2"/>
    <w:rsid w:val="00993708"/>
    <w:rsid w:val="009958A4"/>
    <w:rsid w:val="00996B18"/>
    <w:rsid w:val="00996B30"/>
    <w:rsid w:val="00997F23"/>
    <w:rsid w:val="009A0C5B"/>
    <w:rsid w:val="009A0FD9"/>
    <w:rsid w:val="009A2617"/>
    <w:rsid w:val="009B1832"/>
    <w:rsid w:val="009B1EBC"/>
    <w:rsid w:val="009B2453"/>
    <w:rsid w:val="009B3451"/>
    <w:rsid w:val="009B65B0"/>
    <w:rsid w:val="009B7DC6"/>
    <w:rsid w:val="009C0ABB"/>
    <w:rsid w:val="009C2712"/>
    <w:rsid w:val="009C42C9"/>
    <w:rsid w:val="009C576B"/>
    <w:rsid w:val="009C5D2C"/>
    <w:rsid w:val="009C5DEB"/>
    <w:rsid w:val="009C6017"/>
    <w:rsid w:val="009C67F8"/>
    <w:rsid w:val="009C7BDE"/>
    <w:rsid w:val="009D007B"/>
    <w:rsid w:val="009D0D80"/>
    <w:rsid w:val="009D2330"/>
    <w:rsid w:val="009D4377"/>
    <w:rsid w:val="009D7A8C"/>
    <w:rsid w:val="009E0AF0"/>
    <w:rsid w:val="009E0B80"/>
    <w:rsid w:val="009E2108"/>
    <w:rsid w:val="009E340B"/>
    <w:rsid w:val="009E3CD7"/>
    <w:rsid w:val="009E743E"/>
    <w:rsid w:val="009E7474"/>
    <w:rsid w:val="009F4999"/>
    <w:rsid w:val="009F7E19"/>
    <w:rsid w:val="00A0337C"/>
    <w:rsid w:val="00A04AC8"/>
    <w:rsid w:val="00A06846"/>
    <w:rsid w:val="00A116F6"/>
    <w:rsid w:val="00A12897"/>
    <w:rsid w:val="00A12A5E"/>
    <w:rsid w:val="00A13B57"/>
    <w:rsid w:val="00A1420E"/>
    <w:rsid w:val="00A14AE2"/>
    <w:rsid w:val="00A1520D"/>
    <w:rsid w:val="00A240AE"/>
    <w:rsid w:val="00A24120"/>
    <w:rsid w:val="00A261BB"/>
    <w:rsid w:val="00A27ADF"/>
    <w:rsid w:val="00A30624"/>
    <w:rsid w:val="00A3195E"/>
    <w:rsid w:val="00A35731"/>
    <w:rsid w:val="00A436DF"/>
    <w:rsid w:val="00A43A44"/>
    <w:rsid w:val="00A50206"/>
    <w:rsid w:val="00A52064"/>
    <w:rsid w:val="00A52360"/>
    <w:rsid w:val="00A5545B"/>
    <w:rsid w:val="00A5746A"/>
    <w:rsid w:val="00A60673"/>
    <w:rsid w:val="00A60F75"/>
    <w:rsid w:val="00A6126E"/>
    <w:rsid w:val="00A614D0"/>
    <w:rsid w:val="00A62C7F"/>
    <w:rsid w:val="00A64133"/>
    <w:rsid w:val="00A65092"/>
    <w:rsid w:val="00A73FC9"/>
    <w:rsid w:val="00A745CD"/>
    <w:rsid w:val="00A745F2"/>
    <w:rsid w:val="00A74E73"/>
    <w:rsid w:val="00A764E5"/>
    <w:rsid w:val="00A76E74"/>
    <w:rsid w:val="00A774A5"/>
    <w:rsid w:val="00A77707"/>
    <w:rsid w:val="00A778EE"/>
    <w:rsid w:val="00A80136"/>
    <w:rsid w:val="00A8018B"/>
    <w:rsid w:val="00A81F38"/>
    <w:rsid w:val="00A82C3B"/>
    <w:rsid w:val="00A84684"/>
    <w:rsid w:val="00A84815"/>
    <w:rsid w:val="00A8540C"/>
    <w:rsid w:val="00A856EC"/>
    <w:rsid w:val="00A86396"/>
    <w:rsid w:val="00A8709A"/>
    <w:rsid w:val="00A90751"/>
    <w:rsid w:val="00A9214E"/>
    <w:rsid w:val="00A9221B"/>
    <w:rsid w:val="00A92CD2"/>
    <w:rsid w:val="00A93A0A"/>
    <w:rsid w:val="00A95453"/>
    <w:rsid w:val="00A95D46"/>
    <w:rsid w:val="00A96954"/>
    <w:rsid w:val="00A97047"/>
    <w:rsid w:val="00A970F1"/>
    <w:rsid w:val="00AA01EC"/>
    <w:rsid w:val="00AA1956"/>
    <w:rsid w:val="00AA1F62"/>
    <w:rsid w:val="00AA2030"/>
    <w:rsid w:val="00AA243E"/>
    <w:rsid w:val="00AA2AB8"/>
    <w:rsid w:val="00AA3E45"/>
    <w:rsid w:val="00AA4F72"/>
    <w:rsid w:val="00AA6CE0"/>
    <w:rsid w:val="00AB075D"/>
    <w:rsid w:val="00AB10EE"/>
    <w:rsid w:val="00AB1CC6"/>
    <w:rsid w:val="00AB479A"/>
    <w:rsid w:val="00AB484B"/>
    <w:rsid w:val="00AC0A54"/>
    <w:rsid w:val="00AC0A7C"/>
    <w:rsid w:val="00AC339F"/>
    <w:rsid w:val="00AC3F61"/>
    <w:rsid w:val="00AC4497"/>
    <w:rsid w:val="00AC5A6E"/>
    <w:rsid w:val="00AD0187"/>
    <w:rsid w:val="00AD0CD4"/>
    <w:rsid w:val="00AD5DFE"/>
    <w:rsid w:val="00AD60E8"/>
    <w:rsid w:val="00AD62D7"/>
    <w:rsid w:val="00AE0C6A"/>
    <w:rsid w:val="00AE4AA0"/>
    <w:rsid w:val="00AE518F"/>
    <w:rsid w:val="00AF1504"/>
    <w:rsid w:val="00AF1562"/>
    <w:rsid w:val="00AF25DF"/>
    <w:rsid w:val="00AF3732"/>
    <w:rsid w:val="00AF57C3"/>
    <w:rsid w:val="00AF5BB3"/>
    <w:rsid w:val="00AF5C7B"/>
    <w:rsid w:val="00AF6D85"/>
    <w:rsid w:val="00B0469B"/>
    <w:rsid w:val="00B04DCA"/>
    <w:rsid w:val="00B0739C"/>
    <w:rsid w:val="00B14F2B"/>
    <w:rsid w:val="00B1579C"/>
    <w:rsid w:val="00B15A9E"/>
    <w:rsid w:val="00B17AC5"/>
    <w:rsid w:val="00B17BB8"/>
    <w:rsid w:val="00B20AA0"/>
    <w:rsid w:val="00B236DD"/>
    <w:rsid w:val="00B23A8B"/>
    <w:rsid w:val="00B23BDC"/>
    <w:rsid w:val="00B23FBF"/>
    <w:rsid w:val="00B24C77"/>
    <w:rsid w:val="00B2592E"/>
    <w:rsid w:val="00B27AA6"/>
    <w:rsid w:val="00B300BD"/>
    <w:rsid w:val="00B32B1D"/>
    <w:rsid w:val="00B32D80"/>
    <w:rsid w:val="00B33C9F"/>
    <w:rsid w:val="00B35220"/>
    <w:rsid w:val="00B35235"/>
    <w:rsid w:val="00B526F6"/>
    <w:rsid w:val="00B53C83"/>
    <w:rsid w:val="00B54D44"/>
    <w:rsid w:val="00B60AC6"/>
    <w:rsid w:val="00B65328"/>
    <w:rsid w:val="00B71F57"/>
    <w:rsid w:val="00B7456F"/>
    <w:rsid w:val="00B755D7"/>
    <w:rsid w:val="00B764FF"/>
    <w:rsid w:val="00B8136A"/>
    <w:rsid w:val="00B82957"/>
    <w:rsid w:val="00B82CEA"/>
    <w:rsid w:val="00B8431A"/>
    <w:rsid w:val="00B844D6"/>
    <w:rsid w:val="00B8739A"/>
    <w:rsid w:val="00B900B3"/>
    <w:rsid w:val="00B90B5E"/>
    <w:rsid w:val="00B94B13"/>
    <w:rsid w:val="00B94CC1"/>
    <w:rsid w:val="00B95486"/>
    <w:rsid w:val="00BA2A4B"/>
    <w:rsid w:val="00BA55F9"/>
    <w:rsid w:val="00BB4302"/>
    <w:rsid w:val="00BC0461"/>
    <w:rsid w:val="00BC1C89"/>
    <w:rsid w:val="00BC3F3D"/>
    <w:rsid w:val="00BC4341"/>
    <w:rsid w:val="00BC4CFC"/>
    <w:rsid w:val="00BC6369"/>
    <w:rsid w:val="00BD0EA0"/>
    <w:rsid w:val="00BD1412"/>
    <w:rsid w:val="00BD3949"/>
    <w:rsid w:val="00BD394D"/>
    <w:rsid w:val="00BD428C"/>
    <w:rsid w:val="00BD72B6"/>
    <w:rsid w:val="00BE2D82"/>
    <w:rsid w:val="00BE3F60"/>
    <w:rsid w:val="00BE50AB"/>
    <w:rsid w:val="00BE629D"/>
    <w:rsid w:val="00BE635D"/>
    <w:rsid w:val="00BF1FE0"/>
    <w:rsid w:val="00BF23BF"/>
    <w:rsid w:val="00BF2BED"/>
    <w:rsid w:val="00BF3D4C"/>
    <w:rsid w:val="00BF5D9A"/>
    <w:rsid w:val="00C00AEA"/>
    <w:rsid w:val="00C01041"/>
    <w:rsid w:val="00C0145E"/>
    <w:rsid w:val="00C0174E"/>
    <w:rsid w:val="00C027FB"/>
    <w:rsid w:val="00C030F8"/>
    <w:rsid w:val="00C04FA8"/>
    <w:rsid w:val="00C05ED5"/>
    <w:rsid w:val="00C067AA"/>
    <w:rsid w:val="00C07B55"/>
    <w:rsid w:val="00C13123"/>
    <w:rsid w:val="00C13772"/>
    <w:rsid w:val="00C152C4"/>
    <w:rsid w:val="00C22E6F"/>
    <w:rsid w:val="00C23652"/>
    <w:rsid w:val="00C23B56"/>
    <w:rsid w:val="00C324EF"/>
    <w:rsid w:val="00C340C5"/>
    <w:rsid w:val="00C34D1D"/>
    <w:rsid w:val="00C358C1"/>
    <w:rsid w:val="00C41947"/>
    <w:rsid w:val="00C41ACD"/>
    <w:rsid w:val="00C41DE7"/>
    <w:rsid w:val="00C4705D"/>
    <w:rsid w:val="00C47A9A"/>
    <w:rsid w:val="00C518C1"/>
    <w:rsid w:val="00C54200"/>
    <w:rsid w:val="00C55247"/>
    <w:rsid w:val="00C60CF2"/>
    <w:rsid w:val="00C63F47"/>
    <w:rsid w:val="00C650DF"/>
    <w:rsid w:val="00C67AC1"/>
    <w:rsid w:val="00C7131F"/>
    <w:rsid w:val="00C723C2"/>
    <w:rsid w:val="00C7457A"/>
    <w:rsid w:val="00C74676"/>
    <w:rsid w:val="00C746D8"/>
    <w:rsid w:val="00C7549F"/>
    <w:rsid w:val="00C806A8"/>
    <w:rsid w:val="00C81415"/>
    <w:rsid w:val="00C82748"/>
    <w:rsid w:val="00C82E6A"/>
    <w:rsid w:val="00C84191"/>
    <w:rsid w:val="00C847B1"/>
    <w:rsid w:val="00C84E63"/>
    <w:rsid w:val="00C91228"/>
    <w:rsid w:val="00C913DF"/>
    <w:rsid w:val="00C9182D"/>
    <w:rsid w:val="00C928CB"/>
    <w:rsid w:val="00C96132"/>
    <w:rsid w:val="00CA3573"/>
    <w:rsid w:val="00CA4278"/>
    <w:rsid w:val="00CA6A34"/>
    <w:rsid w:val="00CA6A46"/>
    <w:rsid w:val="00CB13CB"/>
    <w:rsid w:val="00CB6528"/>
    <w:rsid w:val="00CB7F51"/>
    <w:rsid w:val="00CC17B8"/>
    <w:rsid w:val="00CC3FB9"/>
    <w:rsid w:val="00CC5CE9"/>
    <w:rsid w:val="00CD41AF"/>
    <w:rsid w:val="00CD477A"/>
    <w:rsid w:val="00CD5512"/>
    <w:rsid w:val="00CD633A"/>
    <w:rsid w:val="00CD793A"/>
    <w:rsid w:val="00CE0629"/>
    <w:rsid w:val="00CE1F1F"/>
    <w:rsid w:val="00CE262E"/>
    <w:rsid w:val="00CE2E8B"/>
    <w:rsid w:val="00CE4072"/>
    <w:rsid w:val="00CE4FF3"/>
    <w:rsid w:val="00CF1206"/>
    <w:rsid w:val="00CF1244"/>
    <w:rsid w:val="00CF1DE5"/>
    <w:rsid w:val="00CF308E"/>
    <w:rsid w:val="00CF3ED7"/>
    <w:rsid w:val="00CF7123"/>
    <w:rsid w:val="00D002E8"/>
    <w:rsid w:val="00D02C91"/>
    <w:rsid w:val="00D02E84"/>
    <w:rsid w:val="00D0395D"/>
    <w:rsid w:val="00D03AC4"/>
    <w:rsid w:val="00D0482E"/>
    <w:rsid w:val="00D04C54"/>
    <w:rsid w:val="00D04E82"/>
    <w:rsid w:val="00D079CB"/>
    <w:rsid w:val="00D11726"/>
    <w:rsid w:val="00D11D91"/>
    <w:rsid w:val="00D1295A"/>
    <w:rsid w:val="00D12A98"/>
    <w:rsid w:val="00D13FAF"/>
    <w:rsid w:val="00D14A7F"/>
    <w:rsid w:val="00D157C5"/>
    <w:rsid w:val="00D15BE8"/>
    <w:rsid w:val="00D16DE9"/>
    <w:rsid w:val="00D21564"/>
    <w:rsid w:val="00D22470"/>
    <w:rsid w:val="00D2344A"/>
    <w:rsid w:val="00D237A9"/>
    <w:rsid w:val="00D266C5"/>
    <w:rsid w:val="00D30C91"/>
    <w:rsid w:val="00D317FF"/>
    <w:rsid w:val="00D31EE0"/>
    <w:rsid w:val="00D357A1"/>
    <w:rsid w:val="00D36A34"/>
    <w:rsid w:val="00D36CB5"/>
    <w:rsid w:val="00D41F24"/>
    <w:rsid w:val="00D426CB"/>
    <w:rsid w:val="00D42E57"/>
    <w:rsid w:val="00D434FC"/>
    <w:rsid w:val="00D443FA"/>
    <w:rsid w:val="00D50972"/>
    <w:rsid w:val="00D51632"/>
    <w:rsid w:val="00D5211F"/>
    <w:rsid w:val="00D54DF3"/>
    <w:rsid w:val="00D56EC6"/>
    <w:rsid w:val="00D57711"/>
    <w:rsid w:val="00D57A10"/>
    <w:rsid w:val="00D60FD1"/>
    <w:rsid w:val="00D6178A"/>
    <w:rsid w:val="00D61850"/>
    <w:rsid w:val="00D6485F"/>
    <w:rsid w:val="00D64C00"/>
    <w:rsid w:val="00D65ADC"/>
    <w:rsid w:val="00D663BA"/>
    <w:rsid w:val="00D66641"/>
    <w:rsid w:val="00D701E1"/>
    <w:rsid w:val="00D7268C"/>
    <w:rsid w:val="00D73456"/>
    <w:rsid w:val="00D73716"/>
    <w:rsid w:val="00D73AC1"/>
    <w:rsid w:val="00D74C43"/>
    <w:rsid w:val="00D756E0"/>
    <w:rsid w:val="00D802AD"/>
    <w:rsid w:val="00D815DD"/>
    <w:rsid w:val="00D8344B"/>
    <w:rsid w:val="00D83652"/>
    <w:rsid w:val="00D851C0"/>
    <w:rsid w:val="00D87958"/>
    <w:rsid w:val="00D9297D"/>
    <w:rsid w:val="00D9631F"/>
    <w:rsid w:val="00D9773A"/>
    <w:rsid w:val="00D97DC3"/>
    <w:rsid w:val="00DA000C"/>
    <w:rsid w:val="00DA04AE"/>
    <w:rsid w:val="00DA125E"/>
    <w:rsid w:val="00DA16C7"/>
    <w:rsid w:val="00DA186E"/>
    <w:rsid w:val="00DA3C43"/>
    <w:rsid w:val="00DA4D6A"/>
    <w:rsid w:val="00DA6309"/>
    <w:rsid w:val="00DA6A33"/>
    <w:rsid w:val="00DA70B3"/>
    <w:rsid w:val="00DB292F"/>
    <w:rsid w:val="00DB3885"/>
    <w:rsid w:val="00DB490F"/>
    <w:rsid w:val="00DB698E"/>
    <w:rsid w:val="00DB6C4D"/>
    <w:rsid w:val="00DC15C0"/>
    <w:rsid w:val="00DC26C1"/>
    <w:rsid w:val="00DC31BB"/>
    <w:rsid w:val="00DC716C"/>
    <w:rsid w:val="00DD017A"/>
    <w:rsid w:val="00DD4843"/>
    <w:rsid w:val="00DD4A56"/>
    <w:rsid w:val="00DD75CA"/>
    <w:rsid w:val="00DE15DA"/>
    <w:rsid w:val="00DE2537"/>
    <w:rsid w:val="00DE2D55"/>
    <w:rsid w:val="00DE34B3"/>
    <w:rsid w:val="00DE5712"/>
    <w:rsid w:val="00DF0685"/>
    <w:rsid w:val="00DF0DDA"/>
    <w:rsid w:val="00DF1548"/>
    <w:rsid w:val="00DF2DB5"/>
    <w:rsid w:val="00DF46BF"/>
    <w:rsid w:val="00DF548B"/>
    <w:rsid w:val="00DF69DC"/>
    <w:rsid w:val="00DF6DB7"/>
    <w:rsid w:val="00DF6E48"/>
    <w:rsid w:val="00E02AAA"/>
    <w:rsid w:val="00E03B5B"/>
    <w:rsid w:val="00E10911"/>
    <w:rsid w:val="00E11126"/>
    <w:rsid w:val="00E124AB"/>
    <w:rsid w:val="00E13158"/>
    <w:rsid w:val="00E13250"/>
    <w:rsid w:val="00E1386F"/>
    <w:rsid w:val="00E140AB"/>
    <w:rsid w:val="00E14AFC"/>
    <w:rsid w:val="00E17A51"/>
    <w:rsid w:val="00E202A4"/>
    <w:rsid w:val="00E2389B"/>
    <w:rsid w:val="00E2517F"/>
    <w:rsid w:val="00E26387"/>
    <w:rsid w:val="00E314D4"/>
    <w:rsid w:val="00E32BD3"/>
    <w:rsid w:val="00E330B2"/>
    <w:rsid w:val="00E3362A"/>
    <w:rsid w:val="00E34CC6"/>
    <w:rsid w:val="00E419E9"/>
    <w:rsid w:val="00E43385"/>
    <w:rsid w:val="00E4341C"/>
    <w:rsid w:val="00E445B0"/>
    <w:rsid w:val="00E47035"/>
    <w:rsid w:val="00E4769F"/>
    <w:rsid w:val="00E47739"/>
    <w:rsid w:val="00E47C64"/>
    <w:rsid w:val="00E50C94"/>
    <w:rsid w:val="00E51888"/>
    <w:rsid w:val="00E55141"/>
    <w:rsid w:val="00E56B44"/>
    <w:rsid w:val="00E63D39"/>
    <w:rsid w:val="00E64088"/>
    <w:rsid w:val="00E64EA2"/>
    <w:rsid w:val="00E670F9"/>
    <w:rsid w:val="00E72894"/>
    <w:rsid w:val="00E80BD7"/>
    <w:rsid w:val="00E835D3"/>
    <w:rsid w:val="00E84900"/>
    <w:rsid w:val="00E853A1"/>
    <w:rsid w:val="00E875F5"/>
    <w:rsid w:val="00E958BF"/>
    <w:rsid w:val="00EA0CD0"/>
    <w:rsid w:val="00EA13BA"/>
    <w:rsid w:val="00EA263E"/>
    <w:rsid w:val="00EA2D6F"/>
    <w:rsid w:val="00EB0603"/>
    <w:rsid w:val="00EB1C3A"/>
    <w:rsid w:val="00EB3A3B"/>
    <w:rsid w:val="00EB5C8C"/>
    <w:rsid w:val="00EC1512"/>
    <w:rsid w:val="00EC3A32"/>
    <w:rsid w:val="00ED0B3F"/>
    <w:rsid w:val="00ED0F34"/>
    <w:rsid w:val="00ED22FF"/>
    <w:rsid w:val="00ED48DF"/>
    <w:rsid w:val="00ED4F18"/>
    <w:rsid w:val="00ED58CB"/>
    <w:rsid w:val="00ED5FC0"/>
    <w:rsid w:val="00ED5FE5"/>
    <w:rsid w:val="00ED6C47"/>
    <w:rsid w:val="00ED7174"/>
    <w:rsid w:val="00ED7487"/>
    <w:rsid w:val="00EE02D1"/>
    <w:rsid w:val="00EE141E"/>
    <w:rsid w:val="00EE2C35"/>
    <w:rsid w:val="00EE2F4F"/>
    <w:rsid w:val="00EE31D0"/>
    <w:rsid w:val="00EE3ADA"/>
    <w:rsid w:val="00EE7E81"/>
    <w:rsid w:val="00EF01BD"/>
    <w:rsid w:val="00EF0F79"/>
    <w:rsid w:val="00EF52B5"/>
    <w:rsid w:val="00EF567C"/>
    <w:rsid w:val="00EF6D74"/>
    <w:rsid w:val="00EF7949"/>
    <w:rsid w:val="00F003D0"/>
    <w:rsid w:val="00F02BF8"/>
    <w:rsid w:val="00F02E74"/>
    <w:rsid w:val="00F04D5F"/>
    <w:rsid w:val="00F06EE0"/>
    <w:rsid w:val="00F0747F"/>
    <w:rsid w:val="00F12766"/>
    <w:rsid w:val="00F135FE"/>
    <w:rsid w:val="00F207C0"/>
    <w:rsid w:val="00F21C3A"/>
    <w:rsid w:val="00F22B2A"/>
    <w:rsid w:val="00F27E02"/>
    <w:rsid w:val="00F318FE"/>
    <w:rsid w:val="00F32E7D"/>
    <w:rsid w:val="00F35236"/>
    <w:rsid w:val="00F35402"/>
    <w:rsid w:val="00F37560"/>
    <w:rsid w:val="00F42FB6"/>
    <w:rsid w:val="00F44B3B"/>
    <w:rsid w:val="00F450A7"/>
    <w:rsid w:val="00F4589D"/>
    <w:rsid w:val="00F458D7"/>
    <w:rsid w:val="00F474FB"/>
    <w:rsid w:val="00F50C9C"/>
    <w:rsid w:val="00F5161E"/>
    <w:rsid w:val="00F529F4"/>
    <w:rsid w:val="00F548E3"/>
    <w:rsid w:val="00F57AFE"/>
    <w:rsid w:val="00F60041"/>
    <w:rsid w:val="00F6170B"/>
    <w:rsid w:val="00F61B3C"/>
    <w:rsid w:val="00F62645"/>
    <w:rsid w:val="00F66E3C"/>
    <w:rsid w:val="00F66FD7"/>
    <w:rsid w:val="00F67E78"/>
    <w:rsid w:val="00F709BF"/>
    <w:rsid w:val="00F71221"/>
    <w:rsid w:val="00F71E14"/>
    <w:rsid w:val="00F72230"/>
    <w:rsid w:val="00F722BE"/>
    <w:rsid w:val="00F725A5"/>
    <w:rsid w:val="00F72734"/>
    <w:rsid w:val="00F74265"/>
    <w:rsid w:val="00F755AA"/>
    <w:rsid w:val="00F75674"/>
    <w:rsid w:val="00F816AF"/>
    <w:rsid w:val="00F82D0B"/>
    <w:rsid w:val="00F82FC5"/>
    <w:rsid w:val="00F831BA"/>
    <w:rsid w:val="00F8568F"/>
    <w:rsid w:val="00F92047"/>
    <w:rsid w:val="00F92050"/>
    <w:rsid w:val="00F926FB"/>
    <w:rsid w:val="00F930CA"/>
    <w:rsid w:val="00F9430B"/>
    <w:rsid w:val="00F94B7F"/>
    <w:rsid w:val="00F95788"/>
    <w:rsid w:val="00F95B71"/>
    <w:rsid w:val="00F95C62"/>
    <w:rsid w:val="00FA143A"/>
    <w:rsid w:val="00FA2E65"/>
    <w:rsid w:val="00FA577A"/>
    <w:rsid w:val="00FA581E"/>
    <w:rsid w:val="00FB1BA7"/>
    <w:rsid w:val="00FB35E4"/>
    <w:rsid w:val="00FB3D92"/>
    <w:rsid w:val="00FB3EB2"/>
    <w:rsid w:val="00FB424E"/>
    <w:rsid w:val="00FB5548"/>
    <w:rsid w:val="00FB66A6"/>
    <w:rsid w:val="00FC138A"/>
    <w:rsid w:val="00FC1AAF"/>
    <w:rsid w:val="00FC6578"/>
    <w:rsid w:val="00FC6AC7"/>
    <w:rsid w:val="00FC738C"/>
    <w:rsid w:val="00FD0453"/>
    <w:rsid w:val="00FD1299"/>
    <w:rsid w:val="00FD21ED"/>
    <w:rsid w:val="00FD68DB"/>
    <w:rsid w:val="00FD7AE1"/>
    <w:rsid w:val="00FE12A3"/>
    <w:rsid w:val="00FE138B"/>
    <w:rsid w:val="00FE28C0"/>
    <w:rsid w:val="00FE37B1"/>
    <w:rsid w:val="00FE3FD8"/>
    <w:rsid w:val="00FE4472"/>
    <w:rsid w:val="00FE4574"/>
    <w:rsid w:val="00FE510C"/>
    <w:rsid w:val="00FE6816"/>
    <w:rsid w:val="00FE69A0"/>
    <w:rsid w:val="00FE6B3D"/>
    <w:rsid w:val="00FF2373"/>
    <w:rsid w:val="00FF286C"/>
    <w:rsid w:val="00FF322B"/>
    <w:rsid w:val="00FF44FF"/>
    <w:rsid w:val="00FF7607"/>
    <w:rsid w:val="00FF7D64"/>
    <w:rsid w:val="00FF7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8529">
      <v:textbox inset="5.85pt,.7pt,5.85pt,.7pt"/>
    </o:shapedefaults>
    <o:shapelayout v:ext="edit">
      <o:idmap v:ext="edit" data="1"/>
    </o:shapelayout>
  </w:shapeDefaults>
  <w:decimalSymbol w:val="."/>
  <w:listSeparator w:val=","/>
  <w14:docId w14:val="20A75C01"/>
  <w14:defaultImageDpi w14:val="0"/>
  <w15:docId w15:val="{4C6F6D92-B317-4C20-927D-71AC3C371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DD7"/>
    <w:pPr>
      <w:widowControl w:val="0"/>
      <w:suppressAutoHyphens/>
      <w:wordWrap w:val="0"/>
      <w:overflowPunct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1185"/>
    <w:rPr>
      <w:rFonts w:ascii="Arial" w:eastAsia="ＭＳ ゴシック" w:hAnsi="Arial" w:cs="Times New Roman"/>
      <w:sz w:val="18"/>
      <w:szCs w:val="18"/>
    </w:rPr>
  </w:style>
  <w:style w:type="character" w:customStyle="1" w:styleId="a4">
    <w:name w:val="吹き出し (文字)"/>
    <w:link w:val="a3"/>
    <w:uiPriority w:val="99"/>
    <w:semiHidden/>
    <w:rsid w:val="00941185"/>
    <w:rPr>
      <w:rFonts w:ascii="Arial" w:eastAsia="ＭＳ ゴシック" w:hAnsi="Arial" w:cs="Times New Roman"/>
      <w:color w:val="000000"/>
      <w:sz w:val="18"/>
      <w:szCs w:val="18"/>
    </w:rPr>
  </w:style>
  <w:style w:type="paragraph" w:styleId="a5">
    <w:name w:val="header"/>
    <w:basedOn w:val="a"/>
    <w:link w:val="a6"/>
    <w:uiPriority w:val="99"/>
    <w:unhideWhenUsed/>
    <w:rsid w:val="00860AE5"/>
    <w:pPr>
      <w:tabs>
        <w:tab w:val="center" w:pos="4252"/>
        <w:tab w:val="right" w:pos="8504"/>
      </w:tabs>
      <w:snapToGrid w:val="0"/>
    </w:pPr>
  </w:style>
  <w:style w:type="character" w:customStyle="1" w:styleId="a6">
    <w:name w:val="ヘッダー (文字)"/>
    <w:link w:val="a5"/>
    <w:uiPriority w:val="99"/>
    <w:rsid w:val="00860AE5"/>
    <w:rPr>
      <w:rFonts w:ascii="ＭＳ 明朝" w:hAnsi="ＭＳ 明朝" w:cs="ＭＳ 明朝"/>
      <w:color w:val="000000"/>
      <w:sz w:val="21"/>
      <w:szCs w:val="21"/>
    </w:rPr>
  </w:style>
  <w:style w:type="paragraph" w:styleId="a7">
    <w:name w:val="footer"/>
    <w:basedOn w:val="a"/>
    <w:link w:val="a8"/>
    <w:uiPriority w:val="99"/>
    <w:unhideWhenUsed/>
    <w:rsid w:val="00860AE5"/>
    <w:pPr>
      <w:tabs>
        <w:tab w:val="center" w:pos="4252"/>
        <w:tab w:val="right" w:pos="8504"/>
      </w:tabs>
      <w:snapToGrid w:val="0"/>
    </w:pPr>
  </w:style>
  <w:style w:type="character" w:customStyle="1" w:styleId="a8">
    <w:name w:val="フッター (文字)"/>
    <w:link w:val="a7"/>
    <w:uiPriority w:val="99"/>
    <w:rsid w:val="00860AE5"/>
    <w:rPr>
      <w:rFonts w:ascii="ＭＳ 明朝" w:hAnsi="ＭＳ 明朝" w:cs="ＭＳ 明朝"/>
      <w:color w:val="000000"/>
      <w:sz w:val="21"/>
      <w:szCs w:val="21"/>
    </w:rPr>
  </w:style>
  <w:style w:type="paragraph" w:styleId="a9">
    <w:name w:val="Title"/>
    <w:basedOn w:val="a"/>
    <w:next w:val="a"/>
    <w:link w:val="aa"/>
    <w:uiPriority w:val="10"/>
    <w:qFormat/>
    <w:rsid w:val="007147A5"/>
    <w:pPr>
      <w:spacing w:before="240" w:after="120"/>
      <w:jc w:val="center"/>
      <w:outlineLvl w:val="0"/>
    </w:pPr>
    <w:rPr>
      <w:rFonts w:ascii="Arial" w:eastAsia="ＭＳ ゴシック" w:hAnsi="Arial" w:cs="Times New Roman"/>
      <w:sz w:val="32"/>
      <w:szCs w:val="32"/>
    </w:rPr>
  </w:style>
  <w:style w:type="character" w:customStyle="1" w:styleId="aa">
    <w:name w:val="表題 (文字)"/>
    <w:link w:val="a9"/>
    <w:uiPriority w:val="10"/>
    <w:rsid w:val="007147A5"/>
    <w:rPr>
      <w:rFonts w:ascii="Arial" w:eastAsia="ＭＳ ゴシック" w:hAnsi="Arial" w:cs="Times New Roman"/>
      <w:color w:val="000000"/>
      <w:sz w:val="32"/>
      <w:szCs w:val="32"/>
    </w:rPr>
  </w:style>
  <w:style w:type="character" w:styleId="ab">
    <w:name w:val="annotation reference"/>
    <w:basedOn w:val="a0"/>
    <w:uiPriority w:val="99"/>
    <w:rsid w:val="0019682B"/>
    <w:rPr>
      <w:rFonts w:cs="Times New Roman"/>
      <w:sz w:val="18"/>
      <w:szCs w:val="18"/>
    </w:rPr>
  </w:style>
  <w:style w:type="paragraph" w:styleId="ac">
    <w:name w:val="annotation text"/>
    <w:basedOn w:val="a"/>
    <w:link w:val="ad"/>
    <w:uiPriority w:val="99"/>
    <w:rsid w:val="0019682B"/>
    <w:pPr>
      <w:kinsoku w:val="0"/>
    </w:pPr>
    <w:rPr>
      <w:color w:val="auto"/>
      <w:sz w:val="22"/>
      <w:szCs w:val="22"/>
    </w:rPr>
  </w:style>
  <w:style w:type="character" w:customStyle="1" w:styleId="ad">
    <w:name w:val="コメント文字列 (文字)"/>
    <w:basedOn w:val="a0"/>
    <w:link w:val="ac"/>
    <w:uiPriority w:val="99"/>
    <w:rsid w:val="0019682B"/>
    <w:rPr>
      <w:rFonts w:ascii="ＭＳ 明朝" w:hAnsi="ＭＳ 明朝" w:cs="ＭＳ 明朝"/>
      <w:sz w:val="22"/>
      <w:szCs w:val="22"/>
    </w:rPr>
  </w:style>
  <w:style w:type="paragraph" w:styleId="ae">
    <w:name w:val="List Paragraph"/>
    <w:basedOn w:val="a"/>
    <w:uiPriority w:val="34"/>
    <w:qFormat/>
    <w:rsid w:val="00730C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7DDE7-023A-4C88-A237-7DF9C3353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2957</TotalTime>
  <Pages>41</Pages>
  <Words>8256</Words>
  <Characters>47060</Characters>
  <Application>Microsoft Office Word</Application>
  <DocSecurity>0</DocSecurity>
  <Lines>392</Lines>
  <Paragraphs>110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skobayashi</dc:creator>
  <cp:keywords/>
  <dc:description/>
  <cp:lastModifiedBy>早坂 浩幸</cp:lastModifiedBy>
  <cp:revision>719</cp:revision>
  <cp:lastPrinted>2020-05-26T00:43:00Z</cp:lastPrinted>
  <dcterms:created xsi:type="dcterms:W3CDTF">2019-05-14T08:43:00Z</dcterms:created>
  <dcterms:modified xsi:type="dcterms:W3CDTF">2022-05-13T04:38:00Z</dcterms:modified>
</cp:coreProperties>
</file>